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9E981" w14:textId="4ECE3096" w:rsidR="009D5961" w:rsidRDefault="006F7FDC" w:rsidP="006F7FDC">
      <w:pPr>
        <w:tabs>
          <w:tab w:val="left" w:pos="4334"/>
        </w:tabs>
        <w:rPr>
          <w:b/>
          <w:i/>
          <w:sz w:val="22"/>
          <w:szCs w:val="22"/>
        </w:rPr>
      </w:pPr>
      <w:r>
        <w:rPr>
          <w:b/>
          <w:i/>
          <w:sz w:val="22"/>
          <w:szCs w:val="22"/>
        </w:rPr>
        <w:t>School Readiness Plan Template</w:t>
      </w:r>
    </w:p>
    <w:p w14:paraId="78ADD99A" w14:textId="77777777" w:rsidR="009D5961" w:rsidRPr="009D5961" w:rsidRDefault="009D5961" w:rsidP="009D5961">
      <w:pPr>
        <w:jc w:val="center"/>
      </w:pPr>
    </w:p>
    <w:p w14:paraId="4081F237"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tabs>
          <w:tab w:val="right" w:pos="12960"/>
        </w:tabs>
        <w:rPr>
          <w:b/>
          <w:sz w:val="28"/>
          <w:szCs w:val="28"/>
        </w:rPr>
      </w:pPr>
      <w:r w:rsidRPr="009D5961">
        <w:rPr>
          <w:b/>
          <w:sz w:val="28"/>
          <w:szCs w:val="28"/>
        </w:rPr>
        <w:t>Coalition Identification and Information</w:t>
      </w:r>
      <w:r w:rsidRPr="009D5961">
        <w:rPr>
          <w:b/>
          <w:sz w:val="28"/>
          <w:szCs w:val="28"/>
        </w:rPr>
        <w:tab/>
      </w:r>
    </w:p>
    <w:p w14:paraId="5435F8D4" w14:textId="77777777" w:rsidR="009D5961" w:rsidRPr="009D5961" w:rsidRDefault="009D5961" w:rsidP="009D5961">
      <w:pPr>
        <w:tabs>
          <w:tab w:val="left" w:pos="900"/>
        </w:tabs>
        <w:spacing w:after="50"/>
        <w:contextualSpacing/>
        <w:rPr>
          <w:sz w:val="22"/>
          <w:szCs w:val="22"/>
        </w:rPr>
      </w:pPr>
    </w:p>
    <w:p w14:paraId="3597B67B" w14:textId="77777777" w:rsidR="009D5961" w:rsidRPr="009D5961" w:rsidRDefault="009D5961" w:rsidP="009D5961">
      <w:pPr>
        <w:tabs>
          <w:tab w:val="left" w:pos="900"/>
        </w:tabs>
        <w:spacing w:after="50"/>
        <w:contextualSpacing/>
      </w:pPr>
    </w:p>
    <w:tbl>
      <w:tblPr>
        <w:tblW w:w="0" w:type="auto"/>
        <w:tblLook w:val="01E0" w:firstRow="1" w:lastRow="1" w:firstColumn="1" w:lastColumn="1" w:noHBand="0" w:noVBand="0"/>
      </w:tblPr>
      <w:tblGrid>
        <w:gridCol w:w="1908"/>
        <w:gridCol w:w="5760"/>
        <w:gridCol w:w="237"/>
        <w:gridCol w:w="1923"/>
        <w:gridCol w:w="3348"/>
      </w:tblGrid>
      <w:tr w:rsidR="009D5961" w:rsidRPr="009D5961" w14:paraId="36DB7CC0" w14:textId="77777777" w:rsidTr="00CD1B74">
        <w:tc>
          <w:tcPr>
            <w:tcW w:w="1908" w:type="dxa"/>
          </w:tcPr>
          <w:p w14:paraId="184061E1" w14:textId="77777777" w:rsidR="009D5961" w:rsidRPr="009D5961" w:rsidRDefault="009D5961" w:rsidP="009D5961">
            <w:r w:rsidRPr="009D5961">
              <w:t>Coalition Name:</w:t>
            </w:r>
          </w:p>
        </w:tc>
        <w:tc>
          <w:tcPr>
            <w:tcW w:w="5760" w:type="dxa"/>
          </w:tcPr>
          <w:p w14:paraId="78F7BC5E" w14:textId="76AE8F0A" w:rsidR="009D5961" w:rsidRPr="009D5961" w:rsidRDefault="006350A0" w:rsidP="009D5961">
            <w:r>
              <w:t>Early Learning Coalition of Escambia County</w:t>
            </w:r>
          </w:p>
        </w:tc>
        <w:tc>
          <w:tcPr>
            <w:tcW w:w="237" w:type="dxa"/>
          </w:tcPr>
          <w:p w14:paraId="530254DD" w14:textId="77777777" w:rsidR="009D5961" w:rsidRPr="009D5961" w:rsidRDefault="009D5961" w:rsidP="009D5961"/>
        </w:tc>
        <w:tc>
          <w:tcPr>
            <w:tcW w:w="1923" w:type="dxa"/>
          </w:tcPr>
          <w:p w14:paraId="1B7E7FB9" w14:textId="77777777" w:rsidR="009D5961" w:rsidRPr="009D5961" w:rsidRDefault="009D5961" w:rsidP="009D5961">
            <w:r w:rsidRPr="009D5961">
              <w:t>FEIN #:</w:t>
            </w:r>
          </w:p>
        </w:tc>
        <w:tc>
          <w:tcPr>
            <w:tcW w:w="3348" w:type="dxa"/>
          </w:tcPr>
          <w:p w14:paraId="5EF6A316" w14:textId="767E8D77" w:rsidR="009D5961" w:rsidRPr="009D5961" w:rsidRDefault="003D4F1B" w:rsidP="003D4F1B">
            <w:r>
              <w:t>59-3683227</w:t>
            </w:r>
          </w:p>
        </w:tc>
      </w:tr>
      <w:tr w:rsidR="009D5961" w:rsidRPr="009D5961" w14:paraId="7B2A471E" w14:textId="77777777" w:rsidTr="00CD1B74">
        <w:tc>
          <w:tcPr>
            <w:tcW w:w="1908" w:type="dxa"/>
          </w:tcPr>
          <w:p w14:paraId="1D4DB1F6" w14:textId="77777777" w:rsidR="009D5961" w:rsidRPr="009D5961" w:rsidRDefault="009D5961" w:rsidP="009D5961">
            <w:r w:rsidRPr="009D5961">
              <w:t>Address:</w:t>
            </w:r>
          </w:p>
        </w:tc>
        <w:tc>
          <w:tcPr>
            <w:tcW w:w="5760" w:type="dxa"/>
          </w:tcPr>
          <w:p w14:paraId="602D5D01" w14:textId="77777777" w:rsidR="009D5961" w:rsidRDefault="006350A0" w:rsidP="009D5961">
            <w:r>
              <w:t>3300 N. Pace Blvd, Suite 210</w:t>
            </w:r>
          </w:p>
          <w:p w14:paraId="48B0E689" w14:textId="410EE1D2" w:rsidR="006350A0" w:rsidRPr="009D5961" w:rsidRDefault="006350A0" w:rsidP="009D5961">
            <w:r>
              <w:t>Pensacola, FL  32505</w:t>
            </w:r>
          </w:p>
        </w:tc>
        <w:tc>
          <w:tcPr>
            <w:tcW w:w="237" w:type="dxa"/>
          </w:tcPr>
          <w:p w14:paraId="4588EA24" w14:textId="77777777" w:rsidR="009D5961" w:rsidRPr="009D5961" w:rsidRDefault="009D5961" w:rsidP="009D5961"/>
        </w:tc>
        <w:tc>
          <w:tcPr>
            <w:tcW w:w="1923" w:type="dxa"/>
          </w:tcPr>
          <w:p w14:paraId="308B2EC9" w14:textId="77777777" w:rsidR="009D5961" w:rsidRPr="009D5961" w:rsidRDefault="009D5961" w:rsidP="009D5961">
            <w:r w:rsidRPr="009D5961">
              <w:t xml:space="preserve">Mailing Address </w:t>
            </w:r>
          </w:p>
          <w:p w14:paraId="668EA856" w14:textId="77777777" w:rsidR="009D5961" w:rsidRPr="009D5961" w:rsidRDefault="009D5961" w:rsidP="009D5961">
            <w:r w:rsidRPr="009D5961">
              <w:t>(if different)</w:t>
            </w:r>
          </w:p>
        </w:tc>
        <w:tc>
          <w:tcPr>
            <w:tcW w:w="3348" w:type="dxa"/>
          </w:tcPr>
          <w:p w14:paraId="09DCEAD9" w14:textId="77777777" w:rsidR="009D5961" w:rsidRPr="009D5961" w:rsidRDefault="009D5961" w:rsidP="009D5961">
            <w:r w:rsidRPr="009D5961">
              <w:fldChar w:fldCharType="begin">
                <w:ffData>
                  <w:name w:val="Text170"/>
                  <w:enabled/>
                  <w:calcOnExit w:val="0"/>
                  <w:textInput/>
                </w:ffData>
              </w:fldChar>
            </w:r>
            <w:r w:rsidRPr="009D5961">
              <w:instrText xml:space="preserve"> FORMTEXT </w:instrText>
            </w:r>
            <w:r w:rsidRPr="009D5961">
              <w:fldChar w:fldCharType="separate"/>
            </w:r>
            <w:r w:rsidRPr="009D5961">
              <w:rPr>
                <w:noProof/>
              </w:rPr>
              <w:t> </w:t>
            </w:r>
            <w:r w:rsidRPr="009D5961">
              <w:rPr>
                <w:noProof/>
              </w:rPr>
              <w:t> </w:t>
            </w:r>
            <w:r w:rsidRPr="009D5961">
              <w:rPr>
                <w:noProof/>
              </w:rPr>
              <w:t> </w:t>
            </w:r>
            <w:r w:rsidRPr="009D5961">
              <w:rPr>
                <w:noProof/>
              </w:rPr>
              <w:t> </w:t>
            </w:r>
            <w:r w:rsidRPr="009D5961">
              <w:rPr>
                <w:noProof/>
              </w:rPr>
              <w:t> </w:t>
            </w:r>
            <w:r w:rsidRPr="009D5961">
              <w:fldChar w:fldCharType="end"/>
            </w:r>
          </w:p>
        </w:tc>
      </w:tr>
      <w:tr w:rsidR="009D5961" w:rsidRPr="009D5961" w14:paraId="7EDB1BBD" w14:textId="77777777" w:rsidTr="00CD1B74">
        <w:tc>
          <w:tcPr>
            <w:tcW w:w="1908" w:type="dxa"/>
          </w:tcPr>
          <w:p w14:paraId="1FF74442" w14:textId="4755C90D" w:rsidR="009D5961" w:rsidRPr="009D5961" w:rsidRDefault="009D5961" w:rsidP="009D5961">
            <w:r w:rsidRPr="009D5961">
              <w:t>Phone:</w:t>
            </w:r>
          </w:p>
        </w:tc>
        <w:tc>
          <w:tcPr>
            <w:tcW w:w="5760" w:type="dxa"/>
          </w:tcPr>
          <w:p w14:paraId="6C026347" w14:textId="748FCF69" w:rsidR="009D5961" w:rsidRPr="009D5961" w:rsidRDefault="006350A0" w:rsidP="009D5961">
            <w:r>
              <w:t>850-595-5400</w:t>
            </w:r>
          </w:p>
        </w:tc>
        <w:tc>
          <w:tcPr>
            <w:tcW w:w="237" w:type="dxa"/>
          </w:tcPr>
          <w:p w14:paraId="32A789B0" w14:textId="77777777" w:rsidR="009D5961" w:rsidRPr="009D5961" w:rsidRDefault="009D5961" w:rsidP="009D5961"/>
        </w:tc>
        <w:tc>
          <w:tcPr>
            <w:tcW w:w="1923" w:type="dxa"/>
          </w:tcPr>
          <w:p w14:paraId="6059F82E" w14:textId="77777777" w:rsidR="009D5961" w:rsidRPr="009D5961" w:rsidRDefault="009D5961" w:rsidP="009D5961">
            <w:r w:rsidRPr="009D5961">
              <w:t>Fax:</w:t>
            </w:r>
          </w:p>
        </w:tc>
        <w:tc>
          <w:tcPr>
            <w:tcW w:w="3348" w:type="dxa"/>
          </w:tcPr>
          <w:p w14:paraId="7692F558" w14:textId="733AAA95" w:rsidR="009D5961" w:rsidRPr="009D5961" w:rsidRDefault="006350A0" w:rsidP="009D5961">
            <w:r>
              <w:t>850-332-5140</w:t>
            </w:r>
          </w:p>
        </w:tc>
      </w:tr>
      <w:tr w:rsidR="009D5961" w:rsidRPr="009D5961" w14:paraId="652B413A" w14:textId="77777777" w:rsidTr="00CD1B74">
        <w:tc>
          <w:tcPr>
            <w:tcW w:w="1908" w:type="dxa"/>
          </w:tcPr>
          <w:p w14:paraId="36C41BB8" w14:textId="77777777" w:rsidR="009D5961" w:rsidRPr="009D5961" w:rsidRDefault="009D5961" w:rsidP="009D5961">
            <w:r w:rsidRPr="009D5961">
              <w:t>E-mail Address:</w:t>
            </w:r>
          </w:p>
        </w:tc>
        <w:tc>
          <w:tcPr>
            <w:tcW w:w="11268" w:type="dxa"/>
            <w:gridSpan w:val="4"/>
          </w:tcPr>
          <w:p w14:paraId="1C6837A4" w14:textId="3052754D" w:rsidR="009D5961" w:rsidRPr="009D5961" w:rsidRDefault="006350A0" w:rsidP="009D5961">
            <w:r>
              <w:t>bwatson@elcescambia.org</w:t>
            </w:r>
          </w:p>
        </w:tc>
      </w:tr>
    </w:tbl>
    <w:p w14:paraId="4772462E" w14:textId="77777777" w:rsidR="009D5961" w:rsidRPr="009D5961" w:rsidRDefault="009D5961" w:rsidP="009D5961">
      <w:pPr>
        <w:tabs>
          <w:tab w:val="left" w:pos="900"/>
        </w:tabs>
        <w:spacing w:after="50"/>
        <w:contextualSpacing/>
      </w:pPr>
    </w:p>
    <w:tbl>
      <w:tblPr>
        <w:tblStyle w:val="TableGrid"/>
        <w:tblW w:w="0" w:type="auto"/>
        <w:tblLook w:val="04A0" w:firstRow="1" w:lastRow="0" w:firstColumn="1" w:lastColumn="0" w:noHBand="0" w:noVBand="1"/>
      </w:tblPr>
      <w:tblGrid>
        <w:gridCol w:w="3650"/>
        <w:gridCol w:w="3654"/>
        <w:gridCol w:w="3654"/>
        <w:gridCol w:w="3658"/>
      </w:tblGrid>
      <w:tr w:rsidR="009D5961" w:rsidRPr="009D5961" w14:paraId="621999FD" w14:textId="77777777" w:rsidTr="00CD1B74">
        <w:tc>
          <w:tcPr>
            <w:tcW w:w="3684" w:type="dxa"/>
            <w:shd w:val="pct15" w:color="auto" w:fill="auto"/>
          </w:tcPr>
          <w:p w14:paraId="05FB3313" w14:textId="77777777" w:rsidR="009D5961" w:rsidRPr="009D5961" w:rsidRDefault="009D5961" w:rsidP="009D5961">
            <w:pPr>
              <w:jc w:val="center"/>
              <w:rPr>
                <w:b/>
              </w:rPr>
            </w:pPr>
            <w:r w:rsidRPr="009D5961">
              <w:rPr>
                <w:b/>
              </w:rPr>
              <w:t>Chair</w:t>
            </w:r>
          </w:p>
        </w:tc>
        <w:tc>
          <w:tcPr>
            <w:tcW w:w="3684" w:type="dxa"/>
            <w:shd w:val="pct15" w:color="auto" w:fill="auto"/>
          </w:tcPr>
          <w:p w14:paraId="10E303A5" w14:textId="77777777" w:rsidR="009D5961" w:rsidRPr="009D5961" w:rsidRDefault="009D5961" w:rsidP="009D5961">
            <w:pPr>
              <w:jc w:val="center"/>
              <w:rPr>
                <w:b/>
              </w:rPr>
            </w:pPr>
            <w:r w:rsidRPr="009D5961">
              <w:rPr>
                <w:b/>
              </w:rPr>
              <w:t>Executive Director or Chief Executive Officer</w:t>
            </w:r>
          </w:p>
        </w:tc>
        <w:tc>
          <w:tcPr>
            <w:tcW w:w="3684" w:type="dxa"/>
            <w:shd w:val="pct15" w:color="auto" w:fill="auto"/>
          </w:tcPr>
          <w:p w14:paraId="700F9D11" w14:textId="77777777" w:rsidR="009D5961" w:rsidRPr="009D5961" w:rsidRDefault="009D5961" w:rsidP="009D5961">
            <w:pPr>
              <w:jc w:val="center"/>
              <w:rPr>
                <w:b/>
              </w:rPr>
            </w:pPr>
            <w:r w:rsidRPr="009D5961">
              <w:rPr>
                <w:b/>
              </w:rPr>
              <w:t>Finance Director</w:t>
            </w:r>
          </w:p>
        </w:tc>
        <w:tc>
          <w:tcPr>
            <w:tcW w:w="3684" w:type="dxa"/>
            <w:shd w:val="pct15" w:color="auto" w:fill="auto"/>
          </w:tcPr>
          <w:p w14:paraId="220983FF" w14:textId="77777777" w:rsidR="009D5961" w:rsidRPr="009D5961" w:rsidRDefault="009D5961" w:rsidP="009D5961">
            <w:pPr>
              <w:jc w:val="center"/>
              <w:rPr>
                <w:b/>
              </w:rPr>
            </w:pPr>
            <w:r w:rsidRPr="009D5961">
              <w:rPr>
                <w:b/>
              </w:rPr>
              <w:t>Counties Represented</w:t>
            </w:r>
          </w:p>
        </w:tc>
      </w:tr>
      <w:tr w:rsidR="009D5961" w:rsidRPr="009D5961" w14:paraId="6D1E8DCA" w14:textId="77777777" w:rsidTr="00CD1B74">
        <w:tc>
          <w:tcPr>
            <w:tcW w:w="3684" w:type="dxa"/>
          </w:tcPr>
          <w:p w14:paraId="0B355C46" w14:textId="7006140D" w:rsidR="009D5961" w:rsidRPr="009D5961" w:rsidRDefault="00C064DF" w:rsidP="009D5961">
            <w:r>
              <w:t>Kermit</w:t>
            </w:r>
            <w:r w:rsidR="006350A0">
              <w:t xml:space="preserve"> </w:t>
            </w:r>
            <w:r w:rsidR="003D4F1B">
              <w:t xml:space="preserve">E. </w:t>
            </w:r>
            <w:r w:rsidR="006350A0">
              <w:t>Housh</w:t>
            </w:r>
          </w:p>
        </w:tc>
        <w:tc>
          <w:tcPr>
            <w:tcW w:w="3684" w:type="dxa"/>
          </w:tcPr>
          <w:p w14:paraId="1921A959" w14:textId="2A74B84B" w:rsidR="009D5961" w:rsidRPr="009D5961" w:rsidRDefault="006350A0" w:rsidP="009D5961">
            <w:r>
              <w:t>Walter B. Watson, Jr.</w:t>
            </w:r>
          </w:p>
        </w:tc>
        <w:tc>
          <w:tcPr>
            <w:tcW w:w="3684" w:type="dxa"/>
          </w:tcPr>
          <w:p w14:paraId="3B6A6C7C" w14:textId="5ACED934" w:rsidR="009D5961" w:rsidRPr="009D5961" w:rsidRDefault="006350A0" w:rsidP="009D5961">
            <w:r>
              <w:t>Rebecca Rutchland</w:t>
            </w:r>
          </w:p>
        </w:tc>
        <w:tc>
          <w:tcPr>
            <w:tcW w:w="3684" w:type="dxa"/>
          </w:tcPr>
          <w:p w14:paraId="7CD0B0E0" w14:textId="4C6F966D" w:rsidR="009D5961" w:rsidRPr="009D5961" w:rsidRDefault="006350A0" w:rsidP="009D5961">
            <w:r>
              <w:t>Escambia</w:t>
            </w:r>
          </w:p>
        </w:tc>
      </w:tr>
    </w:tbl>
    <w:p w14:paraId="48326782" w14:textId="77777777" w:rsidR="009D5961" w:rsidRPr="009D5961" w:rsidRDefault="009D5961" w:rsidP="009D5961">
      <w:pPr>
        <w:tabs>
          <w:tab w:val="left" w:pos="900"/>
        </w:tabs>
        <w:spacing w:after="50"/>
        <w:contextualSpacing/>
      </w:pPr>
    </w:p>
    <w:p w14:paraId="50B9BA12" w14:textId="77777777" w:rsidR="009D5961" w:rsidRPr="009D5961" w:rsidRDefault="009D5961" w:rsidP="009D5961">
      <w:pPr>
        <w:tabs>
          <w:tab w:val="left" w:pos="900"/>
        </w:tabs>
        <w:spacing w:after="50"/>
        <w:contextualSpacing/>
      </w:pPr>
    </w:p>
    <w:p w14:paraId="00242833" w14:textId="77777777" w:rsidR="009D5961" w:rsidRPr="009D5961" w:rsidRDefault="009D5961" w:rsidP="009D5961">
      <w:pPr>
        <w:tabs>
          <w:tab w:val="left" w:pos="900"/>
        </w:tabs>
        <w:spacing w:after="50"/>
        <w:contextualSpacing/>
      </w:pPr>
    </w:p>
    <w:p w14:paraId="0626CFF9" w14:textId="77777777" w:rsidR="009D5961" w:rsidRDefault="009D5961" w:rsidP="009D5961">
      <w:pPr>
        <w:tabs>
          <w:tab w:val="left" w:pos="900"/>
        </w:tabs>
        <w:spacing w:after="50"/>
        <w:contextualSpacing/>
      </w:pPr>
    </w:p>
    <w:p w14:paraId="572AC30E" w14:textId="77777777" w:rsidR="006F7FDC" w:rsidRDefault="006F7FDC" w:rsidP="009D5961">
      <w:pPr>
        <w:tabs>
          <w:tab w:val="left" w:pos="900"/>
        </w:tabs>
        <w:spacing w:after="50"/>
        <w:contextualSpacing/>
      </w:pPr>
    </w:p>
    <w:p w14:paraId="2B196C79" w14:textId="7A68FA85" w:rsidR="006F7FDC" w:rsidRPr="00066518" w:rsidRDefault="006F7FDC" w:rsidP="009D5961">
      <w:pPr>
        <w:tabs>
          <w:tab w:val="left" w:pos="900"/>
        </w:tabs>
        <w:spacing w:after="50"/>
        <w:contextualSpacing/>
        <w:rPr>
          <w:color w:val="FF0000"/>
          <w:sz w:val="52"/>
          <w:szCs w:val="52"/>
        </w:rPr>
      </w:pPr>
    </w:p>
    <w:p w14:paraId="096325D1" w14:textId="77777777" w:rsidR="006F7FDC" w:rsidRDefault="006F7FDC" w:rsidP="009D5961">
      <w:pPr>
        <w:tabs>
          <w:tab w:val="left" w:pos="900"/>
        </w:tabs>
        <w:spacing w:after="50"/>
        <w:contextualSpacing/>
      </w:pPr>
    </w:p>
    <w:p w14:paraId="3BAE7DD2" w14:textId="77777777" w:rsidR="006F7FDC" w:rsidRDefault="006F7FDC" w:rsidP="009D5961">
      <w:pPr>
        <w:tabs>
          <w:tab w:val="left" w:pos="900"/>
        </w:tabs>
        <w:spacing w:after="50"/>
        <w:contextualSpacing/>
      </w:pPr>
    </w:p>
    <w:p w14:paraId="301DB24A" w14:textId="77777777" w:rsidR="006F7FDC" w:rsidRDefault="006F7FDC" w:rsidP="009D5961">
      <w:pPr>
        <w:tabs>
          <w:tab w:val="left" w:pos="900"/>
        </w:tabs>
        <w:spacing w:after="50"/>
        <w:contextualSpacing/>
      </w:pPr>
    </w:p>
    <w:p w14:paraId="7E4D81EB" w14:textId="77777777" w:rsidR="006F7FDC" w:rsidRDefault="006F7FDC" w:rsidP="009D5961">
      <w:pPr>
        <w:tabs>
          <w:tab w:val="left" w:pos="900"/>
        </w:tabs>
        <w:spacing w:after="50"/>
        <w:contextualSpacing/>
      </w:pPr>
    </w:p>
    <w:p w14:paraId="7E7E07AF" w14:textId="77777777" w:rsidR="006F7FDC" w:rsidRDefault="006F7FDC" w:rsidP="009D5961">
      <w:pPr>
        <w:tabs>
          <w:tab w:val="left" w:pos="900"/>
        </w:tabs>
        <w:spacing w:after="50"/>
        <w:contextualSpacing/>
      </w:pPr>
    </w:p>
    <w:p w14:paraId="43F9B365" w14:textId="77777777" w:rsidR="006F7FDC" w:rsidRDefault="006F7FDC" w:rsidP="009D5961">
      <w:pPr>
        <w:tabs>
          <w:tab w:val="left" w:pos="900"/>
        </w:tabs>
        <w:spacing w:after="50"/>
        <w:contextualSpacing/>
      </w:pPr>
    </w:p>
    <w:p w14:paraId="5D63F60B" w14:textId="77777777" w:rsidR="006F7FDC" w:rsidRDefault="006F7FDC" w:rsidP="009D5961">
      <w:pPr>
        <w:tabs>
          <w:tab w:val="left" w:pos="900"/>
        </w:tabs>
        <w:spacing w:after="50"/>
        <w:contextualSpacing/>
      </w:pPr>
    </w:p>
    <w:p w14:paraId="5EE2E15B" w14:textId="77777777" w:rsidR="006F7FDC" w:rsidRDefault="006F7FDC" w:rsidP="009D5961">
      <w:pPr>
        <w:tabs>
          <w:tab w:val="left" w:pos="900"/>
        </w:tabs>
        <w:spacing w:after="50"/>
        <w:contextualSpacing/>
      </w:pPr>
    </w:p>
    <w:p w14:paraId="40EC4656" w14:textId="77777777" w:rsidR="006F7FDC" w:rsidRDefault="006F7FDC" w:rsidP="009D5961">
      <w:pPr>
        <w:tabs>
          <w:tab w:val="left" w:pos="900"/>
        </w:tabs>
        <w:spacing w:after="50"/>
        <w:contextualSpacing/>
      </w:pPr>
    </w:p>
    <w:p w14:paraId="435328C2" w14:textId="77777777" w:rsidR="006F7FDC" w:rsidRDefault="006F7FDC" w:rsidP="009D5961">
      <w:pPr>
        <w:tabs>
          <w:tab w:val="left" w:pos="900"/>
        </w:tabs>
        <w:spacing w:after="50"/>
        <w:contextualSpacing/>
      </w:pPr>
    </w:p>
    <w:p w14:paraId="684F7A4F" w14:textId="77777777" w:rsidR="006F7FDC" w:rsidRPr="009D5961" w:rsidRDefault="006F7FDC" w:rsidP="009D5961">
      <w:pPr>
        <w:tabs>
          <w:tab w:val="left" w:pos="900"/>
        </w:tabs>
        <w:spacing w:after="50"/>
        <w:contextualSpacing/>
      </w:pPr>
    </w:p>
    <w:p w14:paraId="1A0533B7" w14:textId="77777777" w:rsidR="009D5961" w:rsidRPr="009D5961" w:rsidRDefault="009D5961" w:rsidP="009D5961">
      <w:pPr>
        <w:tabs>
          <w:tab w:val="left" w:pos="900"/>
        </w:tabs>
        <w:spacing w:after="50"/>
        <w:contextualSpacing/>
      </w:pPr>
    </w:p>
    <w:p w14:paraId="549DB46E" w14:textId="77777777" w:rsidR="009D5961" w:rsidRPr="009D5961" w:rsidRDefault="009D5961" w:rsidP="009D5961">
      <w:pPr>
        <w:tabs>
          <w:tab w:val="left" w:pos="900"/>
        </w:tabs>
        <w:spacing w:after="50"/>
        <w:contextualSpacing/>
      </w:pPr>
    </w:p>
    <w:p w14:paraId="411FB56B"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clear" w:color="auto" w:fill="CCCCCC"/>
        <w:jc w:val="center"/>
        <w:rPr>
          <w:b/>
          <w:sz w:val="28"/>
          <w:szCs w:val="28"/>
        </w:rPr>
      </w:pPr>
      <w:r w:rsidRPr="009D5961">
        <w:rPr>
          <w:b/>
          <w:sz w:val="28"/>
          <w:szCs w:val="28"/>
        </w:rPr>
        <w:lastRenderedPageBreak/>
        <w:t>I. COALITION OPERATIONS</w:t>
      </w:r>
    </w:p>
    <w:p w14:paraId="51C70529" w14:textId="77777777" w:rsidR="009D5961" w:rsidRPr="009D5961" w:rsidRDefault="009D5961" w:rsidP="009D5961">
      <w:pPr>
        <w:ind w:left="900"/>
        <w:jc w:val="center"/>
        <w:rPr>
          <w:b/>
          <w:sz w:val="28"/>
          <w:szCs w:val="28"/>
        </w:rPr>
      </w:pPr>
    </w:p>
    <w:p w14:paraId="5B1DE5C3" w14:textId="07451A85"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tabs>
          <w:tab w:val="right" w:pos="12960"/>
        </w:tabs>
        <w:rPr>
          <w:b/>
          <w:sz w:val="28"/>
          <w:szCs w:val="28"/>
        </w:rPr>
      </w:pPr>
      <w:r w:rsidRPr="009D5961">
        <w:rPr>
          <w:b/>
          <w:sz w:val="28"/>
          <w:szCs w:val="28"/>
        </w:rPr>
        <w:t>A. Membership</w:t>
      </w:r>
      <w:r w:rsidRPr="009D5961">
        <w:rPr>
          <w:b/>
          <w:sz w:val="28"/>
          <w:szCs w:val="28"/>
        </w:rPr>
        <w:tab/>
      </w:r>
    </w:p>
    <w:p w14:paraId="25044AF3" w14:textId="77777777" w:rsidR="009D5961" w:rsidRPr="009D5961" w:rsidRDefault="009D5961" w:rsidP="009D5961"/>
    <w:p w14:paraId="1476E1AB" w14:textId="01170E40" w:rsidR="009D5961" w:rsidRPr="009D5961" w:rsidRDefault="009D5961" w:rsidP="009D5961">
      <w:pPr>
        <w:ind w:left="720"/>
        <w:rPr>
          <w:b/>
          <w:i/>
        </w:rPr>
      </w:pPr>
      <w:r w:rsidRPr="009D5961">
        <w:t xml:space="preserve">Please complete the </w:t>
      </w:r>
      <w:r w:rsidRPr="009D5961">
        <w:rPr>
          <w:b/>
        </w:rPr>
        <w:t>Coalition Membership Form</w:t>
      </w:r>
      <w:r w:rsidRPr="009D5961">
        <w:rPr>
          <w:b/>
          <w:i/>
        </w:rPr>
        <w:t>.</w:t>
      </w:r>
    </w:p>
    <w:p w14:paraId="6105BF03" w14:textId="77777777" w:rsidR="009D5961" w:rsidRPr="009D5961" w:rsidRDefault="009D5961" w:rsidP="009D5961">
      <w:pPr>
        <w:ind w:left="720"/>
        <w:rPr>
          <w:b/>
          <w: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53"/>
        <w:gridCol w:w="2046"/>
        <w:gridCol w:w="1438"/>
        <w:gridCol w:w="2792"/>
        <w:gridCol w:w="2248"/>
        <w:gridCol w:w="1710"/>
        <w:gridCol w:w="1260"/>
        <w:gridCol w:w="1351"/>
        <w:gridCol w:w="900"/>
        <w:gridCol w:w="18"/>
      </w:tblGrid>
      <w:tr w:rsidR="009D5961" w:rsidRPr="009D5961" w14:paraId="2385373F" w14:textId="77777777" w:rsidTr="00CD1B74">
        <w:trPr>
          <w:tblHeader/>
        </w:trPr>
        <w:tc>
          <w:tcPr>
            <w:tcW w:w="5000" w:type="pct"/>
            <w:gridSpan w:val="10"/>
            <w:shd w:val="clear" w:color="auto" w:fill="E0E0E0"/>
          </w:tcPr>
          <w:p w14:paraId="347DD339" w14:textId="2F60CF8F" w:rsidR="009D5961" w:rsidRPr="000C2762" w:rsidRDefault="00C064DF" w:rsidP="009D5961">
            <w:pPr>
              <w:jc w:val="center"/>
              <w:rPr>
                <w:rFonts w:ascii="Garamond" w:hAnsi="Garamond"/>
                <w:b/>
                <w:sz w:val="28"/>
                <w:szCs w:val="28"/>
              </w:rPr>
            </w:pPr>
            <w:r>
              <w:rPr>
                <w:rFonts w:ascii="Garamond" w:hAnsi="Garamond"/>
                <w:b/>
                <w:sz w:val="28"/>
                <w:szCs w:val="28"/>
              </w:rPr>
              <w:t>Early Coalition of Escambia County</w:t>
            </w:r>
          </w:p>
          <w:p w14:paraId="5A1CF238" w14:textId="77777777" w:rsidR="009D5961" w:rsidRPr="009D5961" w:rsidRDefault="009D5961" w:rsidP="009D5961">
            <w:pPr>
              <w:jc w:val="center"/>
              <w:rPr>
                <w:rFonts w:ascii="Garamond" w:hAnsi="Garamond"/>
                <w:b/>
                <w:sz w:val="28"/>
                <w:szCs w:val="28"/>
              </w:rPr>
            </w:pPr>
            <w:r w:rsidRPr="000C2762">
              <w:rPr>
                <w:rFonts w:ascii="Garamond" w:hAnsi="Garamond"/>
                <w:b/>
                <w:sz w:val="28"/>
                <w:szCs w:val="28"/>
              </w:rPr>
              <w:t>Approved as of [date added when approved by OEL]</w:t>
            </w:r>
          </w:p>
        </w:tc>
      </w:tr>
      <w:tr w:rsidR="00023158" w:rsidRPr="009D5961" w14:paraId="70D144C2" w14:textId="77777777" w:rsidTr="00023158">
        <w:trPr>
          <w:gridAfter w:val="1"/>
          <w:wAfter w:w="6" w:type="pct"/>
          <w:tblHeader/>
        </w:trPr>
        <w:tc>
          <w:tcPr>
            <w:tcW w:w="292" w:type="pct"/>
            <w:shd w:val="clear" w:color="auto" w:fill="E0E0E0"/>
          </w:tcPr>
          <w:p w14:paraId="48A52AC0"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Count or</w:t>
            </w:r>
          </w:p>
          <w:p w14:paraId="0365F0CE"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 xml:space="preserve"> N/A</w:t>
            </w:r>
          </w:p>
        </w:tc>
        <w:tc>
          <w:tcPr>
            <w:tcW w:w="700" w:type="pct"/>
            <w:shd w:val="clear" w:color="auto" w:fill="E0E0E0"/>
          </w:tcPr>
          <w:p w14:paraId="78D3B545"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Designation in F.S. 1002.83(3) and (4)</w:t>
            </w:r>
          </w:p>
        </w:tc>
        <w:tc>
          <w:tcPr>
            <w:tcW w:w="492" w:type="pct"/>
            <w:shd w:val="clear" w:color="auto" w:fill="E0E0E0"/>
          </w:tcPr>
          <w:p w14:paraId="6CDE1F3C" w14:textId="6C8A6DFC" w:rsidR="00023158" w:rsidRPr="009D5961" w:rsidRDefault="00023158" w:rsidP="009D5961">
            <w:pPr>
              <w:jc w:val="center"/>
              <w:rPr>
                <w:rFonts w:ascii="Garamond" w:hAnsi="Garamond"/>
                <w:b/>
                <w:sz w:val="20"/>
                <w:szCs w:val="20"/>
              </w:rPr>
            </w:pPr>
            <w:r>
              <w:rPr>
                <w:rFonts w:ascii="Garamond" w:hAnsi="Garamond"/>
                <w:b/>
                <w:sz w:val="20"/>
                <w:szCs w:val="20"/>
              </w:rPr>
              <w:t>Voting</w:t>
            </w:r>
          </w:p>
          <w:p w14:paraId="206134B7"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Member</w:t>
            </w:r>
          </w:p>
        </w:tc>
        <w:tc>
          <w:tcPr>
            <w:tcW w:w="955" w:type="pct"/>
            <w:shd w:val="clear" w:color="auto" w:fill="E0E0E0"/>
          </w:tcPr>
          <w:p w14:paraId="4C3003F5"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Name</w:t>
            </w:r>
          </w:p>
          <w:p w14:paraId="69149FAC"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Address</w:t>
            </w:r>
          </w:p>
          <w:p w14:paraId="573E893C"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Telephone Number</w:t>
            </w:r>
          </w:p>
          <w:p w14:paraId="1523B763"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Fax Number</w:t>
            </w:r>
          </w:p>
          <w:p w14:paraId="163F1CB8"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Email Address</w:t>
            </w:r>
          </w:p>
        </w:tc>
        <w:tc>
          <w:tcPr>
            <w:tcW w:w="769" w:type="pct"/>
            <w:shd w:val="clear" w:color="auto" w:fill="E0E0E0"/>
          </w:tcPr>
          <w:p w14:paraId="0E3D8AD3"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Affiliation and/or Employment</w:t>
            </w:r>
          </w:p>
        </w:tc>
        <w:tc>
          <w:tcPr>
            <w:tcW w:w="585" w:type="pct"/>
            <w:shd w:val="clear" w:color="auto" w:fill="E0E0E0"/>
          </w:tcPr>
          <w:p w14:paraId="22991B81" w14:textId="77777777" w:rsidR="00023158" w:rsidRPr="009D5961" w:rsidRDefault="00023158" w:rsidP="009D5961">
            <w:pPr>
              <w:rPr>
                <w:rFonts w:ascii="Garamond" w:hAnsi="Garamond"/>
                <w:b/>
                <w:sz w:val="18"/>
                <w:szCs w:val="18"/>
              </w:rPr>
            </w:pPr>
            <w:r w:rsidRPr="009D5961">
              <w:rPr>
                <w:rFonts w:ascii="Garamond" w:hAnsi="Garamond"/>
                <w:b/>
                <w:sz w:val="18"/>
                <w:szCs w:val="18"/>
              </w:rPr>
              <w:t>For multi-county coalitions, indicate the county the member represents</w:t>
            </w:r>
          </w:p>
        </w:tc>
        <w:tc>
          <w:tcPr>
            <w:tcW w:w="431" w:type="pct"/>
            <w:shd w:val="clear" w:color="auto" w:fill="E0E0E0"/>
          </w:tcPr>
          <w:p w14:paraId="66C0F981"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Date Appointed</w:t>
            </w:r>
          </w:p>
        </w:tc>
        <w:tc>
          <w:tcPr>
            <w:tcW w:w="462" w:type="pct"/>
            <w:shd w:val="clear" w:color="auto" w:fill="E0E0E0"/>
          </w:tcPr>
          <w:p w14:paraId="1430BB4F"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Length of Current Term and Date it Will End</w:t>
            </w:r>
          </w:p>
        </w:tc>
        <w:tc>
          <w:tcPr>
            <w:tcW w:w="308" w:type="pct"/>
            <w:shd w:val="clear" w:color="auto" w:fill="E0E0E0"/>
          </w:tcPr>
          <w:p w14:paraId="2C8E7954" w14:textId="77777777" w:rsidR="00023158" w:rsidRPr="009D5961" w:rsidRDefault="00023158" w:rsidP="009D5961">
            <w:pPr>
              <w:jc w:val="center"/>
              <w:rPr>
                <w:rFonts w:ascii="Garamond" w:hAnsi="Garamond"/>
                <w:b/>
                <w:sz w:val="20"/>
                <w:szCs w:val="20"/>
              </w:rPr>
            </w:pPr>
            <w:r w:rsidRPr="009D5961">
              <w:rPr>
                <w:rFonts w:ascii="Garamond" w:hAnsi="Garamond"/>
                <w:b/>
                <w:sz w:val="20"/>
                <w:szCs w:val="20"/>
              </w:rPr>
              <w:t>Term</w:t>
            </w:r>
          </w:p>
        </w:tc>
      </w:tr>
      <w:tr w:rsidR="00023158" w:rsidRPr="009D5961" w14:paraId="3B3F0D6A" w14:textId="77777777" w:rsidTr="00023158">
        <w:trPr>
          <w:gridAfter w:val="1"/>
          <w:wAfter w:w="6" w:type="pct"/>
        </w:trPr>
        <w:tc>
          <w:tcPr>
            <w:tcW w:w="292" w:type="pct"/>
          </w:tcPr>
          <w:p w14:paraId="54CAE60B" w14:textId="77777777" w:rsidR="00023158" w:rsidRPr="009D5961" w:rsidRDefault="00023158" w:rsidP="009D5961">
            <w:pPr>
              <w:rPr>
                <w:rFonts w:ascii="Garamond" w:hAnsi="Garamond"/>
                <w:sz w:val="20"/>
                <w:szCs w:val="20"/>
              </w:rPr>
            </w:pPr>
          </w:p>
        </w:tc>
        <w:tc>
          <w:tcPr>
            <w:tcW w:w="700" w:type="pct"/>
          </w:tcPr>
          <w:p w14:paraId="06E81F5F" w14:textId="77777777" w:rsidR="00023158" w:rsidRPr="009D5961" w:rsidRDefault="00023158" w:rsidP="009D5961">
            <w:pPr>
              <w:rPr>
                <w:rFonts w:ascii="Garamond" w:hAnsi="Garamond"/>
                <w:sz w:val="20"/>
                <w:szCs w:val="20"/>
              </w:rPr>
            </w:pPr>
            <w:r w:rsidRPr="009D5961">
              <w:rPr>
                <w:rFonts w:ascii="Garamond" w:hAnsi="Garamond"/>
                <w:sz w:val="20"/>
                <w:szCs w:val="20"/>
              </w:rPr>
              <w:t>Chair, appointed by the Governor</w:t>
            </w:r>
          </w:p>
        </w:tc>
        <w:tc>
          <w:tcPr>
            <w:tcW w:w="492" w:type="pct"/>
          </w:tcPr>
          <w:p w14:paraId="12083E28" w14:textId="77777777" w:rsidR="00023158" w:rsidRPr="009D5961" w:rsidRDefault="00023158" w:rsidP="009D5961">
            <w:pPr>
              <w:rPr>
                <w:rFonts w:ascii="Garamond" w:hAnsi="Garamond"/>
                <w:sz w:val="20"/>
                <w:szCs w:val="20"/>
              </w:rPr>
            </w:pPr>
            <w:r w:rsidRPr="009D5961">
              <w:rPr>
                <w:rFonts w:ascii="Garamond" w:hAnsi="Garamond"/>
                <w:sz w:val="20"/>
                <w:szCs w:val="20"/>
              </w:rPr>
              <w:t>Yes</w:t>
            </w:r>
          </w:p>
        </w:tc>
        <w:tc>
          <w:tcPr>
            <w:tcW w:w="955" w:type="pct"/>
          </w:tcPr>
          <w:p w14:paraId="63E8034A" w14:textId="77777777" w:rsidR="00113185" w:rsidRPr="00113185" w:rsidRDefault="00113185" w:rsidP="00113185">
            <w:pPr>
              <w:rPr>
                <w:rFonts w:ascii="Garamond" w:hAnsi="Garamond"/>
                <w:sz w:val="20"/>
                <w:szCs w:val="20"/>
              </w:rPr>
            </w:pPr>
            <w:r w:rsidRPr="00113185">
              <w:rPr>
                <w:rFonts w:ascii="Garamond" w:hAnsi="Garamond"/>
                <w:sz w:val="20"/>
                <w:szCs w:val="20"/>
              </w:rPr>
              <w:t>Kermit (Skip) Housh</w:t>
            </w:r>
          </w:p>
          <w:p w14:paraId="7C17F0A1" w14:textId="77777777" w:rsidR="00113185" w:rsidRPr="00113185" w:rsidRDefault="00113185" w:rsidP="00113185">
            <w:pPr>
              <w:rPr>
                <w:rFonts w:ascii="Garamond" w:hAnsi="Garamond"/>
                <w:sz w:val="20"/>
                <w:szCs w:val="20"/>
              </w:rPr>
            </w:pPr>
            <w:r w:rsidRPr="00113185">
              <w:rPr>
                <w:rFonts w:ascii="Garamond" w:hAnsi="Garamond"/>
                <w:sz w:val="20"/>
                <w:szCs w:val="20"/>
              </w:rPr>
              <w:t>1304 Tour Drive</w:t>
            </w:r>
          </w:p>
          <w:p w14:paraId="61453250" w14:textId="3D7752A4" w:rsidR="00023158" w:rsidRPr="009D5961" w:rsidRDefault="00113185" w:rsidP="00113185">
            <w:pPr>
              <w:rPr>
                <w:rFonts w:ascii="Garamond" w:hAnsi="Garamond"/>
                <w:sz w:val="20"/>
                <w:szCs w:val="20"/>
              </w:rPr>
            </w:pPr>
            <w:r w:rsidRPr="00113185">
              <w:rPr>
                <w:rFonts w:ascii="Garamond" w:hAnsi="Garamond"/>
                <w:sz w:val="20"/>
                <w:szCs w:val="20"/>
              </w:rPr>
              <w:t>Gulf Breeze, FL 32563</w:t>
            </w:r>
          </w:p>
        </w:tc>
        <w:tc>
          <w:tcPr>
            <w:tcW w:w="769" w:type="pct"/>
          </w:tcPr>
          <w:p w14:paraId="0700A10C" w14:textId="77777777" w:rsidR="00C95AD1" w:rsidRPr="00113185" w:rsidRDefault="00C95AD1" w:rsidP="00C95AD1">
            <w:pPr>
              <w:rPr>
                <w:rFonts w:ascii="Garamond" w:hAnsi="Garamond"/>
                <w:sz w:val="20"/>
                <w:szCs w:val="20"/>
              </w:rPr>
            </w:pPr>
            <w:r w:rsidRPr="00113185">
              <w:rPr>
                <w:rFonts w:ascii="Garamond" w:hAnsi="Garamond"/>
                <w:sz w:val="20"/>
                <w:szCs w:val="20"/>
              </w:rPr>
              <w:t>Private Consultant</w:t>
            </w:r>
          </w:p>
          <w:p w14:paraId="36A8003A" w14:textId="011468AF" w:rsidR="00023158" w:rsidRPr="009D5961" w:rsidRDefault="00023158" w:rsidP="009D5961">
            <w:pPr>
              <w:rPr>
                <w:rFonts w:ascii="Garamond" w:hAnsi="Garamond"/>
                <w:sz w:val="20"/>
                <w:szCs w:val="20"/>
              </w:rPr>
            </w:pPr>
          </w:p>
        </w:tc>
        <w:tc>
          <w:tcPr>
            <w:tcW w:w="585" w:type="pct"/>
          </w:tcPr>
          <w:p w14:paraId="1747143B" w14:textId="4536C17D" w:rsidR="00023158" w:rsidRPr="009D5961" w:rsidRDefault="00113185" w:rsidP="00E17E16">
            <w:pPr>
              <w:rPr>
                <w:sz w:val="20"/>
                <w:szCs w:val="20"/>
              </w:rPr>
            </w:pPr>
            <w:r>
              <w:rPr>
                <w:sz w:val="20"/>
                <w:szCs w:val="20"/>
              </w:rPr>
              <w:t>N</w:t>
            </w:r>
            <w:r w:rsidR="00E17E16">
              <w:rPr>
                <w:sz w:val="20"/>
                <w:szCs w:val="20"/>
              </w:rPr>
              <w:t>A</w:t>
            </w:r>
          </w:p>
        </w:tc>
        <w:tc>
          <w:tcPr>
            <w:tcW w:w="431" w:type="pct"/>
          </w:tcPr>
          <w:p w14:paraId="1CDFE64A" w14:textId="53B269F8" w:rsidR="00023158" w:rsidRPr="009D5961" w:rsidRDefault="00C95AD1" w:rsidP="00C95AD1">
            <w:pPr>
              <w:rPr>
                <w:rFonts w:ascii="Garamond" w:hAnsi="Garamond"/>
                <w:sz w:val="20"/>
                <w:szCs w:val="20"/>
              </w:rPr>
            </w:pPr>
            <w:r>
              <w:rPr>
                <w:rFonts w:ascii="Garamond" w:hAnsi="Garamond"/>
                <w:sz w:val="20"/>
                <w:szCs w:val="20"/>
              </w:rPr>
              <w:t>05/</w:t>
            </w:r>
            <w:r w:rsidR="00113185">
              <w:rPr>
                <w:rFonts w:ascii="Garamond" w:hAnsi="Garamond"/>
                <w:sz w:val="20"/>
                <w:szCs w:val="20"/>
              </w:rPr>
              <w:t>16</w:t>
            </w:r>
            <w:r>
              <w:rPr>
                <w:rFonts w:ascii="Garamond" w:hAnsi="Garamond"/>
                <w:sz w:val="20"/>
                <w:szCs w:val="20"/>
              </w:rPr>
              <w:t>/</w:t>
            </w:r>
            <w:r w:rsidR="00113185">
              <w:rPr>
                <w:rFonts w:ascii="Garamond" w:hAnsi="Garamond"/>
                <w:sz w:val="20"/>
                <w:szCs w:val="20"/>
              </w:rPr>
              <w:t>2015</w:t>
            </w:r>
          </w:p>
        </w:tc>
        <w:tc>
          <w:tcPr>
            <w:tcW w:w="462" w:type="pct"/>
          </w:tcPr>
          <w:p w14:paraId="549269F7" w14:textId="2A30C0F1" w:rsidR="00023158" w:rsidRPr="009D5961" w:rsidRDefault="00113185" w:rsidP="00C95AD1">
            <w:pPr>
              <w:jc w:val="center"/>
              <w:rPr>
                <w:rFonts w:ascii="Garamond" w:hAnsi="Garamond"/>
                <w:sz w:val="20"/>
                <w:szCs w:val="20"/>
              </w:rPr>
            </w:pPr>
            <w:r w:rsidRPr="00113185">
              <w:rPr>
                <w:rFonts w:ascii="Garamond" w:hAnsi="Garamond"/>
                <w:sz w:val="20"/>
                <w:szCs w:val="20"/>
              </w:rPr>
              <w:t xml:space="preserve">Governor’s appointment </w:t>
            </w:r>
            <w:r w:rsidR="00C95AD1">
              <w:rPr>
                <w:rFonts w:ascii="Garamond" w:hAnsi="Garamond"/>
                <w:sz w:val="20"/>
                <w:szCs w:val="20"/>
              </w:rPr>
              <w:t>5/</w:t>
            </w:r>
            <w:r w:rsidRPr="00113185">
              <w:rPr>
                <w:rFonts w:ascii="Garamond" w:hAnsi="Garamond"/>
                <w:sz w:val="20"/>
                <w:szCs w:val="20"/>
              </w:rPr>
              <w:t>16</w:t>
            </w:r>
            <w:r w:rsidR="00C95AD1">
              <w:rPr>
                <w:rFonts w:ascii="Garamond" w:hAnsi="Garamond"/>
                <w:sz w:val="20"/>
                <w:szCs w:val="20"/>
              </w:rPr>
              <w:t>/</w:t>
            </w:r>
            <w:r w:rsidRPr="00113185">
              <w:rPr>
                <w:rFonts w:ascii="Garamond" w:hAnsi="Garamond"/>
                <w:sz w:val="20"/>
                <w:szCs w:val="20"/>
              </w:rPr>
              <w:t xml:space="preserve">2014 </w:t>
            </w:r>
            <w:r w:rsidR="00C95AD1">
              <w:rPr>
                <w:rFonts w:ascii="Garamond" w:hAnsi="Garamond"/>
                <w:sz w:val="20"/>
                <w:szCs w:val="20"/>
              </w:rPr>
              <w:t>–</w:t>
            </w:r>
            <w:r w:rsidRPr="00113185">
              <w:rPr>
                <w:rFonts w:ascii="Garamond" w:hAnsi="Garamond"/>
                <w:sz w:val="20"/>
                <w:szCs w:val="20"/>
              </w:rPr>
              <w:t xml:space="preserve"> </w:t>
            </w:r>
            <w:r w:rsidR="00C95AD1">
              <w:rPr>
                <w:rFonts w:ascii="Garamond" w:hAnsi="Garamond"/>
                <w:sz w:val="20"/>
                <w:szCs w:val="20"/>
              </w:rPr>
              <w:t>4/</w:t>
            </w:r>
            <w:r w:rsidRPr="00113185">
              <w:rPr>
                <w:rFonts w:ascii="Garamond" w:hAnsi="Garamond"/>
                <w:sz w:val="20"/>
                <w:szCs w:val="20"/>
              </w:rPr>
              <w:t>30</w:t>
            </w:r>
            <w:r w:rsidR="00C95AD1">
              <w:rPr>
                <w:rFonts w:ascii="Garamond" w:hAnsi="Garamond"/>
                <w:sz w:val="20"/>
                <w:szCs w:val="20"/>
              </w:rPr>
              <w:t>/</w:t>
            </w:r>
            <w:r w:rsidRPr="00113185">
              <w:rPr>
                <w:rFonts w:ascii="Garamond" w:hAnsi="Garamond"/>
                <w:sz w:val="20"/>
                <w:szCs w:val="20"/>
              </w:rPr>
              <w:t xml:space="preserve">2017  </w:t>
            </w:r>
          </w:p>
        </w:tc>
        <w:tc>
          <w:tcPr>
            <w:tcW w:w="308" w:type="pct"/>
          </w:tcPr>
          <w:p w14:paraId="0FF814B5" w14:textId="137D83E8" w:rsidR="00023158" w:rsidRPr="009D5961" w:rsidRDefault="00113185" w:rsidP="009D5961">
            <w:pPr>
              <w:jc w:val="center"/>
              <w:rPr>
                <w:rFonts w:ascii="Garamond" w:hAnsi="Garamond"/>
                <w:sz w:val="20"/>
                <w:szCs w:val="20"/>
              </w:rPr>
            </w:pPr>
            <w:r>
              <w:rPr>
                <w:rFonts w:ascii="Garamond" w:hAnsi="Garamond"/>
                <w:sz w:val="20"/>
                <w:szCs w:val="20"/>
              </w:rPr>
              <w:t>3 Years</w:t>
            </w:r>
          </w:p>
        </w:tc>
      </w:tr>
      <w:tr w:rsidR="00023158" w:rsidRPr="009D5961" w14:paraId="35134271" w14:textId="77777777" w:rsidTr="00023158">
        <w:trPr>
          <w:gridAfter w:val="1"/>
          <w:wAfter w:w="6" w:type="pct"/>
          <w:trHeight w:val="763"/>
        </w:trPr>
        <w:tc>
          <w:tcPr>
            <w:tcW w:w="292" w:type="pct"/>
          </w:tcPr>
          <w:p w14:paraId="7CF2750B" w14:textId="77777777" w:rsidR="00023158" w:rsidRPr="009D5961" w:rsidRDefault="00023158" w:rsidP="009D5961">
            <w:pPr>
              <w:rPr>
                <w:rFonts w:ascii="Garamond" w:hAnsi="Garamond"/>
                <w:sz w:val="20"/>
                <w:szCs w:val="20"/>
              </w:rPr>
            </w:pPr>
          </w:p>
        </w:tc>
        <w:tc>
          <w:tcPr>
            <w:tcW w:w="700" w:type="pct"/>
          </w:tcPr>
          <w:p w14:paraId="7C812985" w14:textId="719E0264" w:rsidR="00023158" w:rsidRPr="009D5961" w:rsidRDefault="00023158" w:rsidP="009D5961">
            <w:pPr>
              <w:rPr>
                <w:rFonts w:ascii="Garamond" w:hAnsi="Garamond"/>
                <w:sz w:val="20"/>
                <w:szCs w:val="20"/>
              </w:rPr>
            </w:pPr>
            <w:r w:rsidRPr="009D5961">
              <w:rPr>
                <w:rFonts w:ascii="Garamond" w:hAnsi="Garamond"/>
                <w:sz w:val="20"/>
                <w:szCs w:val="20"/>
              </w:rPr>
              <w:t>Private sector</w:t>
            </w:r>
            <w:r w:rsidR="00E17E16">
              <w:rPr>
                <w:rFonts w:ascii="Garamond" w:hAnsi="Garamond"/>
                <w:sz w:val="20"/>
                <w:szCs w:val="20"/>
              </w:rPr>
              <w:t>,</w:t>
            </w:r>
            <w:r w:rsidRPr="009D5961">
              <w:rPr>
                <w:rFonts w:ascii="Garamond" w:hAnsi="Garamond"/>
                <w:sz w:val="20"/>
                <w:szCs w:val="20"/>
              </w:rPr>
              <w:t xml:space="preserve"> appointed by the Governor</w:t>
            </w:r>
          </w:p>
        </w:tc>
        <w:tc>
          <w:tcPr>
            <w:tcW w:w="492" w:type="pct"/>
          </w:tcPr>
          <w:p w14:paraId="0222BD58" w14:textId="77777777" w:rsidR="00023158" w:rsidRPr="009D5961" w:rsidRDefault="00023158" w:rsidP="009D5961">
            <w:pPr>
              <w:rPr>
                <w:rFonts w:ascii="Garamond" w:hAnsi="Garamond"/>
                <w:sz w:val="20"/>
                <w:szCs w:val="20"/>
              </w:rPr>
            </w:pPr>
            <w:r w:rsidRPr="009D5961">
              <w:rPr>
                <w:rFonts w:ascii="Garamond" w:hAnsi="Garamond"/>
                <w:sz w:val="20"/>
                <w:szCs w:val="20"/>
              </w:rPr>
              <w:t>Yes</w:t>
            </w:r>
          </w:p>
        </w:tc>
        <w:tc>
          <w:tcPr>
            <w:tcW w:w="955" w:type="pct"/>
          </w:tcPr>
          <w:p w14:paraId="219F8989" w14:textId="77777777" w:rsidR="00113185" w:rsidRPr="00113185" w:rsidRDefault="00113185" w:rsidP="00113185">
            <w:pPr>
              <w:rPr>
                <w:rFonts w:ascii="Garamond" w:hAnsi="Garamond"/>
                <w:sz w:val="20"/>
                <w:szCs w:val="20"/>
              </w:rPr>
            </w:pPr>
            <w:r w:rsidRPr="00113185">
              <w:rPr>
                <w:rFonts w:ascii="Garamond" w:hAnsi="Garamond"/>
                <w:sz w:val="20"/>
                <w:szCs w:val="20"/>
              </w:rPr>
              <w:t>Drew Hardgrave</w:t>
            </w:r>
          </w:p>
          <w:p w14:paraId="4CDEC533" w14:textId="65A37721" w:rsidR="00113185" w:rsidRPr="00113185" w:rsidRDefault="00113185" w:rsidP="00113185">
            <w:pPr>
              <w:rPr>
                <w:rFonts w:ascii="Garamond" w:hAnsi="Garamond"/>
                <w:sz w:val="20"/>
                <w:szCs w:val="20"/>
              </w:rPr>
            </w:pPr>
            <w:r w:rsidRPr="00113185">
              <w:rPr>
                <w:rFonts w:ascii="Garamond" w:hAnsi="Garamond"/>
                <w:sz w:val="20"/>
                <w:szCs w:val="20"/>
              </w:rPr>
              <w:t>1900 N. 9th Ave</w:t>
            </w:r>
            <w:r w:rsidR="00C064DF">
              <w:rPr>
                <w:rFonts w:ascii="Garamond" w:hAnsi="Garamond"/>
                <w:sz w:val="20"/>
                <w:szCs w:val="20"/>
              </w:rPr>
              <w:t>.</w:t>
            </w:r>
          </w:p>
          <w:p w14:paraId="19402686" w14:textId="77777777" w:rsidR="00113185" w:rsidRPr="00113185" w:rsidRDefault="00113185" w:rsidP="00113185">
            <w:pPr>
              <w:rPr>
                <w:rFonts w:ascii="Garamond" w:hAnsi="Garamond"/>
                <w:sz w:val="20"/>
                <w:szCs w:val="20"/>
              </w:rPr>
            </w:pPr>
            <w:r w:rsidRPr="00113185">
              <w:rPr>
                <w:rFonts w:ascii="Garamond" w:hAnsi="Garamond"/>
                <w:sz w:val="20"/>
                <w:szCs w:val="20"/>
              </w:rPr>
              <w:t>Pensacola, FL , 32513</w:t>
            </w:r>
          </w:p>
          <w:p w14:paraId="4D129E52" w14:textId="77777777" w:rsidR="00113185" w:rsidRPr="00113185" w:rsidRDefault="00113185" w:rsidP="00113185">
            <w:pPr>
              <w:rPr>
                <w:rFonts w:ascii="Garamond" w:hAnsi="Garamond"/>
                <w:sz w:val="20"/>
                <w:szCs w:val="20"/>
              </w:rPr>
            </w:pPr>
            <w:r w:rsidRPr="00113185">
              <w:rPr>
                <w:rFonts w:ascii="Garamond" w:hAnsi="Garamond"/>
                <w:sz w:val="20"/>
                <w:szCs w:val="20"/>
              </w:rPr>
              <w:t>Phone:  850-432-9912</w:t>
            </w:r>
          </w:p>
          <w:p w14:paraId="09C68D59" w14:textId="44BC090A" w:rsidR="00023158" w:rsidRPr="009D5961" w:rsidRDefault="00113185" w:rsidP="002328C5">
            <w:pPr>
              <w:rPr>
                <w:rFonts w:ascii="Garamond" w:hAnsi="Garamond"/>
                <w:sz w:val="20"/>
                <w:szCs w:val="20"/>
              </w:rPr>
            </w:pPr>
            <w:r w:rsidRPr="00113185">
              <w:rPr>
                <w:rFonts w:ascii="Garamond" w:hAnsi="Garamond"/>
                <w:sz w:val="20"/>
                <w:szCs w:val="20"/>
              </w:rPr>
              <w:t>dhardgrave@hilesmcleod.com</w:t>
            </w:r>
          </w:p>
        </w:tc>
        <w:tc>
          <w:tcPr>
            <w:tcW w:w="769" w:type="pct"/>
          </w:tcPr>
          <w:p w14:paraId="6D7B82D3" w14:textId="3656C812" w:rsidR="00C95AD1" w:rsidRPr="00113185" w:rsidRDefault="00C95AD1" w:rsidP="00C95AD1">
            <w:pPr>
              <w:rPr>
                <w:rFonts w:ascii="Garamond" w:hAnsi="Garamond"/>
                <w:sz w:val="20"/>
                <w:szCs w:val="20"/>
              </w:rPr>
            </w:pPr>
            <w:proofErr w:type="spellStart"/>
            <w:r w:rsidRPr="00113185">
              <w:rPr>
                <w:rFonts w:ascii="Garamond" w:hAnsi="Garamond"/>
                <w:sz w:val="20"/>
                <w:szCs w:val="20"/>
              </w:rPr>
              <w:t>Hiles</w:t>
            </w:r>
            <w:proofErr w:type="spellEnd"/>
            <w:r w:rsidRPr="00113185">
              <w:rPr>
                <w:rFonts w:ascii="Garamond" w:hAnsi="Garamond"/>
                <w:sz w:val="20"/>
                <w:szCs w:val="20"/>
              </w:rPr>
              <w:t>-McLeod Insurance Inc</w:t>
            </w:r>
            <w:r>
              <w:rPr>
                <w:rFonts w:ascii="Garamond" w:hAnsi="Garamond"/>
                <w:sz w:val="20"/>
                <w:szCs w:val="20"/>
              </w:rPr>
              <w:t>.</w:t>
            </w:r>
          </w:p>
          <w:p w14:paraId="2129418A" w14:textId="2D4FE7C7" w:rsidR="00023158" w:rsidRPr="009D5961" w:rsidRDefault="00023158" w:rsidP="009D5961">
            <w:pPr>
              <w:rPr>
                <w:rFonts w:ascii="Garamond" w:hAnsi="Garamond"/>
                <w:sz w:val="20"/>
                <w:szCs w:val="20"/>
              </w:rPr>
            </w:pPr>
          </w:p>
        </w:tc>
        <w:tc>
          <w:tcPr>
            <w:tcW w:w="585" w:type="pct"/>
          </w:tcPr>
          <w:p w14:paraId="69C2E895" w14:textId="6A19880E" w:rsidR="00023158" w:rsidRPr="009D5961" w:rsidRDefault="00113185" w:rsidP="00E17E16">
            <w:pPr>
              <w:rPr>
                <w:sz w:val="20"/>
                <w:szCs w:val="20"/>
              </w:rPr>
            </w:pPr>
            <w:r w:rsidRPr="00113185">
              <w:rPr>
                <w:sz w:val="20"/>
                <w:szCs w:val="20"/>
              </w:rPr>
              <w:t>N</w:t>
            </w:r>
            <w:r w:rsidR="00E17E16">
              <w:rPr>
                <w:sz w:val="20"/>
                <w:szCs w:val="20"/>
              </w:rPr>
              <w:t>A</w:t>
            </w:r>
          </w:p>
        </w:tc>
        <w:tc>
          <w:tcPr>
            <w:tcW w:w="431" w:type="pct"/>
          </w:tcPr>
          <w:p w14:paraId="75617956" w14:textId="0136F4CB" w:rsidR="00023158" w:rsidRPr="009D5961" w:rsidRDefault="00734E5B" w:rsidP="00C95AD1">
            <w:pPr>
              <w:rPr>
                <w:rFonts w:ascii="Garamond" w:hAnsi="Garamond"/>
                <w:sz w:val="20"/>
                <w:szCs w:val="20"/>
              </w:rPr>
            </w:pPr>
            <w:r>
              <w:rPr>
                <w:rFonts w:ascii="Garamond" w:hAnsi="Garamond"/>
                <w:sz w:val="20"/>
                <w:szCs w:val="20"/>
              </w:rPr>
              <w:t xml:space="preserve">Regular </w:t>
            </w:r>
            <w:proofErr w:type="spellStart"/>
            <w:r w:rsidR="00C95AD1">
              <w:rPr>
                <w:rFonts w:ascii="Garamond" w:hAnsi="Garamond"/>
                <w:sz w:val="20"/>
                <w:szCs w:val="20"/>
              </w:rPr>
              <w:t>appt</w:t>
            </w:r>
            <w:proofErr w:type="spellEnd"/>
            <w:r w:rsidR="00C95AD1">
              <w:rPr>
                <w:rFonts w:ascii="Garamond" w:hAnsi="Garamond"/>
                <w:sz w:val="20"/>
                <w:szCs w:val="20"/>
              </w:rPr>
              <w:t xml:space="preserve"> –</w:t>
            </w:r>
            <w:r>
              <w:rPr>
                <w:rFonts w:ascii="Garamond" w:hAnsi="Garamond"/>
                <w:sz w:val="20"/>
                <w:szCs w:val="20"/>
              </w:rPr>
              <w:t xml:space="preserve"> </w:t>
            </w:r>
            <w:r w:rsidR="00C95AD1">
              <w:rPr>
                <w:rFonts w:ascii="Garamond" w:hAnsi="Garamond"/>
                <w:sz w:val="20"/>
                <w:szCs w:val="20"/>
              </w:rPr>
              <w:t>4/</w:t>
            </w:r>
            <w:r w:rsidR="00113185">
              <w:rPr>
                <w:rFonts w:ascii="Garamond" w:hAnsi="Garamond"/>
                <w:sz w:val="20"/>
                <w:szCs w:val="20"/>
              </w:rPr>
              <w:t>1</w:t>
            </w:r>
            <w:r>
              <w:rPr>
                <w:rFonts w:ascii="Garamond" w:hAnsi="Garamond"/>
                <w:sz w:val="20"/>
                <w:szCs w:val="20"/>
              </w:rPr>
              <w:t>0</w:t>
            </w:r>
            <w:r w:rsidR="00C95AD1">
              <w:rPr>
                <w:rFonts w:ascii="Garamond" w:hAnsi="Garamond"/>
                <w:sz w:val="20"/>
                <w:szCs w:val="20"/>
              </w:rPr>
              <w:t>/</w:t>
            </w:r>
            <w:r w:rsidR="00113185">
              <w:rPr>
                <w:rFonts w:ascii="Garamond" w:hAnsi="Garamond"/>
                <w:sz w:val="20"/>
                <w:szCs w:val="20"/>
              </w:rPr>
              <w:t>201</w:t>
            </w:r>
            <w:r>
              <w:rPr>
                <w:rFonts w:ascii="Garamond" w:hAnsi="Garamond"/>
                <w:sz w:val="20"/>
                <w:szCs w:val="20"/>
              </w:rPr>
              <w:t>4</w:t>
            </w:r>
          </w:p>
        </w:tc>
        <w:tc>
          <w:tcPr>
            <w:tcW w:w="462" w:type="pct"/>
          </w:tcPr>
          <w:p w14:paraId="0B25AC34" w14:textId="77777777" w:rsidR="00113185" w:rsidRPr="00113185" w:rsidRDefault="00113185" w:rsidP="00113185">
            <w:pPr>
              <w:rPr>
                <w:rFonts w:ascii="Garamond" w:hAnsi="Garamond"/>
                <w:sz w:val="20"/>
                <w:szCs w:val="20"/>
              </w:rPr>
            </w:pPr>
            <w:r w:rsidRPr="00113185">
              <w:rPr>
                <w:rFonts w:ascii="Garamond" w:hAnsi="Garamond"/>
                <w:sz w:val="20"/>
                <w:szCs w:val="20"/>
              </w:rPr>
              <w:t>Governor’s appointment</w:t>
            </w:r>
          </w:p>
          <w:p w14:paraId="3778D6F2" w14:textId="01E4AC85" w:rsidR="00023158" w:rsidRPr="009D5961" w:rsidRDefault="00C95AD1" w:rsidP="00C95AD1">
            <w:pPr>
              <w:rPr>
                <w:rFonts w:ascii="Garamond" w:hAnsi="Garamond"/>
                <w:sz w:val="20"/>
                <w:szCs w:val="20"/>
              </w:rPr>
            </w:pPr>
            <w:r>
              <w:rPr>
                <w:rFonts w:ascii="Garamond" w:hAnsi="Garamond"/>
                <w:sz w:val="20"/>
                <w:szCs w:val="20"/>
              </w:rPr>
              <w:t>2/</w:t>
            </w:r>
            <w:r w:rsidR="00113185" w:rsidRPr="00E17E16">
              <w:rPr>
                <w:rFonts w:ascii="Garamond" w:hAnsi="Garamond"/>
                <w:sz w:val="20"/>
                <w:szCs w:val="20"/>
              </w:rPr>
              <w:t>19</w:t>
            </w:r>
            <w:r>
              <w:rPr>
                <w:rFonts w:ascii="Garamond" w:hAnsi="Garamond"/>
                <w:sz w:val="20"/>
                <w:szCs w:val="20"/>
              </w:rPr>
              <w:t>/</w:t>
            </w:r>
            <w:r w:rsidR="00113185" w:rsidRPr="00E17E16">
              <w:rPr>
                <w:rFonts w:ascii="Garamond" w:hAnsi="Garamond"/>
                <w:sz w:val="20"/>
                <w:szCs w:val="20"/>
              </w:rPr>
              <w:t>2015</w:t>
            </w:r>
            <w:r>
              <w:rPr>
                <w:rFonts w:ascii="Garamond" w:hAnsi="Garamond"/>
                <w:sz w:val="20"/>
                <w:szCs w:val="20"/>
              </w:rPr>
              <w:t xml:space="preserve"> </w:t>
            </w:r>
            <w:r w:rsidR="00113185" w:rsidRPr="00E17E16">
              <w:rPr>
                <w:rFonts w:ascii="Garamond" w:hAnsi="Garamond"/>
                <w:sz w:val="20"/>
                <w:szCs w:val="20"/>
              </w:rPr>
              <w:t>-</w:t>
            </w:r>
            <w:r>
              <w:rPr>
                <w:rFonts w:ascii="Garamond" w:hAnsi="Garamond"/>
                <w:sz w:val="20"/>
                <w:szCs w:val="20"/>
              </w:rPr>
              <w:t>4/</w:t>
            </w:r>
            <w:r w:rsidR="00113185" w:rsidRPr="00E17E16">
              <w:rPr>
                <w:rFonts w:ascii="Garamond" w:hAnsi="Garamond"/>
                <w:sz w:val="20"/>
                <w:szCs w:val="20"/>
              </w:rPr>
              <w:t>30</w:t>
            </w:r>
            <w:r>
              <w:rPr>
                <w:rFonts w:ascii="Garamond" w:hAnsi="Garamond"/>
                <w:sz w:val="20"/>
                <w:szCs w:val="20"/>
              </w:rPr>
              <w:t>/</w:t>
            </w:r>
            <w:r w:rsidR="00113185" w:rsidRPr="00E17E16">
              <w:rPr>
                <w:rFonts w:ascii="Garamond" w:hAnsi="Garamond"/>
                <w:sz w:val="20"/>
                <w:szCs w:val="20"/>
              </w:rPr>
              <w:t>2016</w:t>
            </w:r>
          </w:p>
        </w:tc>
        <w:tc>
          <w:tcPr>
            <w:tcW w:w="308" w:type="pct"/>
          </w:tcPr>
          <w:p w14:paraId="31DAE1C0" w14:textId="7E0CC357" w:rsidR="00023158" w:rsidRPr="009D5961" w:rsidRDefault="00113185" w:rsidP="009D5961">
            <w:pPr>
              <w:rPr>
                <w:rFonts w:ascii="Garamond" w:hAnsi="Garamond"/>
                <w:sz w:val="20"/>
                <w:szCs w:val="20"/>
              </w:rPr>
            </w:pPr>
            <w:r w:rsidRPr="00734E5B">
              <w:rPr>
                <w:rFonts w:ascii="Garamond" w:hAnsi="Garamond"/>
                <w:sz w:val="20"/>
                <w:szCs w:val="20"/>
              </w:rPr>
              <w:t>3 Years</w:t>
            </w:r>
          </w:p>
        </w:tc>
      </w:tr>
      <w:tr w:rsidR="00023158" w:rsidRPr="009D5961" w14:paraId="21614B1D" w14:textId="77777777" w:rsidTr="00023158">
        <w:trPr>
          <w:gridAfter w:val="1"/>
          <w:wAfter w:w="6" w:type="pct"/>
        </w:trPr>
        <w:tc>
          <w:tcPr>
            <w:tcW w:w="292" w:type="pct"/>
          </w:tcPr>
          <w:p w14:paraId="3EE8ABAA" w14:textId="77777777" w:rsidR="00023158" w:rsidRPr="009D5961" w:rsidRDefault="00023158" w:rsidP="009D5961">
            <w:pPr>
              <w:rPr>
                <w:rFonts w:ascii="Garamond" w:hAnsi="Garamond"/>
                <w:sz w:val="20"/>
                <w:szCs w:val="20"/>
              </w:rPr>
            </w:pPr>
          </w:p>
        </w:tc>
        <w:tc>
          <w:tcPr>
            <w:tcW w:w="700" w:type="pct"/>
          </w:tcPr>
          <w:p w14:paraId="7F0E5E96" w14:textId="55CEAB97" w:rsidR="00023158" w:rsidRPr="009D5961" w:rsidRDefault="00023158" w:rsidP="009D5961">
            <w:pPr>
              <w:rPr>
                <w:rFonts w:ascii="Garamond" w:hAnsi="Garamond"/>
                <w:sz w:val="20"/>
                <w:szCs w:val="20"/>
              </w:rPr>
            </w:pPr>
            <w:r w:rsidRPr="009D5961">
              <w:rPr>
                <w:rFonts w:ascii="Garamond" w:hAnsi="Garamond"/>
                <w:sz w:val="20"/>
                <w:szCs w:val="20"/>
              </w:rPr>
              <w:t>Private sector</w:t>
            </w:r>
            <w:r w:rsidR="00E17E16">
              <w:rPr>
                <w:rFonts w:ascii="Garamond" w:hAnsi="Garamond"/>
                <w:sz w:val="20"/>
                <w:szCs w:val="20"/>
              </w:rPr>
              <w:t>,</w:t>
            </w:r>
            <w:r w:rsidRPr="009D5961">
              <w:rPr>
                <w:rFonts w:ascii="Garamond" w:hAnsi="Garamond"/>
                <w:sz w:val="20"/>
                <w:szCs w:val="20"/>
              </w:rPr>
              <w:t xml:space="preserve"> appointed by the Governor</w:t>
            </w:r>
          </w:p>
        </w:tc>
        <w:tc>
          <w:tcPr>
            <w:tcW w:w="492" w:type="pct"/>
          </w:tcPr>
          <w:p w14:paraId="654FABC8" w14:textId="77777777" w:rsidR="00023158" w:rsidRPr="009D5961" w:rsidRDefault="00023158" w:rsidP="009D5961">
            <w:pPr>
              <w:rPr>
                <w:rFonts w:ascii="Garamond" w:hAnsi="Garamond"/>
                <w:sz w:val="20"/>
                <w:szCs w:val="20"/>
              </w:rPr>
            </w:pPr>
            <w:r w:rsidRPr="009D5961">
              <w:rPr>
                <w:rFonts w:ascii="Garamond" w:hAnsi="Garamond"/>
                <w:sz w:val="20"/>
                <w:szCs w:val="20"/>
              </w:rPr>
              <w:t>Yes</w:t>
            </w:r>
          </w:p>
        </w:tc>
        <w:tc>
          <w:tcPr>
            <w:tcW w:w="955" w:type="pct"/>
          </w:tcPr>
          <w:p w14:paraId="3C7E0B45" w14:textId="4AAEE5E7" w:rsidR="00023158" w:rsidRPr="009D5961" w:rsidRDefault="00113185" w:rsidP="009D5961">
            <w:pPr>
              <w:rPr>
                <w:rFonts w:ascii="Garamond" w:hAnsi="Garamond"/>
                <w:sz w:val="20"/>
                <w:szCs w:val="20"/>
              </w:rPr>
            </w:pPr>
            <w:r>
              <w:rPr>
                <w:rFonts w:ascii="Garamond" w:hAnsi="Garamond"/>
                <w:sz w:val="20"/>
                <w:szCs w:val="20"/>
              </w:rPr>
              <w:t>Vacant</w:t>
            </w:r>
          </w:p>
        </w:tc>
        <w:tc>
          <w:tcPr>
            <w:tcW w:w="769" w:type="pct"/>
          </w:tcPr>
          <w:p w14:paraId="4A833A52" w14:textId="00FD2320" w:rsidR="00023158" w:rsidRPr="009D5961" w:rsidRDefault="00023158" w:rsidP="009D5961">
            <w:pPr>
              <w:rPr>
                <w:rFonts w:ascii="Garamond" w:hAnsi="Garamond"/>
                <w:sz w:val="20"/>
                <w:szCs w:val="20"/>
              </w:rPr>
            </w:pPr>
          </w:p>
        </w:tc>
        <w:tc>
          <w:tcPr>
            <w:tcW w:w="585" w:type="pct"/>
          </w:tcPr>
          <w:p w14:paraId="5786F0D5" w14:textId="1F3A4327" w:rsidR="00023158" w:rsidRPr="009D5961" w:rsidRDefault="00C95AD1" w:rsidP="009D5961">
            <w:pPr>
              <w:rPr>
                <w:sz w:val="20"/>
                <w:szCs w:val="20"/>
              </w:rPr>
            </w:pPr>
            <w:r>
              <w:rPr>
                <w:rFonts w:ascii="Garamond" w:hAnsi="Garamond"/>
                <w:sz w:val="20"/>
                <w:szCs w:val="20"/>
              </w:rPr>
              <w:t>NA</w:t>
            </w:r>
          </w:p>
        </w:tc>
        <w:tc>
          <w:tcPr>
            <w:tcW w:w="431" w:type="pct"/>
          </w:tcPr>
          <w:p w14:paraId="6ED1F750" w14:textId="77777777" w:rsidR="00023158" w:rsidRPr="009D5961" w:rsidRDefault="00023158" w:rsidP="009D5961">
            <w:pPr>
              <w:rPr>
                <w:rFonts w:ascii="Garamond" w:hAnsi="Garamond"/>
                <w:sz w:val="20"/>
                <w:szCs w:val="20"/>
              </w:rPr>
            </w:pPr>
          </w:p>
        </w:tc>
        <w:tc>
          <w:tcPr>
            <w:tcW w:w="462" w:type="pct"/>
          </w:tcPr>
          <w:p w14:paraId="0809B366" w14:textId="77777777" w:rsidR="00023158" w:rsidRPr="009D5961" w:rsidRDefault="00023158" w:rsidP="009D5961">
            <w:pPr>
              <w:rPr>
                <w:rFonts w:ascii="Garamond" w:hAnsi="Garamond"/>
                <w:sz w:val="20"/>
                <w:szCs w:val="20"/>
              </w:rPr>
            </w:pPr>
          </w:p>
        </w:tc>
        <w:tc>
          <w:tcPr>
            <w:tcW w:w="308" w:type="pct"/>
          </w:tcPr>
          <w:p w14:paraId="773402EE" w14:textId="77777777" w:rsidR="00023158" w:rsidRPr="009D5961" w:rsidRDefault="00023158" w:rsidP="009D5961">
            <w:pPr>
              <w:rPr>
                <w:rFonts w:ascii="Garamond" w:hAnsi="Garamond"/>
                <w:sz w:val="20"/>
                <w:szCs w:val="20"/>
              </w:rPr>
            </w:pPr>
          </w:p>
        </w:tc>
      </w:tr>
      <w:tr w:rsidR="00023158" w:rsidRPr="009D5961" w14:paraId="1258EBD3" w14:textId="77777777" w:rsidTr="00023158">
        <w:trPr>
          <w:gridAfter w:val="1"/>
          <w:wAfter w:w="6" w:type="pct"/>
        </w:trPr>
        <w:tc>
          <w:tcPr>
            <w:tcW w:w="292" w:type="pct"/>
          </w:tcPr>
          <w:p w14:paraId="2C8B6BAE" w14:textId="77777777" w:rsidR="00023158" w:rsidRPr="009D5961" w:rsidRDefault="00023158" w:rsidP="009D5961">
            <w:pPr>
              <w:rPr>
                <w:rFonts w:ascii="Garamond" w:hAnsi="Garamond"/>
                <w:sz w:val="20"/>
                <w:szCs w:val="20"/>
              </w:rPr>
            </w:pPr>
          </w:p>
        </w:tc>
        <w:tc>
          <w:tcPr>
            <w:tcW w:w="700" w:type="pct"/>
          </w:tcPr>
          <w:p w14:paraId="7BAECB5F" w14:textId="77777777" w:rsidR="00023158" w:rsidRPr="009D5961" w:rsidRDefault="00023158" w:rsidP="009D5961">
            <w:pPr>
              <w:rPr>
                <w:rFonts w:ascii="Garamond" w:hAnsi="Garamond"/>
                <w:sz w:val="20"/>
                <w:szCs w:val="20"/>
              </w:rPr>
            </w:pPr>
            <w:r w:rsidRPr="009D5961">
              <w:rPr>
                <w:rFonts w:ascii="Garamond" w:hAnsi="Garamond"/>
                <w:sz w:val="20"/>
                <w:szCs w:val="20"/>
              </w:rPr>
              <w:t>Department of Children &amp; Family Services circuit administrator or designee</w:t>
            </w:r>
          </w:p>
        </w:tc>
        <w:tc>
          <w:tcPr>
            <w:tcW w:w="492" w:type="pct"/>
          </w:tcPr>
          <w:p w14:paraId="7BBD018E" w14:textId="77777777" w:rsidR="00023158" w:rsidRPr="009D5961" w:rsidRDefault="00023158" w:rsidP="009D5961">
            <w:pPr>
              <w:rPr>
                <w:rFonts w:ascii="Garamond" w:hAnsi="Garamond"/>
                <w:sz w:val="20"/>
                <w:szCs w:val="20"/>
              </w:rPr>
            </w:pPr>
            <w:r w:rsidRPr="009D5961">
              <w:rPr>
                <w:rFonts w:ascii="Garamond" w:hAnsi="Garamond"/>
                <w:sz w:val="20"/>
                <w:szCs w:val="20"/>
              </w:rPr>
              <w:t>Yes</w:t>
            </w:r>
          </w:p>
        </w:tc>
        <w:tc>
          <w:tcPr>
            <w:tcW w:w="955" w:type="pct"/>
          </w:tcPr>
          <w:p w14:paraId="0FA6F4C4" w14:textId="7DEF037D" w:rsidR="00113185" w:rsidRPr="00113185" w:rsidRDefault="00113185" w:rsidP="00113185">
            <w:pPr>
              <w:rPr>
                <w:rFonts w:ascii="Garamond" w:hAnsi="Garamond"/>
                <w:sz w:val="20"/>
                <w:szCs w:val="20"/>
              </w:rPr>
            </w:pPr>
            <w:r w:rsidRPr="00113185">
              <w:rPr>
                <w:rFonts w:ascii="Garamond" w:hAnsi="Garamond"/>
                <w:sz w:val="20"/>
                <w:szCs w:val="20"/>
              </w:rPr>
              <w:t>Pat</w:t>
            </w:r>
            <w:r w:rsidR="00C95AD1">
              <w:rPr>
                <w:rFonts w:ascii="Garamond" w:hAnsi="Garamond"/>
                <w:sz w:val="20"/>
                <w:szCs w:val="20"/>
              </w:rPr>
              <w:t>ricia</w:t>
            </w:r>
            <w:r w:rsidRPr="00113185">
              <w:rPr>
                <w:rFonts w:ascii="Garamond" w:hAnsi="Garamond"/>
                <w:sz w:val="20"/>
                <w:szCs w:val="20"/>
              </w:rPr>
              <w:t xml:space="preserve"> Franklin</w:t>
            </w:r>
          </w:p>
          <w:p w14:paraId="01679677" w14:textId="77777777" w:rsidR="00C95AD1" w:rsidRDefault="00113185" w:rsidP="00113185">
            <w:pPr>
              <w:rPr>
                <w:rFonts w:ascii="Garamond" w:hAnsi="Garamond"/>
                <w:sz w:val="20"/>
                <w:szCs w:val="20"/>
              </w:rPr>
            </w:pPr>
            <w:r w:rsidRPr="00113185">
              <w:rPr>
                <w:rFonts w:ascii="Garamond" w:hAnsi="Garamond"/>
                <w:sz w:val="20"/>
                <w:szCs w:val="20"/>
              </w:rPr>
              <w:t>160 Governmental Center</w:t>
            </w:r>
            <w:r w:rsidR="00C95AD1" w:rsidRPr="00113185">
              <w:rPr>
                <w:rFonts w:ascii="Garamond" w:hAnsi="Garamond"/>
                <w:sz w:val="20"/>
                <w:szCs w:val="20"/>
              </w:rPr>
              <w:t xml:space="preserve"> </w:t>
            </w:r>
          </w:p>
          <w:p w14:paraId="1308C1C5" w14:textId="7E0416E3" w:rsidR="00113185" w:rsidRPr="00113185" w:rsidRDefault="00C95AD1" w:rsidP="00113185">
            <w:pPr>
              <w:rPr>
                <w:rFonts w:ascii="Garamond" w:hAnsi="Garamond"/>
                <w:sz w:val="20"/>
                <w:szCs w:val="20"/>
              </w:rPr>
            </w:pPr>
            <w:r w:rsidRPr="00113185">
              <w:rPr>
                <w:rFonts w:ascii="Garamond" w:hAnsi="Garamond"/>
                <w:sz w:val="20"/>
                <w:szCs w:val="20"/>
              </w:rPr>
              <w:t>Suite 611</w:t>
            </w:r>
          </w:p>
          <w:p w14:paraId="2911A950" w14:textId="77777777" w:rsidR="00113185" w:rsidRPr="00113185" w:rsidRDefault="00113185" w:rsidP="00113185">
            <w:pPr>
              <w:rPr>
                <w:rFonts w:ascii="Garamond" w:hAnsi="Garamond"/>
                <w:sz w:val="20"/>
                <w:szCs w:val="20"/>
              </w:rPr>
            </w:pPr>
            <w:r w:rsidRPr="00113185">
              <w:rPr>
                <w:rFonts w:ascii="Garamond" w:hAnsi="Garamond"/>
                <w:sz w:val="20"/>
                <w:szCs w:val="20"/>
              </w:rPr>
              <w:t>Pensacola, FL 32502</w:t>
            </w:r>
          </w:p>
          <w:p w14:paraId="25991B03" w14:textId="77777777" w:rsidR="00113185" w:rsidRPr="00113185" w:rsidRDefault="00113185" w:rsidP="00113185">
            <w:pPr>
              <w:rPr>
                <w:rFonts w:ascii="Garamond" w:hAnsi="Garamond"/>
                <w:sz w:val="20"/>
                <w:szCs w:val="20"/>
              </w:rPr>
            </w:pPr>
            <w:r w:rsidRPr="00113185">
              <w:rPr>
                <w:rFonts w:ascii="Garamond" w:hAnsi="Garamond"/>
                <w:sz w:val="20"/>
                <w:szCs w:val="20"/>
              </w:rPr>
              <w:t>Phone: 850-595-8373</w:t>
            </w:r>
          </w:p>
          <w:p w14:paraId="7DADF75C" w14:textId="77777777" w:rsidR="00113185" w:rsidRPr="00113185" w:rsidRDefault="00113185" w:rsidP="00113185">
            <w:pPr>
              <w:rPr>
                <w:rFonts w:ascii="Garamond" w:hAnsi="Garamond"/>
                <w:sz w:val="20"/>
                <w:szCs w:val="20"/>
              </w:rPr>
            </w:pPr>
            <w:r w:rsidRPr="00113185">
              <w:rPr>
                <w:rFonts w:ascii="Garamond" w:hAnsi="Garamond"/>
                <w:sz w:val="20"/>
                <w:szCs w:val="20"/>
              </w:rPr>
              <w:t>Fax: 850-595-8108</w:t>
            </w:r>
          </w:p>
          <w:p w14:paraId="1CF1A324" w14:textId="15F78A3F" w:rsidR="00023158" w:rsidRPr="009D5961" w:rsidRDefault="00113185" w:rsidP="00113185">
            <w:pPr>
              <w:rPr>
                <w:rFonts w:ascii="Garamond" w:hAnsi="Garamond"/>
                <w:sz w:val="20"/>
                <w:szCs w:val="20"/>
              </w:rPr>
            </w:pPr>
            <w:r w:rsidRPr="00113185">
              <w:rPr>
                <w:rFonts w:ascii="Garamond" w:hAnsi="Garamond"/>
                <w:sz w:val="20"/>
                <w:szCs w:val="20"/>
              </w:rPr>
              <w:t>pat_franklin@dcf.state.fl.us</w:t>
            </w:r>
          </w:p>
        </w:tc>
        <w:tc>
          <w:tcPr>
            <w:tcW w:w="769" w:type="pct"/>
          </w:tcPr>
          <w:p w14:paraId="7D0C6DF9" w14:textId="4187665E" w:rsidR="008635D4" w:rsidRPr="008635D4" w:rsidRDefault="008635D4" w:rsidP="009D5961">
            <w:pPr>
              <w:rPr>
                <w:rFonts w:ascii="Garamond" w:hAnsi="Garamond"/>
                <w:sz w:val="20"/>
                <w:szCs w:val="20"/>
              </w:rPr>
            </w:pPr>
            <w:r w:rsidRPr="008635D4">
              <w:rPr>
                <w:rFonts w:ascii="Garamond" w:hAnsi="Garamond"/>
                <w:sz w:val="20"/>
                <w:szCs w:val="20"/>
              </w:rPr>
              <w:t>Department of Children and Families</w:t>
            </w:r>
          </w:p>
          <w:p w14:paraId="21BFBF45" w14:textId="77777777" w:rsidR="00023158" w:rsidRPr="008635D4" w:rsidRDefault="00023158" w:rsidP="008635D4">
            <w:pPr>
              <w:rPr>
                <w:sz w:val="20"/>
                <w:szCs w:val="20"/>
              </w:rPr>
            </w:pPr>
          </w:p>
        </w:tc>
        <w:tc>
          <w:tcPr>
            <w:tcW w:w="585" w:type="pct"/>
          </w:tcPr>
          <w:p w14:paraId="1FD8C8FA" w14:textId="4C8A07E2" w:rsidR="00023158" w:rsidRPr="009D5961" w:rsidRDefault="008635D4" w:rsidP="00E17E16">
            <w:pPr>
              <w:rPr>
                <w:sz w:val="20"/>
                <w:szCs w:val="20"/>
              </w:rPr>
            </w:pPr>
            <w:r>
              <w:rPr>
                <w:sz w:val="20"/>
                <w:szCs w:val="20"/>
              </w:rPr>
              <w:t>N</w:t>
            </w:r>
            <w:r w:rsidR="00E17E16">
              <w:rPr>
                <w:sz w:val="20"/>
                <w:szCs w:val="20"/>
              </w:rPr>
              <w:t>A</w:t>
            </w:r>
          </w:p>
        </w:tc>
        <w:tc>
          <w:tcPr>
            <w:tcW w:w="431" w:type="pct"/>
          </w:tcPr>
          <w:p w14:paraId="5AA2EBB2" w14:textId="77777777" w:rsidR="00023158" w:rsidRPr="009D5961" w:rsidRDefault="00023158" w:rsidP="009D5961">
            <w:pPr>
              <w:rPr>
                <w:sz w:val="20"/>
                <w:szCs w:val="20"/>
              </w:rPr>
            </w:pPr>
          </w:p>
        </w:tc>
        <w:tc>
          <w:tcPr>
            <w:tcW w:w="462" w:type="pct"/>
          </w:tcPr>
          <w:p w14:paraId="3738F371" w14:textId="301482F9" w:rsidR="00023158" w:rsidRPr="009D5961" w:rsidRDefault="008635D4" w:rsidP="009D5961">
            <w:pPr>
              <w:rPr>
                <w:sz w:val="20"/>
                <w:szCs w:val="20"/>
              </w:rPr>
            </w:pPr>
            <w:r>
              <w:rPr>
                <w:sz w:val="20"/>
                <w:szCs w:val="20"/>
              </w:rPr>
              <w:t>Mandatory Member</w:t>
            </w:r>
          </w:p>
        </w:tc>
        <w:tc>
          <w:tcPr>
            <w:tcW w:w="308" w:type="pct"/>
          </w:tcPr>
          <w:p w14:paraId="1EDFFF7C" w14:textId="77777777" w:rsidR="00023158" w:rsidRPr="009D5961" w:rsidRDefault="00023158" w:rsidP="009D5961">
            <w:pPr>
              <w:rPr>
                <w:sz w:val="20"/>
                <w:szCs w:val="20"/>
              </w:rPr>
            </w:pPr>
          </w:p>
        </w:tc>
      </w:tr>
      <w:tr w:rsidR="00023158" w:rsidRPr="009D5961" w14:paraId="2F2647B6" w14:textId="77777777" w:rsidTr="00023158">
        <w:trPr>
          <w:gridAfter w:val="1"/>
          <w:wAfter w:w="6" w:type="pct"/>
        </w:trPr>
        <w:tc>
          <w:tcPr>
            <w:tcW w:w="292" w:type="pct"/>
          </w:tcPr>
          <w:p w14:paraId="785BC4D5" w14:textId="77777777" w:rsidR="00023158" w:rsidRPr="009D5961" w:rsidRDefault="00023158" w:rsidP="009D5961">
            <w:pPr>
              <w:rPr>
                <w:rFonts w:ascii="Garamond" w:hAnsi="Garamond"/>
                <w:sz w:val="20"/>
                <w:szCs w:val="20"/>
              </w:rPr>
            </w:pPr>
          </w:p>
        </w:tc>
        <w:tc>
          <w:tcPr>
            <w:tcW w:w="700" w:type="pct"/>
          </w:tcPr>
          <w:p w14:paraId="739B0EA5" w14:textId="77777777" w:rsidR="00023158" w:rsidRPr="009D5961" w:rsidRDefault="00023158" w:rsidP="009D5961">
            <w:pPr>
              <w:rPr>
                <w:rFonts w:ascii="Garamond" w:hAnsi="Garamond"/>
                <w:sz w:val="20"/>
                <w:szCs w:val="20"/>
              </w:rPr>
            </w:pPr>
            <w:r w:rsidRPr="009D5961">
              <w:rPr>
                <w:rFonts w:ascii="Garamond" w:hAnsi="Garamond"/>
                <w:sz w:val="20"/>
                <w:szCs w:val="20"/>
              </w:rPr>
              <w:t>District superintendent of schools or designee</w:t>
            </w:r>
          </w:p>
        </w:tc>
        <w:tc>
          <w:tcPr>
            <w:tcW w:w="492" w:type="pct"/>
          </w:tcPr>
          <w:p w14:paraId="1E8DC61B" w14:textId="77777777" w:rsidR="00023158" w:rsidRPr="009D5961" w:rsidRDefault="00023158" w:rsidP="009D5961">
            <w:pPr>
              <w:rPr>
                <w:sz w:val="20"/>
                <w:szCs w:val="20"/>
              </w:rPr>
            </w:pPr>
            <w:r w:rsidRPr="009D5961">
              <w:rPr>
                <w:sz w:val="20"/>
                <w:szCs w:val="20"/>
              </w:rPr>
              <w:t>Yes</w:t>
            </w:r>
          </w:p>
        </w:tc>
        <w:tc>
          <w:tcPr>
            <w:tcW w:w="955" w:type="pct"/>
          </w:tcPr>
          <w:p w14:paraId="6F95803B" w14:textId="77777777" w:rsidR="008635D4" w:rsidRPr="008635D4" w:rsidRDefault="008635D4" w:rsidP="008635D4">
            <w:pPr>
              <w:rPr>
                <w:rFonts w:ascii="Garamond" w:hAnsi="Garamond"/>
                <w:sz w:val="20"/>
                <w:szCs w:val="20"/>
              </w:rPr>
            </w:pPr>
            <w:r w:rsidRPr="008635D4">
              <w:rPr>
                <w:rFonts w:ascii="Garamond" w:hAnsi="Garamond"/>
                <w:sz w:val="20"/>
                <w:szCs w:val="20"/>
              </w:rPr>
              <w:t>Gerald Boone</w:t>
            </w:r>
          </w:p>
          <w:p w14:paraId="281165BB" w14:textId="77777777" w:rsidR="008635D4" w:rsidRPr="008635D4" w:rsidRDefault="008635D4" w:rsidP="008635D4">
            <w:pPr>
              <w:rPr>
                <w:rFonts w:ascii="Garamond" w:hAnsi="Garamond"/>
                <w:sz w:val="20"/>
                <w:szCs w:val="20"/>
              </w:rPr>
            </w:pPr>
            <w:r w:rsidRPr="008635D4">
              <w:rPr>
                <w:rFonts w:ascii="Garamond" w:hAnsi="Garamond"/>
                <w:sz w:val="20"/>
                <w:szCs w:val="20"/>
              </w:rPr>
              <w:t>215 W. Garden Street</w:t>
            </w:r>
          </w:p>
          <w:p w14:paraId="3E7879EB" w14:textId="77777777" w:rsidR="008635D4" w:rsidRPr="008635D4" w:rsidRDefault="008635D4" w:rsidP="008635D4">
            <w:pPr>
              <w:rPr>
                <w:rFonts w:ascii="Garamond" w:hAnsi="Garamond"/>
                <w:sz w:val="20"/>
                <w:szCs w:val="20"/>
              </w:rPr>
            </w:pPr>
            <w:r w:rsidRPr="008635D4">
              <w:rPr>
                <w:rFonts w:ascii="Garamond" w:hAnsi="Garamond"/>
                <w:sz w:val="20"/>
                <w:szCs w:val="20"/>
              </w:rPr>
              <w:t>Pensacola, FL 32501</w:t>
            </w:r>
          </w:p>
          <w:p w14:paraId="2EEA150C" w14:textId="77777777" w:rsidR="008635D4" w:rsidRPr="008635D4" w:rsidRDefault="008635D4" w:rsidP="008635D4">
            <w:pPr>
              <w:rPr>
                <w:rFonts w:ascii="Garamond" w:hAnsi="Garamond"/>
                <w:sz w:val="20"/>
                <w:szCs w:val="20"/>
              </w:rPr>
            </w:pPr>
            <w:r w:rsidRPr="008635D4">
              <w:rPr>
                <w:rFonts w:ascii="Garamond" w:hAnsi="Garamond"/>
                <w:sz w:val="20"/>
                <w:szCs w:val="20"/>
              </w:rPr>
              <w:t>Phone: 850-469-6153</w:t>
            </w:r>
          </w:p>
          <w:p w14:paraId="65363DAE" w14:textId="77777777" w:rsidR="008635D4" w:rsidRPr="008635D4" w:rsidRDefault="008635D4" w:rsidP="008635D4">
            <w:pPr>
              <w:rPr>
                <w:rFonts w:ascii="Garamond" w:hAnsi="Garamond"/>
                <w:sz w:val="20"/>
                <w:szCs w:val="20"/>
              </w:rPr>
            </w:pPr>
            <w:r w:rsidRPr="008635D4">
              <w:rPr>
                <w:rFonts w:ascii="Garamond" w:hAnsi="Garamond"/>
                <w:sz w:val="20"/>
                <w:szCs w:val="20"/>
              </w:rPr>
              <w:t>Fax: 850-469-6273</w:t>
            </w:r>
          </w:p>
          <w:p w14:paraId="3FF5BE85" w14:textId="6CE9319F" w:rsidR="00023158" w:rsidRPr="009D5961" w:rsidRDefault="008635D4" w:rsidP="008635D4">
            <w:pPr>
              <w:rPr>
                <w:sz w:val="20"/>
                <w:szCs w:val="20"/>
              </w:rPr>
            </w:pPr>
            <w:r w:rsidRPr="008635D4">
              <w:rPr>
                <w:rFonts w:ascii="Garamond" w:hAnsi="Garamond"/>
                <w:sz w:val="20"/>
                <w:szCs w:val="20"/>
              </w:rPr>
              <w:t>gboone@escambia.k12.fl.us</w:t>
            </w:r>
          </w:p>
        </w:tc>
        <w:tc>
          <w:tcPr>
            <w:tcW w:w="769" w:type="pct"/>
          </w:tcPr>
          <w:p w14:paraId="5A0C3931" w14:textId="21FAF2A1" w:rsidR="00533F62" w:rsidRPr="008635D4" w:rsidRDefault="00533F62" w:rsidP="00533F62">
            <w:pPr>
              <w:rPr>
                <w:rFonts w:ascii="Garamond" w:hAnsi="Garamond"/>
                <w:sz w:val="20"/>
                <w:szCs w:val="20"/>
              </w:rPr>
            </w:pPr>
            <w:r>
              <w:rPr>
                <w:rFonts w:ascii="Garamond" w:hAnsi="Garamond"/>
                <w:sz w:val="20"/>
                <w:szCs w:val="20"/>
              </w:rPr>
              <w:t xml:space="preserve">Escambia </w:t>
            </w:r>
            <w:r w:rsidR="008635D4">
              <w:rPr>
                <w:rFonts w:ascii="Garamond" w:hAnsi="Garamond"/>
                <w:sz w:val="20"/>
                <w:szCs w:val="20"/>
              </w:rPr>
              <w:t>County School District</w:t>
            </w:r>
            <w:r w:rsidRPr="008635D4">
              <w:rPr>
                <w:rFonts w:ascii="Garamond" w:hAnsi="Garamond"/>
                <w:sz w:val="20"/>
                <w:szCs w:val="20"/>
              </w:rPr>
              <w:t xml:space="preserve"> School Board</w:t>
            </w:r>
          </w:p>
          <w:p w14:paraId="519ABD72" w14:textId="026F087B" w:rsidR="00023158" w:rsidRPr="009D5961" w:rsidRDefault="00023158" w:rsidP="009D5961">
            <w:pPr>
              <w:rPr>
                <w:rFonts w:ascii="Garamond" w:hAnsi="Garamond"/>
                <w:sz w:val="20"/>
                <w:szCs w:val="20"/>
              </w:rPr>
            </w:pPr>
          </w:p>
        </w:tc>
        <w:tc>
          <w:tcPr>
            <w:tcW w:w="585" w:type="pct"/>
          </w:tcPr>
          <w:p w14:paraId="3B15B4AA" w14:textId="226AEE66" w:rsidR="00023158" w:rsidRPr="009D5961" w:rsidRDefault="008635D4" w:rsidP="00E17E16">
            <w:pPr>
              <w:rPr>
                <w:sz w:val="20"/>
                <w:szCs w:val="20"/>
              </w:rPr>
            </w:pPr>
            <w:r>
              <w:rPr>
                <w:sz w:val="20"/>
                <w:szCs w:val="20"/>
              </w:rPr>
              <w:t>N</w:t>
            </w:r>
            <w:r w:rsidR="00E17E16">
              <w:rPr>
                <w:sz w:val="20"/>
                <w:szCs w:val="20"/>
              </w:rPr>
              <w:t>A</w:t>
            </w:r>
          </w:p>
        </w:tc>
        <w:tc>
          <w:tcPr>
            <w:tcW w:w="431" w:type="pct"/>
          </w:tcPr>
          <w:p w14:paraId="4AC0A52A" w14:textId="77777777" w:rsidR="00023158" w:rsidRPr="009D5961" w:rsidRDefault="00023158" w:rsidP="009D5961">
            <w:pPr>
              <w:rPr>
                <w:sz w:val="20"/>
                <w:szCs w:val="20"/>
              </w:rPr>
            </w:pPr>
          </w:p>
        </w:tc>
        <w:tc>
          <w:tcPr>
            <w:tcW w:w="462" w:type="pct"/>
          </w:tcPr>
          <w:p w14:paraId="5B8D1A11" w14:textId="165F1C7A" w:rsidR="00023158" w:rsidRPr="009D5961" w:rsidRDefault="008635D4" w:rsidP="009D5961">
            <w:pPr>
              <w:rPr>
                <w:sz w:val="20"/>
                <w:szCs w:val="20"/>
              </w:rPr>
            </w:pPr>
            <w:r>
              <w:rPr>
                <w:sz w:val="20"/>
                <w:szCs w:val="20"/>
              </w:rPr>
              <w:t>Mandatory Member</w:t>
            </w:r>
          </w:p>
        </w:tc>
        <w:tc>
          <w:tcPr>
            <w:tcW w:w="308" w:type="pct"/>
          </w:tcPr>
          <w:p w14:paraId="4F2DE7E6" w14:textId="77777777" w:rsidR="00023158" w:rsidRPr="009D5961" w:rsidRDefault="00023158" w:rsidP="009D5961">
            <w:pPr>
              <w:rPr>
                <w:sz w:val="20"/>
                <w:szCs w:val="20"/>
              </w:rPr>
            </w:pPr>
          </w:p>
        </w:tc>
      </w:tr>
      <w:tr w:rsidR="00023158" w:rsidRPr="009D5961" w14:paraId="45A453CD" w14:textId="77777777" w:rsidTr="00023158">
        <w:trPr>
          <w:gridAfter w:val="1"/>
          <w:wAfter w:w="6" w:type="pct"/>
        </w:trPr>
        <w:tc>
          <w:tcPr>
            <w:tcW w:w="292" w:type="pct"/>
          </w:tcPr>
          <w:p w14:paraId="6A99CCD5" w14:textId="77777777" w:rsidR="00023158" w:rsidRPr="009D5961" w:rsidRDefault="00023158" w:rsidP="009D5961">
            <w:pPr>
              <w:rPr>
                <w:rFonts w:ascii="Garamond" w:hAnsi="Garamond"/>
                <w:sz w:val="20"/>
                <w:szCs w:val="20"/>
              </w:rPr>
            </w:pPr>
          </w:p>
        </w:tc>
        <w:tc>
          <w:tcPr>
            <w:tcW w:w="700" w:type="pct"/>
          </w:tcPr>
          <w:p w14:paraId="2953FEAB" w14:textId="0F60B5D3" w:rsidR="00023158" w:rsidRPr="009D5961" w:rsidRDefault="002328C5" w:rsidP="009D5961">
            <w:pPr>
              <w:rPr>
                <w:rFonts w:ascii="Garamond" w:hAnsi="Garamond"/>
                <w:sz w:val="20"/>
                <w:szCs w:val="20"/>
              </w:rPr>
            </w:pPr>
            <w:r>
              <w:rPr>
                <w:rFonts w:ascii="Garamond" w:hAnsi="Garamond"/>
                <w:sz w:val="20"/>
                <w:szCs w:val="20"/>
              </w:rPr>
              <w:t xml:space="preserve">Secretary, </w:t>
            </w:r>
            <w:r w:rsidR="00023158" w:rsidRPr="009D5961">
              <w:rPr>
                <w:rFonts w:ascii="Garamond" w:hAnsi="Garamond"/>
                <w:sz w:val="20"/>
                <w:szCs w:val="20"/>
              </w:rPr>
              <w:t xml:space="preserve">Regional workforce board </w:t>
            </w:r>
            <w:r w:rsidR="00023158" w:rsidRPr="009D5961">
              <w:rPr>
                <w:rFonts w:ascii="Garamond" w:hAnsi="Garamond"/>
                <w:sz w:val="20"/>
                <w:szCs w:val="20"/>
              </w:rPr>
              <w:lastRenderedPageBreak/>
              <w:t>executive director or designee</w:t>
            </w:r>
          </w:p>
        </w:tc>
        <w:tc>
          <w:tcPr>
            <w:tcW w:w="492" w:type="pct"/>
          </w:tcPr>
          <w:p w14:paraId="165DA032" w14:textId="77777777" w:rsidR="00023158" w:rsidRPr="009D5961" w:rsidRDefault="00023158" w:rsidP="009D5961">
            <w:pPr>
              <w:rPr>
                <w:rFonts w:ascii="Garamond" w:hAnsi="Garamond"/>
                <w:sz w:val="20"/>
                <w:szCs w:val="20"/>
              </w:rPr>
            </w:pPr>
            <w:r w:rsidRPr="009D5961">
              <w:rPr>
                <w:rFonts w:ascii="Garamond" w:hAnsi="Garamond"/>
                <w:sz w:val="20"/>
                <w:szCs w:val="20"/>
              </w:rPr>
              <w:lastRenderedPageBreak/>
              <w:t>Yes</w:t>
            </w:r>
          </w:p>
        </w:tc>
        <w:tc>
          <w:tcPr>
            <w:tcW w:w="955" w:type="pct"/>
          </w:tcPr>
          <w:p w14:paraId="67653AA4" w14:textId="77777777" w:rsidR="008635D4" w:rsidRPr="008635D4" w:rsidRDefault="008635D4" w:rsidP="008635D4">
            <w:pPr>
              <w:rPr>
                <w:rFonts w:ascii="Garamond" w:hAnsi="Garamond"/>
                <w:sz w:val="20"/>
                <w:szCs w:val="20"/>
              </w:rPr>
            </w:pPr>
            <w:r w:rsidRPr="008635D4">
              <w:rPr>
                <w:rFonts w:ascii="Garamond" w:hAnsi="Garamond"/>
                <w:sz w:val="20"/>
                <w:szCs w:val="20"/>
              </w:rPr>
              <w:t>Susan Nelms</w:t>
            </w:r>
          </w:p>
          <w:p w14:paraId="2A4081ED" w14:textId="77777777" w:rsidR="003572D5" w:rsidRPr="003572D5" w:rsidRDefault="003572D5" w:rsidP="003572D5">
            <w:pPr>
              <w:rPr>
                <w:rFonts w:ascii="Garamond" w:hAnsi="Garamond"/>
                <w:sz w:val="20"/>
                <w:szCs w:val="20"/>
              </w:rPr>
            </w:pPr>
            <w:r w:rsidRPr="003572D5">
              <w:rPr>
                <w:rFonts w:ascii="Garamond" w:hAnsi="Garamond"/>
                <w:sz w:val="20"/>
                <w:szCs w:val="20"/>
              </w:rPr>
              <w:t xml:space="preserve">Workforce </w:t>
            </w:r>
            <w:proofErr w:type="spellStart"/>
            <w:r w:rsidRPr="003572D5">
              <w:rPr>
                <w:rFonts w:ascii="Garamond" w:hAnsi="Garamond"/>
                <w:sz w:val="20"/>
                <w:szCs w:val="20"/>
              </w:rPr>
              <w:t>Escarosa</w:t>
            </w:r>
            <w:proofErr w:type="spellEnd"/>
            <w:r w:rsidRPr="003572D5">
              <w:rPr>
                <w:rFonts w:ascii="Garamond" w:hAnsi="Garamond"/>
                <w:sz w:val="20"/>
                <w:szCs w:val="20"/>
              </w:rPr>
              <w:t>, Inc.</w:t>
            </w:r>
          </w:p>
          <w:p w14:paraId="07C53BFD" w14:textId="77777777" w:rsidR="003572D5" w:rsidRPr="003572D5" w:rsidRDefault="003572D5" w:rsidP="003572D5">
            <w:pPr>
              <w:rPr>
                <w:rFonts w:ascii="Garamond" w:hAnsi="Garamond"/>
                <w:sz w:val="20"/>
                <w:szCs w:val="20"/>
              </w:rPr>
            </w:pPr>
            <w:r w:rsidRPr="003572D5">
              <w:rPr>
                <w:rFonts w:ascii="Garamond" w:hAnsi="Garamond"/>
                <w:sz w:val="20"/>
                <w:szCs w:val="20"/>
              </w:rPr>
              <w:lastRenderedPageBreak/>
              <w:t>3670-2A North L Street</w:t>
            </w:r>
          </w:p>
          <w:p w14:paraId="263EF9A2" w14:textId="349B190D" w:rsidR="008635D4" w:rsidRPr="008635D4" w:rsidRDefault="003572D5" w:rsidP="003572D5">
            <w:pPr>
              <w:rPr>
                <w:rFonts w:ascii="Garamond" w:hAnsi="Garamond"/>
                <w:sz w:val="20"/>
                <w:szCs w:val="20"/>
              </w:rPr>
            </w:pPr>
            <w:r w:rsidRPr="003572D5">
              <w:rPr>
                <w:rFonts w:ascii="Garamond" w:hAnsi="Garamond"/>
                <w:sz w:val="20"/>
                <w:szCs w:val="20"/>
              </w:rPr>
              <w:t xml:space="preserve">2nd </w:t>
            </w:r>
            <w:proofErr w:type="spellStart"/>
            <w:r w:rsidRPr="003572D5">
              <w:rPr>
                <w:rFonts w:ascii="Garamond" w:hAnsi="Garamond"/>
                <w:sz w:val="20"/>
                <w:szCs w:val="20"/>
              </w:rPr>
              <w:t>Floor</w:t>
            </w:r>
            <w:r w:rsidR="008635D4" w:rsidRPr="008635D4">
              <w:rPr>
                <w:rFonts w:ascii="Garamond" w:hAnsi="Garamond"/>
                <w:sz w:val="20"/>
                <w:szCs w:val="20"/>
              </w:rPr>
              <w:t>Phone</w:t>
            </w:r>
            <w:proofErr w:type="spellEnd"/>
            <w:r w:rsidR="008635D4" w:rsidRPr="008635D4">
              <w:rPr>
                <w:rFonts w:ascii="Garamond" w:hAnsi="Garamond"/>
                <w:sz w:val="20"/>
                <w:szCs w:val="20"/>
              </w:rPr>
              <w:t>: 850-473-0939</w:t>
            </w:r>
          </w:p>
          <w:p w14:paraId="58FB7AF1" w14:textId="77777777" w:rsidR="008635D4" w:rsidRPr="008635D4" w:rsidRDefault="008635D4" w:rsidP="008635D4">
            <w:pPr>
              <w:rPr>
                <w:rFonts w:ascii="Garamond" w:hAnsi="Garamond"/>
                <w:sz w:val="20"/>
                <w:szCs w:val="20"/>
              </w:rPr>
            </w:pPr>
            <w:r w:rsidRPr="008635D4">
              <w:rPr>
                <w:rFonts w:ascii="Garamond" w:hAnsi="Garamond"/>
                <w:sz w:val="20"/>
                <w:szCs w:val="20"/>
              </w:rPr>
              <w:t>Fax: 850-473-0939</w:t>
            </w:r>
          </w:p>
          <w:p w14:paraId="20D748E0" w14:textId="42A84724" w:rsidR="00023158" w:rsidRPr="009D5961" w:rsidRDefault="008635D4" w:rsidP="008635D4">
            <w:pPr>
              <w:rPr>
                <w:rFonts w:ascii="Garamond" w:hAnsi="Garamond"/>
                <w:sz w:val="20"/>
                <w:szCs w:val="20"/>
              </w:rPr>
            </w:pPr>
            <w:r w:rsidRPr="008635D4">
              <w:rPr>
                <w:rFonts w:ascii="Garamond" w:hAnsi="Garamond"/>
                <w:sz w:val="20"/>
                <w:szCs w:val="20"/>
              </w:rPr>
              <w:t>snelms@escarosa.org</w:t>
            </w:r>
          </w:p>
        </w:tc>
        <w:tc>
          <w:tcPr>
            <w:tcW w:w="769" w:type="pct"/>
          </w:tcPr>
          <w:p w14:paraId="7E138161" w14:textId="76E16FB5" w:rsidR="00023158" w:rsidRPr="009D5961" w:rsidRDefault="00533F62" w:rsidP="009D5961">
            <w:pPr>
              <w:rPr>
                <w:rFonts w:ascii="Garamond" w:hAnsi="Garamond"/>
                <w:sz w:val="20"/>
                <w:szCs w:val="20"/>
              </w:rPr>
            </w:pPr>
            <w:proofErr w:type="spellStart"/>
            <w:r>
              <w:rPr>
                <w:rFonts w:ascii="Garamond" w:hAnsi="Garamond"/>
                <w:sz w:val="20"/>
                <w:szCs w:val="20"/>
              </w:rPr>
              <w:lastRenderedPageBreak/>
              <w:t>Careersource</w:t>
            </w:r>
            <w:proofErr w:type="spellEnd"/>
            <w:r w:rsidRPr="008635D4">
              <w:rPr>
                <w:rFonts w:ascii="Garamond" w:hAnsi="Garamond"/>
                <w:sz w:val="20"/>
                <w:szCs w:val="20"/>
              </w:rPr>
              <w:t xml:space="preserve"> </w:t>
            </w:r>
            <w:proofErr w:type="spellStart"/>
            <w:r w:rsidRPr="008635D4">
              <w:rPr>
                <w:rFonts w:ascii="Garamond" w:hAnsi="Garamond"/>
                <w:sz w:val="20"/>
                <w:szCs w:val="20"/>
              </w:rPr>
              <w:t>Escarosa</w:t>
            </w:r>
            <w:proofErr w:type="spellEnd"/>
            <w:r w:rsidRPr="008635D4">
              <w:rPr>
                <w:rFonts w:ascii="Garamond" w:hAnsi="Garamond"/>
                <w:sz w:val="20"/>
                <w:szCs w:val="20"/>
              </w:rPr>
              <w:t>, Inc</w:t>
            </w:r>
            <w:r>
              <w:rPr>
                <w:rFonts w:ascii="Garamond" w:hAnsi="Garamond"/>
                <w:sz w:val="20"/>
                <w:szCs w:val="20"/>
              </w:rPr>
              <w:t>.</w:t>
            </w:r>
          </w:p>
        </w:tc>
        <w:tc>
          <w:tcPr>
            <w:tcW w:w="585" w:type="pct"/>
          </w:tcPr>
          <w:p w14:paraId="2A754C15" w14:textId="79335345" w:rsidR="00023158" w:rsidRPr="009D5961" w:rsidRDefault="008635D4" w:rsidP="00734E5B">
            <w:pPr>
              <w:rPr>
                <w:sz w:val="20"/>
                <w:szCs w:val="20"/>
              </w:rPr>
            </w:pPr>
            <w:r>
              <w:rPr>
                <w:sz w:val="20"/>
                <w:szCs w:val="20"/>
              </w:rPr>
              <w:t>N</w:t>
            </w:r>
            <w:r w:rsidR="00734E5B">
              <w:rPr>
                <w:sz w:val="20"/>
                <w:szCs w:val="20"/>
              </w:rPr>
              <w:t>A</w:t>
            </w:r>
          </w:p>
        </w:tc>
        <w:tc>
          <w:tcPr>
            <w:tcW w:w="431" w:type="pct"/>
          </w:tcPr>
          <w:p w14:paraId="70F4836A" w14:textId="77777777" w:rsidR="00023158" w:rsidRPr="009D5961" w:rsidRDefault="00023158" w:rsidP="009D5961">
            <w:pPr>
              <w:rPr>
                <w:sz w:val="20"/>
                <w:szCs w:val="20"/>
              </w:rPr>
            </w:pPr>
          </w:p>
        </w:tc>
        <w:tc>
          <w:tcPr>
            <w:tcW w:w="462" w:type="pct"/>
          </w:tcPr>
          <w:p w14:paraId="6F6265C7" w14:textId="67476478" w:rsidR="00023158" w:rsidRPr="009D5961" w:rsidRDefault="008635D4" w:rsidP="009D5961">
            <w:pPr>
              <w:rPr>
                <w:sz w:val="20"/>
                <w:szCs w:val="20"/>
              </w:rPr>
            </w:pPr>
            <w:r>
              <w:rPr>
                <w:sz w:val="20"/>
                <w:szCs w:val="20"/>
              </w:rPr>
              <w:t>Mandatory Member</w:t>
            </w:r>
          </w:p>
        </w:tc>
        <w:tc>
          <w:tcPr>
            <w:tcW w:w="308" w:type="pct"/>
          </w:tcPr>
          <w:p w14:paraId="2CE76F44" w14:textId="77777777" w:rsidR="00023158" w:rsidRPr="009D5961" w:rsidRDefault="00023158" w:rsidP="009D5961">
            <w:pPr>
              <w:rPr>
                <w:sz w:val="20"/>
                <w:szCs w:val="20"/>
              </w:rPr>
            </w:pPr>
          </w:p>
        </w:tc>
      </w:tr>
      <w:tr w:rsidR="00023158" w:rsidRPr="009D5961" w14:paraId="41772E32" w14:textId="77777777" w:rsidTr="00023158">
        <w:trPr>
          <w:gridAfter w:val="1"/>
          <w:wAfter w:w="6" w:type="pct"/>
        </w:trPr>
        <w:tc>
          <w:tcPr>
            <w:tcW w:w="292" w:type="pct"/>
          </w:tcPr>
          <w:p w14:paraId="4C2FBFFB" w14:textId="77777777" w:rsidR="00023158" w:rsidRPr="009D5961" w:rsidRDefault="00023158" w:rsidP="009D5961">
            <w:pPr>
              <w:rPr>
                <w:rFonts w:ascii="Garamond" w:hAnsi="Garamond"/>
                <w:sz w:val="20"/>
                <w:szCs w:val="20"/>
              </w:rPr>
            </w:pPr>
          </w:p>
        </w:tc>
        <w:tc>
          <w:tcPr>
            <w:tcW w:w="700" w:type="pct"/>
          </w:tcPr>
          <w:p w14:paraId="5EE4D839" w14:textId="77777777" w:rsidR="00023158" w:rsidRPr="009D5961" w:rsidRDefault="00023158" w:rsidP="009D5961">
            <w:pPr>
              <w:rPr>
                <w:rFonts w:ascii="Garamond" w:hAnsi="Garamond"/>
                <w:sz w:val="20"/>
                <w:szCs w:val="20"/>
              </w:rPr>
            </w:pPr>
            <w:r w:rsidRPr="009D5961">
              <w:rPr>
                <w:rFonts w:ascii="Garamond" w:hAnsi="Garamond"/>
                <w:sz w:val="20"/>
                <w:szCs w:val="20"/>
              </w:rPr>
              <w:t>County health department director or designee</w:t>
            </w:r>
          </w:p>
        </w:tc>
        <w:tc>
          <w:tcPr>
            <w:tcW w:w="492" w:type="pct"/>
          </w:tcPr>
          <w:p w14:paraId="0C47ECF5" w14:textId="77777777" w:rsidR="00023158" w:rsidRPr="009D5961" w:rsidRDefault="00023158" w:rsidP="009D5961">
            <w:pPr>
              <w:rPr>
                <w:sz w:val="20"/>
                <w:szCs w:val="20"/>
              </w:rPr>
            </w:pPr>
            <w:r w:rsidRPr="009D5961">
              <w:rPr>
                <w:sz w:val="20"/>
                <w:szCs w:val="20"/>
              </w:rPr>
              <w:t>Yes</w:t>
            </w:r>
          </w:p>
        </w:tc>
        <w:tc>
          <w:tcPr>
            <w:tcW w:w="955" w:type="pct"/>
          </w:tcPr>
          <w:p w14:paraId="3FEC596C" w14:textId="77777777" w:rsidR="008635D4" w:rsidRPr="008635D4" w:rsidRDefault="008635D4" w:rsidP="008635D4">
            <w:pPr>
              <w:rPr>
                <w:rFonts w:ascii="Garamond" w:hAnsi="Garamond"/>
                <w:sz w:val="20"/>
                <w:szCs w:val="20"/>
              </w:rPr>
            </w:pPr>
            <w:r w:rsidRPr="008635D4">
              <w:rPr>
                <w:rFonts w:ascii="Garamond" w:hAnsi="Garamond"/>
                <w:sz w:val="20"/>
                <w:szCs w:val="20"/>
              </w:rPr>
              <w:t>Pamela Hagan</w:t>
            </w:r>
          </w:p>
          <w:p w14:paraId="692F5B73" w14:textId="77777777" w:rsidR="008635D4" w:rsidRPr="008635D4" w:rsidRDefault="008635D4" w:rsidP="008635D4">
            <w:pPr>
              <w:rPr>
                <w:rFonts w:ascii="Garamond" w:hAnsi="Garamond"/>
                <w:sz w:val="20"/>
                <w:szCs w:val="20"/>
              </w:rPr>
            </w:pPr>
            <w:r w:rsidRPr="008635D4">
              <w:rPr>
                <w:rFonts w:ascii="Garamond" w:hAnsi="Garamond"/>
                <w:sz w:val="20"/>
                <w:szCs w:val="20"/>
              </w:rPr>
              <w:t xml:space="preserve">8390 N. </w:t>
            </w:r>
            <w:proofErr w:type="spellStart"/>
            <w:r w:rsidRPr="008635D4">
              <w:rPr>
                <w:rFonts w:ascii="Garamond" w:hAnsi="Garamond"/>
                <w:sz w:val="20"/>
                <w:szCs w:val="20"/>
              </w:rPr>
              <w:t>Palafox</w:t>
            </w:r>
            <w:proofErr w:type="spellEnd"/>
            <w:r w:rsidRPr="008635D4">
              <w:rPr>
                <w:rFonts w:ascii="Garamond" w:hAnsi="Garamond"/>
                <w:sz w:val="20"/>
                <w:szCs w:val="20"/>
              </w:rPr>
              <w:t xml:space="preserve"> St</w:t>
            </w:r>
          </w:p>
          <w:p w14:paraId="58D43519" w14:textId="77777777" w:rsidR="008635D4" w:rsidRPr="008635D4" w:rsidRDefault="008635D4" w:rsidP="008635D4">
            <w:pPr>
              <w:rPr>
                <w:rFonts w:ascii="Garamond" w:hAnsi="Garamond"/>
                <w:sz w:val="20"/>
                <w:szCs w:val="20"/>
              </w:rPr>
            </w:pPr>
            <w:r w:rsidRPr="008635D4">
              <w:rPr>
                <w:rFonts w:ascii="Garamond" w:hAnsi="Garamond"/>
                <w:sz w:val="20"/>
                <w:szCs w:val="20"/>
              </w:rPr>
              <w:t>Pensacola, FL  32534</w:t>
            </w:r>
          </w:p>
          <w:p w14:paraId="6005F69E" w14:textId="77777777" w:rsidR="008635D4" w:rsidRPr="008635D4" w:rsidRDefault="008635D4" w:rsidP="008635D4">
            <w:pPr>
              <w:rPr>
                <w:rFonts w:ascii="Garamond" w:hAnsi="Garamond"/>
                <w:sz w:val="20"/>
                <w:szCs w:val="20"/>
              </w:rPr>
            </w:pPr>
            <w:r w:rsidRPr="008635D4">
              <w:rPr>
                <w:rFonts w:ascii="Garamond" w:hAnsi="Garamond"/>
                <w:sz w:val="20"/>
                <w:szCs w:val="20"/>
              </w:rPr>
              <w:t>Phone:  850-484-5100</w:t>
            </w:r>
          </w:p>
          <w:p w14:paraId="5FD2F2DF" w14:textId="77777777" w:rsidR="008635D4" w:rsidRPr="008635D4" w:rsidRDefault="008635D4" w:rsidP="008635D4">
            <w:pPr>
              <w:rPr>
                <w:rFonts w:ascii="Garamond" w:hAnsi="Garamond"/>
                <w:sz w:val="20"/>
                <w:szCs w:val="20"/>
              </w:rPr>
            </w:pPr>
            <w:r w:rsidRPr="008635D4">
              <w:rPr>
                <w:rFonts w:ascii="Garamond" w:hAnsi="Garamond"/>
                <w:sz w:val="20"/>
                <w:szCs w:val="20"/>
              </w:rPr>
              <w:t>Fax:  850-484-5136</w:t>
            </w:r>
          </w:p>
          <w:p w14:paraId="3E5A3C36" w14:textId="3ABC4F4C" w:rsidR="00023158" w:rsidRPr="008635D4" w:rsidRDefault="008635D4" w:rsidP="008635D4">
            <w:pPr>
              <w:rPr>
                <w:rFonts w:ascii="Garamond" w:hAnsi="Garamond"/>
                <w:sz w:val="20"/>
                <w:szCs w:val="20"/>
              </w:rPr>
            </w:pPr>
            <w:r w:rsidRPr="008635D4">
              <w:rPr>
                <w:rFonts w:ascii="Garamond" w:hAnsi="Garamond"/>
                <w:sz w:val="20"/>
                <w:szCs w:val="20"/>
              </w:rPr>
              <w:t>Pamela.Hagan@flhealth.gov</w:t>
            </w:r>
          </w:p>
        </w:tc>
        <w:tc>
          <w:tcPr>
            <w:tcW w:w="769" w:type="pct"/>
          </w:tcPr>
          <w:p w14:paraId="26C4A8DA" w14:textId="6A361DA7" w:rsidR="00023158" w:rsidRPr="008635D4" w:rsidRDefault="008635D4" w:rsidP="009D5961">
            <w:pPr>
              <w:rPr>
                <w:rFonts w:ascii="Garamond" w:hAnsi="Garamond"/>
                <w:sz w:val="20"/>
                <w:szCs w:val="20"/>
              </w:rPr>
            </w:pPr>
            <w:r>
              <w:rPr>
                <w:rFonts w:ascii="Garamond" w:hAnsi="Garamond"/>
                <w:sz w:val="20"/>
                <w:szCs w:val="20"/>
              </w:rPr>
              <w:t>County Health Department</w:t>
            </w:r>
          </w:p>
        </w:tc>
        <w:tc>
          <w:tcPr>
            <w:tcW w:w="585" w:type="pct"/>
          </w:tcPr>
          <w:p w14:paraId="33D3EECE" w14:textId="6459AB73" w:rsidR="00023158" w:rsidRPr="008635D4" w:rsidRDefault="008635D4" w:rsidP="009D5961">
            <w:pPr>
              <w:rPr>
                <w:rFonts w:ascii="Garamond" w:hAnsi="Garamond"/>
                <w:sz w:val="20"/>
                <w:szCs w:val="20"/>
              </w:rPr>
            </w:pPr>
            <w:r w:rsidRPr="008635D4">
              <w:rPr>
                <w:rFonts w:ascii="Garamond" w:hAnsi="Garamond"/>
                <w:sz w:val="20"/>
                <w:szCs w:val="20"/>
              </w:rPr>
              <w:t>N</w:t>
            </w:r>
            <w:r w:rsidR="00734E5B">
              <w:rPr>
                <w:rFonts w:ascii="Garamond" w:hAnsi="Garamond"/>
                <w:sz w:val="20"/>
                <w:szCs w:val="20"/>
              </w:rPr>
              <w:t>A</w:t>
            </w:r>
          </w:p>
        </w:tc>
        <w:tc>
          <w:tcPr>
            <w:tcW w:w="431" w:type="pct"/>
          </w:tcPr>
          <w:p w14:paraId="647D2F1F" w14:textId="77777777" w:rsidR="00023158" w:rsidRPr="008635D4" w:rsidRDefault="00023158" w:rsidP="009D5961">
            <w:pPr>
              <w:rPr>
                <w:rFonts w:ascii="Garamond" w:hAnsi="Garamond"/>
                <w:sz w:val="20"/>
                <w:szCs w:val="20"/>
              </w:rPr>
            </w:pPr>
          </w:p>
        </w:tc>
        <w:tc>
          <w:tcPr>
            <w:tcW w:w="462" w:type="pct"/>
          </w:tcPr>
          <w:p w14:paraId="3185B3BF" w14:textId="171E9751" w:rsidR="00023158" w:rsidRPr="008635D4" w:rsidRDefault="008635D4" w:rsidP="009D5961">
            <w:pPr>
              <w:rPr>
                <w:rFonts w:ascii="Garamond" w:hAnsi="Garamond"/>
                <w:sz w:val="20"/>
                <w:szCs w:val="20"/>
              </w:rPr>
            </w:pPr>
            <w:r w:rsidRPr="008635D4">
              <w:rPr>
                <w:rFonts w:ascii="Garamond" w:hAnsi="Garamond"/>
                <w:sz w:val="20"/>
                <w:szCs w:val="20"/>
              </w:rPr>
              <w:t>Mandatory Member</w:t>
            </w:r>
          </w:p>
        </w:tc>
        <w:tc>
          <w:tcPr>
            <w:tcW w:w="308" w:type="pct"/>
          </w:tcPr>
          <w:p w14:paraId="714D670C" w14:textId="77777777" w:rsidR="00023158" w:rsidRPr="009D5961" w:rsidRDefault="00023158" w:rsidP="009D5961">
            <w:pPr>
              <w:rPr>
                <w:sz w:val="20"/>
                <w:szCs w:val="20"/>
              </w:rPr>
            </w:pPr>
          </w:p>
        </w:tc>
      </w:tr>
      <w:tr w:rsidR="00023158" w:rsidRPr="009D5961" w14:paraId="122444F4" w14:textId="77777777" w:rsidTr="00023158">
        <w:trPr>
          <w:gridAfter w:val="1"/>
          <w:wAfter w:w="6" w:type="pct"/>
          <w:cantSplit/>
          <w:trHeight w:val="1069"/>
        </w:trPr>
        <w:tc>
          <w:tcPr>
            <w:tcW w:w="292" w:type="pct"/>
          </w:tcPr>
          <w:p w14:paraId="1434114E" w14:textId="77777777" w:rsidR="00023158" w:rsidRPr="009D5961" w:rsidRDefault="00023158" w:rsidP="009D5961">
            <w:pPr>
              <w:rPr>
                <w:rFonts w:ascii="Garamond" w:hAnsi="Garamond"/>
                <w:sz w:val="20"/>
                <w:szCs w:val="20"/>
              </w:rPr>
            </w:pPr>
          </w:p>
        </w:tc>
        <w:tc>
          <w:tcPr>
            <w:tcW w:w="700" w:type="pct"/>
          </w:tcPr>
          <w:p w14:paraId="2C888859" w14:textId="0444254C" w:rsidR="00023158" w:rsidRPr="009D5961" w:rsidRDefault="00023158" w:rsidP="009D5961">
            <w:pPr>
              <w:rPr>
                <w:rFonts w:ascii="Garamond" w:hAnsi="Garamond"/>
                <w:sz w:val="20"/>
                <w:szCs w:val="20"/>
              </w:rPr>
            </w:pPr>
            <w:r w:rsidRPr="009D5961">
              <w:rPr>
                <w:rFonts w:ascii="Garamond" w:hAnsi="Garamond"/>
                <w:sz w:val="20"/>
                <w:szCs w:val="20"/>
              </w:rPr>
              <w:t xml:space="preserve">President of a </w:t>
            </w:r>
            <w:r w:rsidRPr="00993D6D">
              <w:rPr>
                <w:rFonts w:ascii="Garamond" w:hAnsi="Garamond"/>
                <w:sz w:val="20"/>
                <w:szCs w:val="20"/>
              </w:rPr>
              <w:t>Florida College System institution or his or her permanent designee</w:t>
            </w:r>
          </w:p>
        </w:tc>
        <w:tc>
          <w:tcPr>
            <w:tcW w:w="492" w:type="pct"/>
          </w:tcPr>
          <w:p w14:paraId="0CE37BDA" w14:textId="77777777" w:rsidR="00023158" w:rsidRPr="009D5961" w:rsidRDefault="00023158" w:rsidP="009D5961">
            <w:pPr>
              <w:rPr>
                <w:sz w:val="20"/>
                <w:szCs w:val="20"/>
              </w:rPr>
            </w:pPr>
            <w:r w:rsidRPr="009D5961">
              <w:rPr>
                <w:sz w:val="20"/>
                <w:szCs w:val="20"/>
              </w:rPr>
              <w:t>Yes</w:t>
            </w:r>
          </w:p>
        </w:tc>
        <w:tc>
          <w:tcPr>
            <w:tcW w:w="955" w:type="pct"/>
          </w:tcPr>
          <w:p w14:paraId="667491F7" w14:textId="77777777" w:rsidR="008635D4" w:rsidRPr="008635D4" w:rsidRDefault="008635D4" w:rsidP="008635D4">
            <w:pPr>
              <w:rPr>
                <w:rFonts w:ascii="Garamond" w:hAnsi="Garamond"/>
                <w:sz w:val="20"/>
                <w:szCs w:val="20"/>
              </w:rPr>
            </w:pPr>
            <w:r w:rsidRPr="008635D4">
              <w:rPr>
                <w:rFonts w:ascii="Garamond" w:hAnsi="Garamond"/>
                <w:sz w:val="20"/>
                <w:szCs w:val="20"/>
              </w:rPr>
              <w:t>Susan Morgan</w:t>
            </w:r>
          </w:p>
          <w:p w14:paraId="21109C08" w14:textId="77777777" w:rsidR="008635D4" w:rsidRPr="008635D4" w:rsidRDefault="008635D4" w:rsidP="008635D4">
            <w:pPr>
              <w:rPr>
                <w:rFonts w:ascii="Garamond" w:hAnsi="Garamond"/>
                <w:sz w:val="20"/>
                <w:szCs w:val="20"/>
              </w:rPr>
            </w:pPr>
            <w:r w:rsidRPr="008635D4">
              <w:rPr>
                <w:rFonts w:ascii="Garamond" w:hAnsi="Garamond"/>
                <w:sz w:val="20"/>
                <w:szCs w:val="20"/>
              </w:rPr>
              <w:t>1000 College Blvd</w:t>
            </w:r>
          </w:p>
          <w:p w14:paraId="153E9695" w14:textId="77777777" w:rsidR="008635D4" w:rsidRPr="008635D4" w:rsidRDefault="008635D4" w:rsidP="008635D4">
            <w:pPr>
              <w:rPr>
                <w:rFonts w:ascii="Garamond" w:hAnsi="Garamond"/>
                <w:sz w:val="20"/>
                <w:szCs w:val="20"/>
              </w:rPr>
            </w:pPr>
            <w:r w:rsidRPr="008635D4">
              <w:rPr>
                <w:rFonts w:ascii="Garamond" w:hAnsi="Garamond"/>
                <w:sz w:val="20"/>
                <w:szCs w:val="20"/>
              </w:rPr>
              <w:t>Pensacola, FL 32504</w:t>
            </w:r>
          </w:p>
          <w:p w14:paraId="1D238409" w14:textId="77777777" w:rsidR="008635D4" w:rsidRPr="008635D4" w:rsidRDefault="008635D4" w:rsidP="008635D4">
            <w:pPr>
              <w:rPr>
                <w:rFonts w:ascii="Garamond" w:hAnsi="Garamond"/>
                <w:sz w:val="20"/>
                <w:szCs w:val="20"/>
              </w:rPr>
            </w:pPr>
            <w:r w:rsidRPr="008635D4">
              <w:rPr>
                <w:rFonts w:ascii="Garamond" w:hAnsi="Garamond"/>
                <w:sz w:val="20"/>
                <w:szCs w:val="20"/>
              </w:rPr>
              <w:t>Phone:  850-484-2137</w:t>
            </w:r>
          </w:p>
          <w:p w14:paraId="0E13128B" w14:textId="768CFFB1" w:rsidR="00023158" w:rsidRPr="008635D4" w:rsidRDefault="008635D4" w:rsidP="008635D4">
            <w:pPr>
              <w:rPr>
                <w:rFonts w:ascii="Garamond" w:hAnsi="Garamond"/>
                <w:sz w:val="20"/>
                <w:szCs w:val="20"/>
              </w:rPr>
            </w:pPr>
            <w:r w:rsidRPr="008635D4">
              <w:rPr>
                <w:rFonts w:ascii="Garamond" w:hAnsi="Garamond"/>
                <w:sz w:val="20"/>
                <w:szCs w:val="20"/>
              </w:rPr>
              <w:t>smorgan@pensacolastate.edu</w:t>
            </w:r>
          </w:p>
        </w:tc>
        <w:tc>
          <w:tcPr>
            <w:tcW w:w="769" w:type="pct"/>
          </w:tcPr>
          <w:p w14:paraId="0CBB28C1" w14:textId="2D8D1981" w:rsidR="00023158" w:rsidRPr="009D5961" w:rsidRDefault="00533F62" w:rsidP="009D5961">
            <w:pPr>
              <w:rPr>
                <w:rFonts w:ascii="Garamond" w:hAnsi="Garamond"/>
                <w:sz w:val="20"/>
                <w:szCs w:val="20"/>
              </w:rPr>
            </w:pPr>
            <w:r>
              <w:rPr>
                <w:rFonts w:ascii="Garamond" w:hAnsi="Garamond"/>
                <w:sz w:val="20"/>
                <w:szCs w:val="20"/>
              </w:rPr>
              <w:t>Pensacola State College</w:t>
            </w:r>
          </w:p>
        </w:tc>
        <w:tc>
          <w:tcPr>
            <w:tcW w:w="585" w:type="pct"/>
          </w:tcPr>
          <w:p w14:paraId="2A5F3D24" w14:textId="01012A1D" w:rsidR="00023158" w:rsidRPr="008635D4" w:rsidRDefault="008635D4" w:rsidP="009D5961">
            <w:pPr>
              <w:rPr>
                <w:rFonts w:ascii="Garamond" w:hAnsi="Garamond"/>
                <w:sz w:val="20"/>
                <w:szCs w:val="20"/>
              </w:rPr>
            </w:pPr>
            <w:r w:rsidRPr="008635D4">
              <w:rPr>
                <w:rFonts w:ascii="Garamond" w:hAnsi="Garamond"/>
                <w:sz w:val="20"/>
                <w:szCs w:val="20"/>
              </w:rPr>
              <w:t>N</w:t>
            </w:r>
            <w:r w:rsidR="00734E5B">
              <w:rPr>
                <w:rFonts w:ascii="Garamond" w:hAnsi="Garamond"/>
                <w:sz w:val="20"/>
                <w:szCs w:val="20"/>
              </w:rPr>
              <w:t>A</w:t>
            </w:r>
          </w:p>
        </w:tc>
        <w:tc>
          <w:tcPr>
            <w:tcW w:w="431" w:type="pct"/>
          </w:tcPr>
          <w:p w14:paraId="22B95B1C" w14:textId="77777777" w:rsidR="00023158" w:rsidRPr="009D5961" w:rsidRDefault="00023158" w:rsidP="009D5961">
            <w:pPr>
              <w:rPr>
                <w:rFonts w:ascii="Garamond" w:hAnsi="Garamond"/>
                <w:sz w:val="20"/>
                <w:szCs w:val="20"/>
              </w:rPr>
            </w:pPr>
          </w:p>
        </w:tc>
        <w:tc>
          <w:tcPr>
            <w:tcW w:w="462" w:type="pct"/>
          </w:tcPr>
          <w:p w14:paraId="3BE90129" w14:textId="32C4147E" w:rsidR="00023158" w:rsidRPr="009D5961" w:rsidRDefault="008635D4" w:rsidP="009D5961">
            <w:pPr>
              <w:rPr>
                <w:rFonts w:ascii="Garamond" w:hAnsi="Garamond"/>
                <w:sz w:val="20"/>
                <w:szCs w:val="20"/>
              </w:rPr>
            </w:pPr>
            <w:r>
              <w:rPr>
                <w:rFonts w:ascii="Garamond" w:hAnsi="Garamond"/>
                <w:sz w:val="20"/>
                <w:szCs w:val="20"/>
              </w:rPr>
              <w:t>Mandatory Member</w:t>
            </w:r>
          </w:p>
        </w:tc>
        <w:tc>
          <w:tcPr>
            <w:tcW w:w="308" w:type="pct"/>
          </w:tcPr>
          <w:p w14:paraId="74DE6060" w14:textId="77777777" w:rsidR="00023158" w:rsidRPr="009D5961" w:rsidRDefault="00023158" w:rsidP="009D5961">
            <w:pPr>
              <w:rPr>
                <w:rFonts w:ascii="Garamond" w:hAnsi="Garamond"/>
                <w:sz w:val="20"/>
                <w:szCs w:val="20"/>
              </w:rPr>
            </w:pPr>
          </w:p>
        </w:tc>
      </w:tr>
      <w:tr w:rsidR="00023158" w:rsidRPr="009D5961" w14:paraId="01733515" w14:textId="77777777" w:rsidTr="00023158">
        <w:trPr>
          <w:gridAfter w:val="1"/>
          <w:wAfter w:w="6" w:type="pct"/>
          <w:trHeight w:val="1240"/>
        </w:trPr>
        <w:tc>
          <w:tcPr>
            <w:tcW w:w="292" w:type="pct"/>
          </w:tcPr>
          <w:p w14:paraId="147604B5" w14:textId="77777777" w:rsidR="00023158" w:rsidRPr="009D5961" w:rsidRDefault="00023158" w:rsidP="009D5961">
            <w:pPr>
              <w:rPr>
                <w:rFonts w:ascii="Garamond" w:hAnsi="Garamond"/>
                <w:sz w:val="20"/>
                <w:szCs w:val="20"/>
              </w:rPr>
            </w:pPr>
          </w:p>
        </w:tc>
        <w:tc>
          <w:tcPr>
            <w:tcW w:w="700" w:type="pct"/>
          </w:tcPr>
          <w:p w14:paraId="0E9F52D9" w14:textId="77777777" w:rsidR="00023158" w:rsidRPr="009D5961" w:rsidRDefault="00023158" w:rsidP="009D5961">
            <w:pPr>
              <w:rPr>
                <w:rFonts w:ascii="Garamond" w:hAnsi="Garamond"/>
                <w:sz w:val="20"/>
                <w:szCs w:val="20"/>
              </w:rPr>
            </w:pPr>
            <w:r w:rsidRPr="009D5961">
              <w:rPr>
                <w:rFonts w:ascii="Garamond" w:hAnsi="Garamond"/>
                <w:sz w:val="20"/>
                <w:szCs w:val="20"/>
              </w:rPr>
              <w:t>Member appointed by Board of County Commissioners or the governing board of a municipality</w:t>
            </w:r>
          </w:p>
        </w:tc>
        <w:tc>
          <w:tcPr>
            <w:tcW w:w="492" w:type="pct"/>
          </w:tcPr>
          <w:p w14:paraId="113A0010" w14:textId="77777777" w:rsidR="00023158" w:rsidRPr="009D5961" w:rsidRDefault="00023158" w:rsidP="009D5961">
            <w:pPr>
              <w:rPr>
                <w:sz w:val="20"/>
                <w:szCs w:val="20"/>
              </w:rPr>
            </w:pPr>
            <w:r w:rsidRPr="009D5961">
              <w:rPr>
                <w:sz w:val="20"/>
                <w:szCs w:val="20"/>
              </w:rPr>
              <w:t>Yes</w:t>
            </w:r>
          </w:p>
        </w:tc>
        <w:tc>
          <w:tcPr>
            <w:tcW w:w="955" w:type="pct"/>
          </w:tcPr>
          <w:p w14:paraId="6B584F24" w14:textId="29320A58" w:rsidR="008635D4" w:rsidRPr="008635D4" w:rsidRDefault="006A1041" w:rsidP="008635D4">
            <w:pPr>
              <w:rPr>
                <w:rFonts w:ascii="Garamond" w:hAnsi="Garamond"/>
                <w:sz w:val="20"/>
                <w:szCs w:val="20"/>
              </w:rPr>
            </w:pPr>
            <w:r>
              <w:rPr>
                <w:rFonts w:ascii="Garamond" w:hAnsi="Garamond"/>
                <w:sz w:val="20"/>
                <w:szCs w:val="20"/>
              </w:rPr>
              <w:t xml:space="preserve">Dale Cooey </w:t>
            </w:r>
          </w:p>
          <w:p w14:paraId="35E0FBE2" w14:textId="48E4E720" w:rsidR="008635D4" w:rsidRPr="008635D4" w:rsidRDefault="00533F62" w:rsidP="008635D4">
            <w:pPr>
              <w:rPr>
                <w:rFonts w:ascii="Garamond" w:hAnsi="Garamond"/>
                <w:sz w:val="20"/>
                <w:szCs w:val="20"/>
              </w:rPr>
            </w:pPr>
            <w:r>
              <w:rPr>
                <w:rFonts w:ascii="Garamond" w:hAnsi="Garamond"/>
                <w:sz w:val="20"/>
                <w:szCs w:val="20"/>
              </w:rPr>
              <w:t xml:space="preserve">3022 Raines </w:t>
            </w:r>
            <w:r w:rsidR="00C95AD1">
              <w:rPr>
                <w:rFonts w:ascii="Garamond" w:hAnsi="Garamond"/>
                <w:sz w:val="20"/>
                <w:szCs w:val="20"/>
              </w:rPr>
              <w:t>St</w:t>
            </w:r>
            <w:r>
              <w:rPr>
                <w:rFonts w:ascii="Garamond" w:hAnsi="Garamond"/>
                <w:sz w:val="20"/>
                <w:szCs w:val="20"/>
              </w:rPr>
              <w:t>.</w:t>
            </w:r>
          </w:p>
          <w:p w14:paraId="132BE4D8" w14:textId="157E2F4E" w:rsidR="008635D4" w:rsidRPr="008635D4" w:rsidRDefault="008635D4" w:rsidP="008635D4">
            <w:pPr>
              <w:rPr>
                <w:rFonts w:ascii="Garamond" w:hAnsi="Garamond"/>
                <w:sz w:val="20"/>
                <w:szCs w:val="20"/>
              </w:rPr>
            </w:pPr>
            <w:r w:rsidRPr="008635D4">
              <w:rPr>
                <w:rFonts w:ascii="Garamond" w:hAnsi="Garamond"/>
                <w:sz w:val="20"/>
                <w:szCs w:val="20"/>
              </w:rPr>
              <w:t>Pensacola, FL 325</w:t>
            </w:r>
            <w:r w:rsidR="00533F62">
              <w:rPr>
                <w:rFonts w:ascii="Garamond" w:hAnsi="Garamond"/>
                <w:sz w:val="20"/>
                <w:szCs w:val="20"/>
              </w:rPr>
              <w:t>14</w:t>
            </w:r>
          </w:p>
          <w:p w14:paraId="15F700D9" w14:textId="280A0308" w:rsidR="008635D4" w:rsidRPr="008635D4" w:rsidRDefault="00533F62" w:rsidP="008635D4">
            <w:pPr>
              <w:rPr>
                <w:rFonts w:ascii="Garamond" w:hAnsi="Garamond"/>
                <w:sz w:val="20"/>
                <w:szCs w:val="20"/>
              </w:rPr>
            </w:pPr>
            <w:r>
              <w:rPr>
                <w:rFonts w:ascii="Garamond" w:hAnsi="Garamond"/>
                <w:sz w:val="20"/>
                <w:szCs w:val="20"/>
              </w:rPr>
              <w:t>Phone: 850-476-0051</w:t>
            </w:r>
          </w:p>
          <w:p w14:paraId="7921263F" w14:textId="23231F8D" w:rsidR="00023158" w:rsidRPr="008635D4" w:rsidRDefault="00533F62" w:rsidP="008635D4">
            <w:pPr>
              <w:rPr>
                <w:rFonts w:ascii="Garamond" w:hAnsi="Garamond"/>
                <w:sz w:val="20"/>
                <w:szCs w:val="20"/>
              </w:rPr>
            </w:pPr>
            <w:r>
              <w:rPr>
                <w:rFonts w:ascii="Garamond" w:hAnsi="Garamond"/>
                <w:sz w:val="20"/>
                <w:szCs w:val="20"/>
              </w:rPr>
              <w:t>dcooey@cox.net</w:t>
            </w:r>
          </w:p>
        </w:tc>
        <w:tc>
          <w:tcPr>
            <w:tcW w:w="769" w:type="pct"/>
          </w:tcPr>
          <w:p w14:paraId="07C5472F" w14:textId="3998E000" w:rsidR="00023158" w:rsidRPr="008635D4" w:rsidRDefault="00533F62" w:rsidP="00533F62">
            <w:pPr>
              <w:rPr>
                <w:rFonts w:ascii="Garamond" w:hAnsi="Garamond"/>
                <w:sz w:val="20"/>
                <w:szCs w:val="20"/>
              </w:rPr>
            </w:pPr>
            <w:r>
              <w:rPr>
                <w:rFonts w:ascii="Garamond" w:hAnsi="Garamond"/>
                <w:sz w:val="20"/>
                <w:szCs w:val="20"/>
              </w:rPr>
              <w:t xml:space="preserve">Designee for Commissioner </w:t>
            </w:r>
            <w:r w:rsidRPr="008635D4">
              <w:rPr>
                <w:rFonts w:ascii="Garamond" w:hAnsi="Garamond"/>
                <w:sz w:val="20"/>
                <w:szCs w:val="20"/>
              </w:rPr>
              <w:t>Steven Barry</w:t>
            </w:r>
            <w:r>
              <w:rPr>
                <w:rFonts w:ascii="Garamond" w:hAnsi="Garamond"/>
                <w:sz w:val="20"/>
                <w:szCs w:val="20"/>
              </w:rPr>
              <w:t>,</w:t>
            </w:r>
            <w:r w:rsidRPr="008635D4">
              <w:rPr>
                <w:rFonts w:ascii="Garamond" w:hAnsi="Garamond"/>
                <w:sz w:val="20"/>
                <w:szCs w:val="20"/>
              </w:rPr>
              <w:t xml:space="preserve"> slbarry@myescambia.com</w:t>
            </w:r>
          </w:p>
        </w:tc>
        <w:tc>
          <w:tcPr>
            <w:tcW w:w="585" w:type="pct"/>
          </w:tcPr>
          <w:p w14:paraId="1A279CFF" w14:textId="756B29D1" w:rsidR="00023158" w:rsidRPr="008635D4" w:rsidRDefault="008635D4" w:rsidP="009D5961">
            <w:pPr>
              <w:rPr>
                <w:rFonts w:ascii="Garamond" w:hAnsi="Garamond"/>
                <w:sz w:val="20"/>
                <w:szCs w:val="20"/>
              </w:rPr>
            </w:pPr>
            <w:r w:rsidRPr="008635D4">
              <w:rPr>
                <w:rFonts w:ascii="Garamond" w:hAnsi="Garamond"/>
                <w:sz w:val="20"/>
                <w:szCs w:val="20"/>
              </w:rPr>
              <w:t>N</w:t>
            </w:r>
            <w:r w:rsidR="00734E5B">
              <w:rPr>
                <w:rFonts w:ascii="Garamond" w:hAnsi="Garamond"/>
                <w:sz w:val="20"/>
                <w:szCs w:val="20"/>
              </w:rPr>
              <w:t>A</w:t>
            </w:r>
          </w:p>
        </w:tc>
        <w:tc>
          <w:tcPr>
            <w:tcW w:w="431" w:type="pct"/>
          </w:tcPr>
          <w:p w14:paraId="7CBEAED6" w14:textId="3BBBA5E6" w:rsidR="00023158" w:rsidRPr="008635D4" w:rsidRDefault="008635D4" w:rsidP="00C95AD1">
            <w:pPr>
              <w:rPr>
                <w:rFonts w:ascii="Garamond" w:hAnsi="Garamond"/>
                <w:sz w:val="20"/>
                <w:szCs w:val="20"/>
              </w:rPr>
            </w:pPr>
            <w:r w:rsidRPr="008635D4">
              <w:rPr>
                <w:rFonts w:ascii="Garamond" w:hAnsi="Garamond"/>
                <w:sz w:val="20"/>
                <w:szCs w:val="20"/>
              </w:rPr>
              <w:t>1</w:t>
            </w:r>
            <w:r w:rsidR="00C95AD1">
              <w:rPr>
                <w:rFonts w:ascii="Garamond" w:hAnsi="Garamond"/>
                <w:sz w:val="20"/>
                <w:szCs w:val="20"/>
              </w:rPr>
              <w:t>/</w:t>
            </w:r>
            <w:r w:rsidRPr="008635D4">
              <w:rPr>
                <w:rFonts w:ascii="Garamond" w:hAnsi="Garamond"/>
                <w:sz w:val="20"/>
                <w:szCs w:val="20"/>
              </w:rPr>
              <w:t>3</w:t>
            </w:r>
            <w:r w:rsidR="00C95AD1">
              <w:rPr>
                <w:rFonts w:ascii="Garamond" w:hAnsi="Garamond"/>
                <w:sz w:val="20"/>
                <w:szCs w:val="20"/>
              </w:rPr>
              <w:t>/20</w:t>
            </w:r>
            <w:r w:rsidRPr="008635D4">
              <w:rPr>
                <w:rFonts w:ascii="Garamond" w:hAnsi="Garamond"/>
                <w:sz w:val="20"/>
                <w:szCs w:val="20"/>
              </w:rPr>
              <w:t>13</w:t>
            </w:r>
          </w:p>
        </w:tc>
        <w:tc>
          <w:tcPr>
            <w:tcW w:w="462" w:type="pct"/>
          </w:tcPr>
          <w:p w14:paraId="05E3CECE" w14:textId="77777777" w:rsidR="008635D4" w:rsidRPr="008635D4" w:rsidRDefault="008635D4" w:rsidP="008635D4">
            <w:pPr>
              <w:rPr>
                <w:rFonts w:ascii="Garamond" w:hAnsi="Garamond"/>
                <w:sz w:val="20"/>
                <w:szCs w:val="20"/>
              </w:rPr>
            </w:pPr>
            <w:r w:rsidRPr="008635D4">
              <w:rPr>
                <w:rFonts w:ascii="Garamond" w:hAnsi="Garamond"/>
                <w:sz w:val="20"/>
                <w:szCs w:val="20"/>
              </w:rPr>
              <w:t>Mandatory Member</w:t>
            </w:r>
          </w:p>
          <w:p w14:paraId="3A463D88" w14:textId="70FA0BD9" w:rsidR="00023158" w:rsidRPr="008635D4" w:rsidRDefault="008635D4" w:rsidP="008635D4">
            <w:pPr>
              <w:rPr>
                <w:rFonts w:ascii="Garamond" w:hAnsi="Garamond"/>
                <w:sz w:val="20"/>
                <w:szCs w:val="20"/>
              </w:rPr>
            </w:pPr>
            <w:r w:rsidRPr="008635D4">
              <w:rPr>
                <w:rFonts w:ascii="Garamond" w:hAnsi="Garamond"/>
                <w:sz w:val="20"/>
                <w:szCs w:val="20"/>
              </w:rPr>
              <w:t>01/03/</w:t>
            </w:r>
            <w:r w:rsidR="00C95AD1">
              <w:rPr>
                <w:rFonts w:ascii="Garamond" w:hAnsi="Garamond"/>
                <w:sz w:val="20"/>
                <w:szCs w:val="20"/>
              </w:rPr>
              <w:t>20</w:t>
            </w:r>
            <w:r w:rsidRPr="008635D4">
              <w:rPr>
                <w:rFonts w:ascii="Garamond" w:hAnsi="Garamond"/>
                <w:sz w:val="20"/>
                <w:szCs w:val="20"/>
              </w:rPr>
              <w:t>13 – 01/03/</w:t>
            </w:r>
            <w:r w:rsidR="00C95AD1">
              <w:rPr>
                <w:rFonts w:ascii="Garamond" w:hAnsi="Garamond"/>
                <w:sz w:val="20"/>
                <w:szCs w:val="20"/>
              </w:rPr>
              <w:t>20</w:t>
            </w:r>
            <w:r w:rsidRPr="008635D4">
              <w:rPr>
                <w:rFonts w:ascii="Garamond" w:hAnsi="Garamond"/>
                <w:sz w:val="20"/>
                <w:szCs w:val="20"/>
              </w:rPr>
              <w:t>16</w:t>
            </w:r>
          </w:p>
        </w:tc>
        <w:tc>
          <w:tcPr>
            <w:tcW w:w="308" w:type="pct"/>
          </w:tcPr>
          <w:p w14:paraId="33B35290" w14:textId="7F9C0D4A" w:rsidR="00023158" w:rsidRPr="008635D4" w:rsidRDefault="008635D4" w:rsidP="009D5961">
            <w:pPr>
              <w:rPr>
                <w:rFonts w:ascii="Garamond" w:hAnsi="Garamond"/>
                <w:sz w:val="20"/>
                <w:szCs w:val="20"/>
              </w:rPr>
            </w:pPr>
            <w:r w:rsidRPr="008635D4">
              <w:rPr>
                <w:rFonts w:ascii="Garamond" w:hAnsi="Garamond"/>
                <w:sz w:val="20"/>
                <w:szCs w:val="20"/>
              </w:rPr>
              <w:t>3 Years</w:t>
            </w:r>
          </w:p>
        </w:tc>
      </w:tr>
      <w:tr w:rsidR="00023158" w:rsidRPr="009D5961" w14:paraId="52528767" w14:textId="77777777" w:rsidTr="00023158">
        <w:trPr>
          <w:gridAfter w:val="1"/>
          <w:wAfter w:w="6" w:type="pct"/>
          <w:trHeight w:val="898"/>
        </w:trPr>
        <w:tc>
          <w:tcPr>
            <w:tcW w:w="292" w:type="pct"/>
          </w:tcPr>
          <w:p w14:paraId="3BC82725" w14:textId="77777777" w:rsidR="00023158" w:rsidRPr="009D5961" w:rsidRDefault="00023158" w:rsidP="009D5961">
            <w:pPr>
              <w:rPr>
                <w:rFonts w:ascii="Garamond" w:hAnsi="Garamond"/>
                <w:sz w:val="20"/>
                <w:szCs w:val="20"/>
              </w:rPr>
            </w:pPr>
          </w:p>
        </w:tc>
        <w:tc>
          <w:tcPr>
            <w:tcW w:w="700" w:type="pct"/>
          </w:tcPr>
          <w:p w14:paraId="089278FC" w14:textId="77777777" w:rsidR="00023158" w:rsidRPr="009D5961" w:rsidRDefault="00023158" w:rsidP="009D5961">
            <w:pPr>
              <w:rPr>
                <w:rFonts w:ascii="Garamond" w:hAnsi="Garamond"/>
                <w:sz w:val="20"/>
                <w:szCs w:val="20"/>
              </w:rPr>
            </w:pPr>
            <w:r w:rsidRPr="009D5961">
              <w:rPr>
                <w:rFonts w:ascii="Garamond" w:hAnsi="Garamond"/>
                <w:sz w:val="20"/>
                <w:szCs w:val="20"/>
              </w:rPr>
              <w:t>Head Start Director</w:t>
            </w:r>
          </w:p>
        </w:tc>
        <w:tc>
          <w:tcPr>
            <w:tcW w:w="492" w:type="pct"/>
          </w:tcPr>
          <w:p w14:paraId="7637FF82" w14:textId="77777777" w:rsidR="00023158" w:rsidRPr="009D5961" w:rsidRDefault="00023158" w:rsidP="009D5961">
            <w:pPr>
              <w:rPr>
                <w:sz w:val="20"/>
                <w:szCs w:val="20"/>
              </w:rPr>
            </w:pPr>
            <w:r w:rsidRPr="009D5961">
              <w:rPr>
                <w:sz w:val="20"/>
                <w:szCs w:val="20"/>
              </w:rPr>
              <w:t>Yes</w:t>
            </w:r>
          </w:p>
        </w:tc>
        <w:tc>
          <w:tcPr>
            <w:tcW w:w="955" w:type="pct"/>
          </w:tcPr>
          <w:p w14:paraId="612DE891" w14:textId="77777777" w:rsidR="00FD1DA3" w:rsidRPr="002328C5" w:rsidRDefault="00FD1DA3" w:rsidP="00FD1DA3">
            <w:pPr>
              <w:rPr>
                <w:rFonts w:ascii="Garamond" w:hAnsi="Garamond"/>
                <w:sz w:val="20"/>
                <w:szCs w:val="20"/>
              </w:rPr>
            </w:pPr>
            <w:r w:rsidRPr="002328C5">
              <w:rPr>
                <w:rFonts w:ascii="Garamond" w:hAnsi="Garamond"/>
                <w:sz w:val="20"/>
                <w:szCs w:val="20"/>
              </w:rPr>
              <w:t>Judy Dickinson</w:t>
            </w:r>
          </w:p>
          <w:p w14:paraId="393FE356" w14:textId="77777777" w:rsidR="00FD1DA3" w:rsidRPr="002328C5" w:rsidRDefault="00FD1DA3" w:rsidP="00FD1DA3">
            <w:pPr>
              <w:rPr>
                <w:rFonts w:ascii="Garamond" w:hAnsi="Garamond"/>
                <w:sz w:val="20"/>
                <w:szCs w:val="20"/>
              </w:rPr>
            </w:pPr>
            <w:r w:rsidRPr="002328C5">
              <w:rPr>
                <w:rFonts w:ascii="Garamond" w:hAnsi="Garamond"/>
                <w:sz w:val="20"/>
                <w:szCs w:val="20"/>
              </w:rPr>
              <w:t>710 N. “C” Street</w:t>
            </w:r>
          </w:p>
          <w:p w14:paraId="630119DB" w14:textId="77777777" w:rsidR="00FD1DA3" w:rsidRPr="002328C5" w:rsidRDefault="00FD1DA3" w:rsidP="00FD1DA3">
            <w:pPr>
              <w:rPr>
                <w:rFonts w:ascii="Garamond" w:hAnsi="Garamond"/>
                <w:sz w:val="20"/>
                <w:szCs w:val="20"/>
              </w:rPr>
            </w:pPr>
            <w:r w:rsidRPr="002328C5">
              <w:rPr>
                <w:rFonts w:ascii="Garamond" w:hAnsi="Garamond"/>
                <w:sz w:val="20"/>
                <w:szCs w:val="20"/>
              </w:rPr>
              <w:t>Pensacola, FL 32501</w:t>
            </w:r>
          </w:p>
          <w:p w14:paraId="3C49C891" w14:textId="77777777" w:rsidR="00FD1DA3" w:rsidRPr="002328C5" w:rsidRDefault="00FD1DA3" w:rsidP="00FD1DA3">
            <w:pPr>
              <w:rPr>
                <w:rFonts w:ascii="Garamond" w:hAnsi="Garamond"/>
                <w:sz w:val="20"/>
                <w:szCs w:val="20"/>
              </w:rPr>
            </w:pPr>
            <w:r w:rsidRPr="002328C5">
              <w:rPr>
                <w:rFonts w:ascii="Garamond" w:hAnsi="Garamond"/>
                <w:sz w:val="20"/>
                <w:szCs w:val="20"/>
              </w:rPr>
              <w:t>Phone: 850-432-2992</w:t>
            </w:r>
          </w:p>
          <w:p w14:paraId="75A02CA1" w14:textId="77777777" w:rsidR="00FD1DA3" w:rsidRPr="002328C5" w:rsidRDefault="00FD1DA3" w:rsidP="00FD1DA3">
            <w:pPr>
              <w:rPr>
                <w:rFonts w:ascii="Garamond" w:hAnsi="Garamond"/>
                <w:sz w:val="20"/>
                <w:szCs w:val="20"/>
              </w:rPr>
            </w:pPr>
            <w:r w:rsidRPr="002328C5">
              <w:rPr>
                <w:rFonts w:ascii="Garamond" w:hAnsi="Garamond"/>
                <w:sz w:val="20"/>
                <w:szCs w:val="20"/>
              </w:rPr>
              <w:t>Fax: 850-438-6742</w:t>
            </w:r>
          </w:p>
          <w:p w14:paraId="5D52259F" w14:textId="1CDD010B" w:rsidR="00023158" w:rsidRPr="002328C5" w:rsidRDefault="00FD1DA3" w:rsidP="00FD1DA3">
            <w:pPr>
              <w:rPr>
                <w:rFonts w:ascii="Garamond" w:hAnsi="Garamond"/>
                <w:sz w:val="20"/>
                <w:szCs w:val="20"/>
              </w:rPr>
            </w:pPr>
            <w:r w:rsidRPr="002328C5">
              <w:rPr>
                <w:rFonts w:ascii="Garamond" w:hAnsi="Garamond"/>
                <w:sz w:val="20"/>
                <w:szCs w:val="20"/>
              </w:rPr>
              <w:t>jdickinson@bellsouth.net</w:t>
            </w:r>
          </w:p>
        </w:tc>
        <w:tc>
          <w:tcPr>
            <w:tcW w:w="769" w:type="pct"/>
          </w:tcPr>
          <w:p w14:paraId="337A274B" w14:textId="657DD3B1" w:rsidR="00023158" w:rsidRPr="002328C5" w:rsidRDefault="00FD1DA3" w:rsidP="009D5961">
            <w:pPr>
              <w:rPr>
                <w:rFonts w:ascii="Garamond" w:hAnsi="Garamond"/>
                <w:sz w:val="20"/>
                <w:szCs w:val="20"/>
              </w:rPr>
            </w:pPr>
            <w:r w:rsidRPr="002328C5">
              <w:rPr>
                <w:rFonts w:ascii="Garamond" w:hAnsi="Garamond"/>
                <w:sz w:val="20"/>
                <w:szCs w:val="20"/>
              </w:rPr>
              <w:t>Head Start</w:t>
            </w:r>
          </w:p>
        </w:tc>
        <w:tc>
          <w:tcPr>
            <w:tcW w:w="585" w:type="pct"/>
          </w:tcPr>
          <w:p w14:paraId="381C411B" w14:textId="74FD6067" w:rsidR="00023158" w:rsidRPr="002328C5" w:rsidRDefault="00FD1DA3" w:rsidP="009D5961">
            <w:pPr>
              <w:rPr>
                <w:rFonts w:ascii="Garamond" w:hAnsi="Garamond"/>
                <w:sz w:val="20"/>
                <w:szCs w:val="20"/>
              </w:rPr>
            </w:pPr>
            <w:r w:rsidRPr="002328C5">
              <w:rPr>
                <w:rFonts w:ascii="Garamond" w:hAnsi="Garamond"/>
                <w:sz w:val="20"/>
                <w:szCs w:val="20"/>
              </w:rPr>
              <w:t>N</w:t>
            </w:r>
            <w:r w:rsidR="00734E5B">
              <w:rPr>
                <w:rFonts w:ascii="Garamond" w:hAnsi="Garamond"/>
                <w:sz w:val="20"/>
                <w:szCs w:val="20"/>
              </w:rPr>
              <w:t>A</w:t>
            </w:r>
          </w:p>
        </w:tc>
        <w:tc>
          <w:tcPr>
            <w:tcW w:w="431" w:type="pct"/>
          </w:tcPr>
          <w:p w14:paraId="2EFA7C35" w14:textId="77777777" w:rsidR="00023158" w:rsidRPr="002328C5" w:rsidRDefault="00023158" w:rsidP="009D5961">
            <w:pPr>
              <w:rPr>
                <w:rFonts w:ascii="Garamond" w:hAnsi="Garamond"/>
                <w:sz w:val="20"/>
                <w:szCs w:val="20"/>
              </w:rPr>
            </w:pPr>
          </w:p>
        </w:tc>
        <w:tc>
          <w:tcPr>
            <w:tcW w:w="462" w:type="pct"/>
          </w:tcPr>
          <w:p w14:paraId="5A7BB719" w14:textId="55CC783C" w:rsidR="00023158" w:rsidRPr="002328C5" w:rsidRDefault="00FD1DA3" w:rsidP="009D5961">
            <w:pPr>
              <w:rPr>
                <w:rFonts w:ascii="Garamond" w:hAnsi="Garamond"/>
                <w:sz w:val="20"/>
                <w:szCs w:val="20"/>
              </w:rPr>
            </w:pPr>
            <w:r w:rsidRPr="002328C5">
              <w:rPr>
                <w:rFonts w:ascii="Garamond" w:hAnsi="Garamond"/>
                <w:sz w:val="20"/>
                <w:szCs w:val="20"/>
              </w:rPr>
              <w:t>Mandatory Member</w:t>
            </w:r>
          </w:p>
        </w:tc>
        <w:tc>
          <w:tcPr>
            <w:tcW w:w="308" w:type="pct"/>
          </w:tcPr>
          <w:p w14:paraId="572C1C9D" w14:textId="77777777" w:rsidR="00023158" w:rsidRPr="009D5961" w:rsidRDefault="00023158" w:rsidP="009D5961">
            <w:pPr>
              <w:rPr>
                <w:sz w:val="20"/>
                <w:szCs w:val="20"/>
              </w:rPr>
            </w:pPr>
          </w:p>
        </w:tc>
      </w:tr>
      <w:tr w:rsidR="00023158" w:rsidRPr="009D5961" w14:paraId="62C3C09C" w14:textId="77777777" w:rsidTr="00023158">
        <w:trPr>
          <w:gridAfter w:val="1"/>
          <w:wAfter w:w="6" w:type="pct"/>
          <w:trHeight w:val="943"/>
        </w:trPr>
        <w:tc>
          <w:tcPr>
            <w:tcW w:w="292" w:type="pct"/>
          </w:tcPr>
          <w:p w14:paraId="4321687D" w14:textId="77777777" w:rsidR="00023158" w:rsidRPr="009D5961" w:rsidRDefault="00023158" w:rsidP="009D5961">
            <w:pPr>
              <w:rPr>
                <w:rFonts w:ascii="Garamond" w:hAnsi="Garamond"/>
                <w:sz w:val="20"/>
                <w:szCs w:val="20"/>
              </w:rPr>
            </w:pPr>
          </w:p>
        </w:tc>
        <w:tc>
          <w:tcPr>
            <w:tcW w:w="700" w:type="pct"/>
          </w:tcPr>
          <w:p w14:paraId="73B256BA" w14:textId="77777777" w:rsidR="00023158" w:rsidRPr="009D5961" w:rsidRDefault="00023158" w:rsidP="009D5961">
            <w:pPr>
              <w:rPr>
                <w:rFonts w:ascii="Garamond" w:hAnsi="Garamond"/>
                <w:sz w:val="20"/>
                <w:szCs w:val="20"/>
              </w:rPr>
            </w:pPr>
            <w:r w:rsidRPr="009D5961">
              <w:rPr>
                <w:rFonts w:ascii="Garamond" w:hAnsi="Garamond"/>
                <w:sz w:val="20"/>
                <w:szCs w:val="20"/>
              </w:rPr>
              <w:t>Representative of private for-profit child care providers</w:t>
            </w:r>
          </w:p>
        </w:tc>
        <w:tc>
          <w:tcPr>
            <w:tcW w:w="492" w:type="pct"/>
          </w:tcPr>
          <w:p w14:paraId="1BB61D2D" w14:textId="77777777" w:rsidR="00023158" w:rsidRPr="009D5961" w:rsidRDefault="00023158" w:rsidP="009D5961">
            <w:pPr>
              <w:rPr>
                <w:rFonts w:ascii="Garamond" w:hAnsi="Garamond"/>
                <w:sz w:val="20"/>
                <w:szCs w:val="20"/>
              </w:rPr>
            </w:pPr>
            <w:r w:rsidRPr="009D5961">
              <w:rPr>
                <w:rFonts w:ascii="Garamond" w:hAnsi="Garamond"/>
                <w:sz w:val="20"/>
                <w:szCs w:val="20"/>
              </w:rPr>
              <w:t>Yes</w:t>
            </w:r>
          </w:p>
        </w:tc>
        <w:tc>
          <w:tcPr>
            <w:tcW w:w="955" w:type="pct"/>
          </w:tcPr>
          <w:p w14:paraId="76641BDA" w14:textId="77777777" w:rsidR="00FD1DA3" w:rsidRPr="00FD1DA3" w:rsidRDefault="00FD1DA3" w:rsidP="00FD1DA3">
            <w:pPr>
              <w:rPr>
                <w:rFonts w:ascii="Garamond" w:hAnsi="Garamond"/>
                <w:sz w:val="20"/>
                <w:szCs w:val="20"/>
              </w:rPr>
            </w:pPr>
            <w:r w:rsidRPr="00FD1DA3">
              <w:rPr>
                <w:rFonts w:ascii="Garamond" w:hAnsi="Garamond"/>
                <w:sz w:val="20"/>
                <w:szCs w:val="20"/>
              </w:rPr>
              <w:t>Brittany Curtis</w:t>
            </w:r>
          </w:p>
          <w:p w14:paraId="426CBA83" w14:textId="77777777" w:rsidR="00FD1DA3" w:rsidRPr="00FD1DA3" w:rsidRDefault="00FD1DA3" w:rsidP="00FD1DA3">
            <w:pPr>
              <w:rPr>
                <w:rFonts w:ascii="Garamond" w:hAnsi="Garamond"/>
                <w:sz w:val="20"/>
                <w:szCs w:val="20"/>
              </w:rPr>
            </w:pPr>
            <w:r w:rsidRPr="00FD1DA3">
              <w:rPr>
                <w:rFonts w:ascii="Garamond" w:hAnsi="Garamond"/>
                <w:sz w:val="20"/>
                <w:szCs w:val="20"/>
              </w:rPr>
              <w:t>8350 N. Davis Hwy</w:t>
            </w:r>
          </w:p>
          <w:p w14:paraId="603BFC7E" w14:textId="77777777" w:rsidR="00FD1DA3" w:rsidRPr="00FD1DA3" w:rsidRDefault="00FD1DA3" w:rsidP="00FD1DA3">
            <w:pPr>
              <w:rPr>
                <w:rFonts w:ascii="Garamond" w:hAnsi="Garamond"/>
                <w:sz w:val="20"/>
                <w:szCs w:val="20"/>
              </w:rPr>
            </w:pPr>
            <w:r w:rsidRPr="00FD1DA3">
              <w:rPr>
                <w:rFonts w:ascii="Garamond" w:hAnsi="Garamond"/>
                <w:sz w:val="20"/>
                <w:szCs w:val="20"/>
              </w:rPr>
              <w:t>Pensacola, FL  32514</w:t>
            </w:r>
          </w:p>
          <w:p w14:paraId="785263DB" w14:textId="77777777" w:rsidR="00FD1DA3" w:rsidRPr="00FD1DA3" w:rsidRDefault="00FD1DA3" w:rsidP="00FD1DA3">
            <w:pPr>
              <w:rPr>
                <w:rFonts w:ascii="Garamond" w:hAnsi="Garamond"/>
                <w:sz w:val="20"/>
                <w:szCs w:val="20"/>
              </w:rPr>
            </w:pPr>
            <w:r w:rsidRPr="00FD1DA3">
              <w:rPr>
                <w:rFonts w:ascii="Garamond" w:hAnsi="Garamond"/>
                <w:sz w:val="20"/>
                <w:szCs w:val="20"/>
              </w:rPr>
              <w:t>Phone:  850-478-7090</w:t>
            </w:r>
          </w:p>
          <w:p w14:paraId="348A07B6" w14:textId="0BCDD2F4" w:rsidR="00023158" w:rsidRPr="00FD1DA3" w:rsidRDefault="00FD1DA3" w:rsidP="00FD1DA3">
            <w:pPr>
              <w:rPr>
                <w:rFonts w:ascii="Garamond" w:hAnsi="Garamond"/>
                <w:sz w:val="20"/>
                <w:szCs w:val="20"/>
              </w:rPr>
            </w:pPr>
            <w:r w:rsidRPr="00FD1DA3">
              <w:rPr>
                <w:rFonts w:ascii="Garamond" w:hAnsi="Garamond"/>
                <w:sz w:val="20"/>
                <w:szCs w:val="20"/>
              </w:rPr>
              <w:t>moorebrittany@hotmail.com</w:t>
            </w:r>
          </w:p>
        </w:tc>
        <w:tc>
          <w:tcPr>
            <w:tcW w:w="769" w:type="pct"/>
          </w:tcPr>
          <w:p w14:paraId="2E56AC15" w14:textId="521B9337" w:rsidR="00023158" w:rsidRPr="00FD1DA3" w:rsidRDefault="00C95AD1" w:rsidP="00C95AD1">
            <w:pPr>
              <w:rPr>
                <w:rFonts w:ascii="Garamond" w:hAnsi="Garamond"/>
                <w:sz w:val="20"/>
                <w:szCs w:val="20"/>
              </w:rPr>
            </w:pPr>
            <w:r w:rsidRPr="00FD1DA3">
              <w:rPr>
                <w:rFonts w:ascii="Garamond" w:hAnsi="Garamond"/>
                <w:sz w:val="20"/>
                <w:szCs w:val="20"/>
              </w:rPr>
              <w:t>Kids Klub</w:t>
            </w:r>
          </w:p>
        </w:tc>
        <w:tc>
          <w:tcPr>
            <w:tcW w:w="585" w:type="pct"/>
          </w:tcPr>
          <w:p w14:paraId="0002DC9A" w14:textId="3AEA5B2F" w:rsidR="00023158" w:rsidRPr="00FD1DA3" w:rsidRDefault="00734E5B" w:rsidP="009D5961">
            <w:pPr>
              <w:rPr>
                <w:rFonts w:ascii="Garamond" w:hAnsi="Garamond"/>
                <w:sz w:val="20"/>
                <w:szCs w:val="20"/>
              </w:rPr>
            </w:pPr>
            <w:r>
              <w:rPr>
                <w:rFonts w:ascii="Garamond" w:hAnsi="Garamond"/>
                <w:sz w:val="20"/>
                <w:szCs w:val="20"/>
              </w:rPr>
              <w:t>NA</w:t>
            </w:r>
          </w:p>
        </w:tc>
        <w:tc>
          <w:tcPr>
            <w:tcW w:w="431" w:type="pct"/>
          </w:tcPr>
          <w:p w14:paraId="08D5AD6E" w14:textId="219484E1" w:rsidR="00023158" w:rsidRPr="00FD1DA3" w:rsidRDefault="00FD1DA3" w:rsidP="009D5961">
            <w:pPr>
              <w:rPr>
                <w:rFonts w:ascii="Garamond" w:hAnsi="Garamond"/>
                <w:sz w:val="20"/>
                <w:szCs w:val="20"/>
              </w:rPr>
            </w:pPr>
            <w:r w:rsidRPr="00FD1DA3">
              <w:rPr>
                <w:rFonts w:ascii="Garamond" w:hAnsi="Garamond"/>
                <w:sz w:val="20"/>
                <w:szCs w:val="20"/>
              </w:rPr>
              <w:t>7/1/2014</w:t>
            </w:r>
          </w:p>
        </w:tc>
        <w:tc>
          <w:tcPr>
            <w:tcW w:w="462" w:type="pct"/>
          </w:tcPr>
          <w:p w14:paraId="28E16A6E" w14:textId="77777777" w:rsidR="00FD1DA3" w:rsidRPr="00FD1DA3" w:rsidRDefault="00FD1DA3" w:rsidP="00FD1DA3">
            <w:pPr>
              <w:rPr>
                <w:rFonts w:ascii="Garamond" w:hAnsi="Garamond"/>
                <w:sz w:val="20"/>
                <w:szCs w:val="20"/>
              </w:rPr>
            </w:pPr>
            <w:r w:rsidRPr="00FD1DA3">
              <w:rPr>
                <w:rFonts w:ascii="Garamond" w:hAnsi="Garamond"/>
                <w:sz w:val="20"/>
                <w:szCs w:val="20"/>
              </w:rPr>
              <w:t>7/1/2014 – 6/30/2017</w:t>
            </w:r>
          </w:p>
          <w:p w14:paraId="086B1242" w14:textId="6ABCBBED" w:rsidR="00023158" w:rsidRPr="00FD1DA3" w:rsidRDefault="00FD1DA3" w:rsidP="00FD1DA3">
            <w:pPr>
              <w:rPr>
                <w:rFonts w:ascii="Garamond" w:hAnsi="Garamond"/>
                <w:sz w:val="20"/>
                <w:szCs w:val="20"/>
              </w:rPr>
            </w:pPr>
            <w:r w:rsidRPr="00FD1DA3">
              <w:rPr>
                <w:rFonts w:ascii="Garamond" w:hAnsi="Garamond"/>
                <w:sz w:val="20"/>
                <w:szCs w:val="20"/>
              </w:rPr>
              <w:t>Mandatory Member</w:t>
            </w:r>
          </w:p>
        </w:tc>
        <w:tc>
          <w:tcPr>
            <w:tcW w:w="308" w:type="pct"/>
          </w:tcPr>
          <w:p w14:paraId="0EA81F41" w14:textId="65825540" w:rsidR="00023158" w:rsidRPr="00FD1DA3" w:rsidRDefault="00FD1DA3" w:rsidP="009D5961">
            <w:pPr>
              <w:rPr>
                <w:rFonts w:ascii="Garamond" w:hAnsi="Garamond"/>
                <w:sz w:val="20"/>
                <w:szCs w:val="20"/>
              </w:rPr>
            </w:pPr>
            <w:r w:rsidRPr="00FD1DA3">
              <w:rPr>
                <w:rFonts w:ascii="Garamond" w:hAnsi="Garamond"/>
                <w:sz w:val="20"/>
                <w:szCs w:val="20"/>
              </w:rPr>
              <w:t>3 Years</w:t>
            </w:r>
          </w:p>
        </w:tc>
      </w:tr>
      <w:tr w:rsidR="001568FB" w:rsidRPr="009D5961" w14:paraId="500B18EF" w14:textId="77777777" w:rsidTr="00023158">
        <w:trPr>
          <w:gridAfter w:val="1"/>
          <w:wAfter w:w="6" w:type="pct"/>
          <w:trHeight w:val="1168"/>
        </w:trPr>
        <w:tc>
          <w:tcPr>
            <w:tcW w:w="292" w:type="pct"/>
          </w:tcPr>
          <w:p w14:paraId="0AC10E68" w14:textId="77777777" w:rsidR="001568FB" w:rsidRPr="009D5961" w:rsidRDefault="001568FB" w:rsidP="009D5961">
            <w:pPr>
              <w:rPr>
                <w:rFonts w:ascii="Garamond" w:hAnsi="Garamond"/>
                <w:sz w:val="20"/>
                <w:szCs w:val="20"/>
              </w:rPr>
            </w:pPr>
          </w:p>
        </w:tc>
        <w:tc>
          <w:tcPr>
            <w:tcW w:w="700" w:type="pct"/>
          </w:tcPr>
          <w:p w14:paraId="2B5272F7" w14:textId="77777777" w:rsidR="001568FB" w:rsidRPr="009D5961" w:rsidRDefault="001568FB" w:rsidP="009D5961">
            <w:pPr>
              <w:rPr>
                <w:rFonts w:ascii="Garamond" w:hAnsi="Garamond"/>
                <w:sz w:val="20"/>
                <w:szCs w:val="20"/>
              </w:rPr>
            </w:pPr>
            <w:r w:rsidRPr="009D5961">
              <w:rPr>
                <w:rFonts w:ascii="Garamond" w:hAnsi="Garamond"/>
                <w:sz w:val="20"/>
                <w:szCs w:val="20"/>
              </w:rPr>
              <w:t>Representative of faith based child care providers</w:t>
            </w:r>
          </w:p>
        </w:tc>
        <w:tc>
          <w:tcPr>
            <w:tcW w:w="492" w:type="pct"/>
          </w:tcPr>
          <w:p w14:paraId="151136A3" w14:textId="77777777" w:rsidR="001568FB" w:rsidRPr="009D5961" w:rsidRDefault="001568FB" w:rsidP="009D5961">
            <w:pPr>
              <w:rPr>
                <w:sz w:val="20"/>
                <w:szCs w:val="20"/>
              </w:rPr>
            </w:pPr>
            <w:r w:rsidRPr="009D5961">
              <w:rPr>
                <w:sz w:val="20"/>
                <w:szCs w:val="20"/>
              </w:rPr>
              <w:t>Yes</w:t>
            </w:r>
          </w:p>
        </w:tc>
        <w:tc>
          <w:tcPr>
            <w:tcW w:w="955" w:type="pct"/>
          </w:tcPr>
          <w:p w14:paraId="301B938B" w14:textId="77777777" w:rsidR="001568FB" w:rsidRDefault="001568FB" w:rsidP="00C064DF">
            <w:pPr>
              <w:rPr>
                <w:rFonts w:ascii="Garamond" w:hAnsi="Garamond"/>
                <w:sz w:val="20"/>
                <w:szCs w:val="20"/>
              </w:rPr>
            </w:pPr>
            <w:r>
              <w:rPr>
                <w:rFonts w:ascii="Garamond" w:hAnsi="Garamond"/>
                <w:sz w:val="20"/>
                <w:szCs w:val="20"/>
              </w:rPr>
              <w:t>Tammy Hicks</w:t>
            </w:r>
          </w:p>
          <w:p w14:paraId="434EE1D0" w14:textId="77777777" w:rsidR="001568FB" w:rsidRDefault="001568FB" w:rsidP="00C064DF">
            <w:pPr>
              <w:rPr>
                <w:rFonts w:ascii="Garamond" w:hAnsi="Garamond"/>
                <w:sz w:val="20"/>
                <w:szCs w:val="20"/>
              </w:rPr>
            </w:pPr>
            <w:r>
              <w:rPr>
                <w:rFonts w:ascii="Garamond" w:hAnsi="Garamond"/>
                <w:sz w:val="20"/>
                <w:szCs w:val="20"/>
              </w:rPr>
              <w:t>PO Box 38</w:t>
            </w:r>
          </w:p>
          <w:p w14:paraId="4439BD75" w14:textId="77777777" w:rsidR="001568FB" w:rsidRDefault="001568FB" w:rsidP="00C064DF">
            <w:pPr>
              <w:rPr>
                <w:rFonts w:ascii="Garamond" w:hAnsi="Garamond"/>
                <w:sz w:val="20"/>
                <w:szCs w:val="20"/>
              </w:rPr>
            </w:pPr>
            <w:r>
              <w:rPr>
                <w:rFonts w:ascii="Garamond" w:hAnsi="Garamond"/>
                <w:sz w:val="20"/>
                <w:szCs w:val="20"/>
              </w:rPr>
              <w:t>Gonzalez, FL  32560</w:t>
            </w:r>
          </w:p>
          <w:p w14:paraId="7626039F" w14:textId="77777777" w:rsidR="001568FB" w:rsidRDefault="001568FB" w:rsidP="00C064DF">
            <w:pPr>
              <w:rPr>
                <w:rFonts w:ascii="Garamond" w:hAnsi="Garamond"/>
                <w:sz w:val="20"/>
                <w:szCs w:val="20"/>
              </w:rPr>
            </w:pPr>
            <w:r>
              <w:rPr>
                <w:rFonts w:ascii="Garamond" w:hAnsi="Garamond"/>
                <w:sz w:val="20"/>
                <w:szCs w:val="20"/>
              </w:rPr>
              <w:t>Phone:  850-968-6245</w:t>
            </w:r>
          </w:p>
          <w:p w14:paraId="5069DAF0" w14:textId="2B65EDF6" w:rsidR="001568FB" w:rsidRPr="009D5961" w:rsidRDefault="001568FB" w:rsidP="009D5961">
            <w:pPr>
              <w:rPr>
                <w:sz w:val="20"/>
                <w:szCs w:val="20"/>
              </w:rPr>
            </w:pPr>
            <w:r w:rsidRPr="001A4D0F">
              <w:rPr>
                <w:rFonts w:ascii="Garamond" w:hAnsi="Garamond"/>
                <w:sz w:val="20"/>
                <w:szCs w:val="20"/>
              </w:rPr>
              <w:t>tammy</w:t>
            </w:r>
            <w:r>
              <w:rPr>
                <w:rFonts w:ascii="Garamond" w:hAnsi="Garamond"/>
                <w:sz w:val="20"/>
                <w:szCs w:val="20"/>
              </w:rPr>
              <w:t>@gumc.gccoxmail.com</w:t>
            </w:r>
          </w:p>
        </w:tc>
        <w:tc>
          <w:tcPr>
            <w:tcW w:w="769" w:type="pct"/>
          </w:tcPr>
          <w:p w14:paraId="08010D38" w14:textId="175B6DC7" w:rsidR="001568FB" w:rsidRPr="009D5961" w:rsidRDefault="00C95AD1" w:rsidP="00C95AD1">
            <w:pPr>
              <w:rPr>
                <w:sz w:val="20"/>
                <w:szCs w:val="20"/>
              </w:rPr>
            </w:pPr>
            <w:r>
              <w:rPr>
                <w:rFonts w:ascii="Garamond" w:hAnsi="Garamond"/>
                <w:sz w:val="20"/>
                <w:szCs w:val="20"/>
              </w:rPr>
              <w:t>Gonzalez United Methodist</w:t>
            </w:r>
          </w:p>
        </w:tc>
        <w:tc>
          <w:tcPr>
            <w:tcW w:w="585" w:type="pct"/>
          </w:tcPr>
          <w:p w14:paraId="587D5980" w14:textId="1DA67095" w:rsidR="001568FB" w:rsidRPr="009D5961" w:rsidRDefault="00734E5B" w:rsidP="009D5961">
            <w:pPr>
              <w:rPr>
                <w:sz w:val="20"/>
                <w:szCs w:val="20"/>
              </w:rPr>
            </w:pPr>
            <w:r>
              <w:rPr>
                <w:rFonts w:ascii="Garamond" w:hAnsi="Garamond"/>
                <w:sz w:val="20"/>
                <w:szCs w:val="20"/>
              </w:rPr>
              <w:t>NA</w:t>
            </w:r>
          </w:p>
        </w:tc>
        <w:tc>
          <w:tcPr>
            <w:tcW w:w="431" w:type="pct"/>
          </w:tcPr>
          <w:p w14:paraId="5BDF5E50" w14:textId="1EE088B0" w:rsidR="001568FB" w:rsidRPr="001568FB" w:rsidRDefault="001568FB" w:rsidP="009D5961">
            <w:pPr>
              <w:rPr>
                <w:rFonts w:ascii="Garamond" w:hAnsi="Garamond"/>
                <w:sz w:val="20"/>
                <w:szCs w:val="20"/>
              </w:rPr>
            </w:pPr>
            <w:r w:rsidRPr="001568FB">
              <w:rPr>
                <w:rFonts w:ascii="Garamond" w:hAnsi="Garamond"/>
                <w:sz w:val="20"/>
                <w:szCs w:val="20"/>
              </w:rPr>
              <w:t>7/1/2014</w:t>
            </w:r>
          </w:p>
        </w:tc>
        <w:tc>
          <w:tcPr>
            <w:tcW w:w="462" w:type="pct"/>
          </w:tcPr>
          <w:p w14:paraId="039ECF4F" w14:textId="77777777" w:rsidR="001568FB" w:rsidRPr="001568FB" w:rsidRDefault="001568FB" w:rsidP="00C064DF">
            <w:pPr>
              <w:rPr>
                <w:rFonts w:ascii="Garamond" w:hAnsi="Garamond"/>
                <w:sz w:val="20"/>
                <w:szCs w:val="20"/>
              </w:rPr>
            </w:pPr>
            <w:r w:rsidRPr="001568FB">
              <w:rPr>
                <w:rFonts w:ascii="Garamond" w:hAnsi="Garamond"/>
                <w:sz w:val="20"/>
                <w:szCs w:val="20"/>
              </w:rPr>
              <w:t>7/1/2014 – 6/30/2017</w:t>
            </w:r>
          </w:p>
          <w:p w14:paraId="23320299" w14:textId="7E83BC6C" w:rsidR="001568FB" w:rsidRPr="001568FB" w:rsidRDefault="001568FB" w:rsidP="009D5961">
            <w:pPr>
              <w:rPr>
                <w:rFonts w:ascii="Garamond" w:hAnsi="Garamond"/>
                <w:sz w:val="20"/>
                <w:szCs w:val="20"/>
              </w:rPr>
            </w:pPr>
            <w:r w:rsidRPr="001568FB">
              <w:rPr>
                <w:rFonts w:ascii="Garamond" w:hAnsi="Garamond"/>
                <w:sz w:val="20"/>
                <w:szCs w:val="20"/>
              </w:rPr>
              <w:t>Mandatory Member</w:t>
            </w:r>
          </w:p>
        </w:tc>
        <w:tc>
          <w:tcPr>
            <w:tcW w:w="308" w:type="pct"/>
          </w:tcPr>
          <w:p w14:paraId="509A71C3" w14:textId="26E88874" w:rsidR="001568FB" w:rsidRPr="001568FB" w:rsidRDefault="001568FB" w:rsidP="009D5961">
            <w:pPr>
              <w:rPr>
                <w:rFonts w:ascii="Garamond" w:hAnsi="Garamond"/>
                <w:sz w:val="20"/>
                <w:szCs w:val="20"/>
              </w:rPr>
            </w:pPr>
            <w:r w:rsidRPr="001568FB">
              <w:rPr>
                <w:rFonts w:ascii="Garamond" w:hAnsi="Garamond"/>
                <w:sz w:val="20"/>
                <w:szCs w:val="20"/>
              </w:rPr>
              <w:t>3 Years</w:t>
            </w:r>
          </w:p>
        </w:tc>
      </w:tr>
      <w:tr w:rsidR="00A41415" w:rsidRPr="009D5961" w14:paraId="678C5AF1" w14:textId="77777777" w:rsidTr="00023158">
        <w:trPr>
          <w:gridAfter w:val="1"/>
          <w:wAfter w:w="6" w:type="pct"/>
          <w:cantSplit/>
        </w:trPr>
        <w:tc>
          <w:tcPr>
            <w:tcW w:w="292" w:type="pct"/>
          </w:tcPr>
          <w:p w14:paraId="54C87385" w14:textId="77777777" w:rsidR="00A41415" w:rsidRPr="009D5961" w:rsidRDefault="00A41415" w:rsidP="009D5961">
            <w:pPr>
              <w:rPr>
                <w:rFonts w:ascii="Garamond" w:hAnsi="Garamond"/>
                <w:sz w:val="20"/>
                <w:szCs w:val="20"/>
              </w:rPr>
            </w:pPr>
          </w:p>
        </w:tc>
        <w:tc>
          <w:tcPr>
            <w:tcW w:w="700" w:type="pct"/>
          </w:tcPr>
          <w:p w14:paraId="2904A855" w14:textId="77777777" w:rsidR="00A41415" w:rsidRPr="009D5961" w:rsidRDefault="00A41415" w:rsidP="009D5961">
            <w:pPr>
              <w:rPr>
                <w:rFonts w:ascii="Garamond" w:hAnsi="Garamond"/>
                <w:sz w:val="20"/>
                <w:szCs w:val="20"/>
              </w:rPr>
            </w:pPr>
            <w:r w:rsidRPr="009D5961">
              <w:rPr>
                <w:rFonts w:ascii="Garamond" w:hAnsi="Garamond"/>
                <w:sz w:val="20"/>
                <w:szCs w:val="20"/>
              </w:rPr>
              <w:t>Representative of program under federal Individuals with Disabilities Education Act</w:t>
            </w:r>
          </w:p>
        </w:tc>
        <w:tc>
          <w:tcPr>
            <w:tcW w:w="492" w:type="pct"/>
          </w:tcPr>
          <w:p w14:paraId="32BA97C0" w14:textId="77777777" w:rsidR="00A41415" w:rsidRPr="009D5961" w:rsidRDefault="00A41415" w:rsidP="009D5961">
            <w:pPr>
              <w:rPr>
                <w:rFonts w:ascii="Garamond" w:hAnsi="Garamond"/>
                <w:sz w:val="20"/>
                <w:szCs w:val="20"/>
              </w:rPr>
            </w:pPr>
            <w:r w:rsidRPr="009D5961">
              <w:rPr>
                <w:rFonts w:ascii="Garamond" w:hAnsi="Garamond"/>
                <w:sz w:val="20"/>
                <w:szCs w:val="20"/>
              </w:rPr>
              <w:t>Yes</w:t>
            </w:r>
          </w:p>
        </w:tc>
        <w:tc>
          <w:tcPr>
            <w:tcW w:w="955" w:type="pct"/>
          </w:tcPr>
          <w:p w14:paraId="293B38F0" w14:textId="77777777" w:rsidR="00A41415" w:rsidRDefault="00A41415" w:rsidP="00C064DF">
            <w:pPr>
              <w:rPr>
                <w:rFonts w:ascii="Garamond" w:hAnsi="Garamond"/>
                <w:sz w:val="20"/>
                <w:szCs w:val="20"/>
              </w:rPr>
            </w:pPr>
            <w:r>
              <w:rPr>
                <w:rFonts w:ascii="Garamond" w:hAnsi="Garamond"/>
                <w:sz w:val="20"/>
                <w:szCs w:val="20"/>
              </w:rPr>
              <w:t>Mary Anne Bickerstaff</w:t>
            </w:r>
          </w:p>
          <w:p w14:paraId="1A4DB2BA" w14:textId="77777777" w:rsidR="00A41415" w:rsidRDefault="00A41415" w:rsidP="00C064DF">
            <w:pPr>
              <w:rPr>
                <w:rFonts w:ascii="Garamond" w:hAnsi="Garamond"/>
                <w:sz w:val="20"/>
                <w:szCs w:val="20"/>
              </w:rPr>
            </w:pPr>
            <w:r>
              <w:rPr>
                <w:rFonts w:ascii="Garamond" w:hAnsi="Garamond"/>
                <w:sz w:val="20"/>
                <w:szCs w:val="20"/>
              </w:rPr>
              <w:t>916 E. Fairfield Drive</w:t>
            </w:r>
          </w:p>
          <w:p w14:paraId="31CE57F2" w14:textId="77777777" w:rsidR="00A41415" w:rsidRDefault="00A41415" w:rsidP="00C064DF">
            <w:pPr>
              <w:rPr>
                <w:rFonts w:ascii="Garamond" w:hAnsi="Garamond"/>
                <w:sz w:val="20"/>
                <w:szCs w:val="20"/>
              </w:rPr>
            </w:pPr>
            <w:r>
              <w:rPr>
                <w:rFonts w:ascii="Garamond" w:hAnsi="Garamond"/>
                <w:sz w:val="20"/>
                <w:szCs w:val="20"/>
              </w:rPr>
              <w:t>Pensacola, FL 32503</w:t>
            </w:r>
          </w:p>
          <w:p w14:paraId="5410B89A" w14:textId="77777777" w:rsidR="00A41415" w:rsidRDefault="00A41415" w:rsidP="00C064DF">
            <w:pPr>
              <w:rPr>
                <w:rFonts w:ascii="Garamond" w:hAnsi="Garamond"/>
                <w:sz w:val="20"/>
                <w:szCs w:val="20"/>
              </w:rPr>
            </w:pPr>
            <w:r>
              <w:rPr>
                <w:rFonts w:ascii="Garamond" w:hAnsi="Garamond"/>
                <w:sz w:val="20"/>
                <w:szCs w:val="20"/>
              </w:rPr>
              <w:t>Phone: 850-434-7755</w:t>
            </w:r>
          </w:p>
          <w:p w14:paraId="3B5C768B" w14:textId="2086D60C" w:rsidR="00A41415" w:rsidRPr="009D5961" w:rsidRDefault="00A41415" w:rsidP="009D5961">
            <w:pPr>
              <w:rPr>
                <w:rFonts w:ascii="Garamond" w:hAnsi="Garamond"/>
                <w:sz w:val="20"/>
                <w:szCs w:val="20"/>
              </w:rPr>
            </w:pPr>
            <w:r>
              <w:rPr>
                <w:rFonts w:ascii="Garamond" w:hAnsi="Garamond"/>
                <w:sz w:val="20"/>
                <w:szCs w:val="20"/>
              </w:rPr>
              <w:t>Fax: 850-469-0858</w:t>
            </w:r>
          </w:p>
        </w:tc>
        <w:tc>
          <w:tcPr>
            <w:tcW w:w="769" w:type="pct"/>
          </w:tcPr>
          <w:p w14:paraId="2959846F" w14:textId="77777777" w:rsidR="00C95AD1" w:rsidRDefault="00C95AD1" w:rsidP="00C95AD1">
            <w:pPr>
              <w:rPr>
                <w:rFonts w:ascii="Garamond" w:hAnsi="Garamond"/>
                <w:sz w:val="20"/>
                <w:szCs w:val="20"/>
              </w:rPr>
            </w:pPr>
            <w:r>
              <w:rPr>
                <w:rFonts w:ascii="Garamond" w:hAnsi="Garamond"/>
                <w:sz w:val="20"/>
                <w:szCs w:val="20"/>
              </w:rPr>
              <w:t>ARC Discovery Gateway</w:t>
            </w:r>
          </w:p>
          <w:p w14:paraId="653C8B82" w14:textId="6A3A6AB1" w:rsidR="00A41415" w:rsidRPr="009D5961" w:rsidRDefault="00A41415" w:rsidP="009D5961">
            <w:pPr>
              <w:rPr>
                <w:rFonts w:ascii="Garamond" w:hAnsi="Garamond"/>
                <w:sz w:val="20"/>
                <w:szCs w:val="20"/>
              </w:rPr>
            </w:pPr>
          </w:p>
        </w:tc>
        <w:tc>
          <w:tcPr>
            <w:tcW w:w="585" w:type="pct"/>
          </w:tcPr>
          <w:p w14:paraId="2B1DAD9A" w14:textId="5CFFCEFE" w:rsidR="00A41415" w:rsidRPr="009D5961" w:rsidRDefault="00734E5B" w:rsidP="009D5961">
            <w:pPr>
              <w:rPr>
                <w:rFonts w:ascii="Garamond" w:hAnsi="Garamond"/>
                <w:sz w:val="20"/>
                <w:szCs w:val="20"/>
              </w:rPr>
            </w:pPr>
            <w:r>
              <w:rPr>
                <w:rFonts w:ascii="Garamond" w:hAnsi="Garamond"/>
                <w:sz w:val="20"/>
                <w:szCs w:val="20"/>
              </w:rPr>
              <w:t>NA</w:t>
            </w:r>
          </w:p>
        </w:tc>
        <w:tc>
          <w:tcPr>
            <w:tcW w:w="431" w:type="pct"/>
          </w:tcPr>
          <w:p w14:paraId="2C99B70D" w14:textId="77777777" w:rsidR="00A41415" w:rsidRPr="009D5961" w:rsidRDefault="00A41415" w:rsidP="009D5961">
            <w:pPr>
              <w:rPr>
                <w:rFonts w:ascii="Garamond" w:hAnsi="Garamond"/>
                <w:sz w:val="20"/>
                <w:szCs w:val="20"/>
              </w:rPr>
            </w:pPr>
          </w:p>
        </w:tc>
        <w:tc>
          <w:tcPr>
            <w:tcW w:w="462" w:type="pct"/>
          </w:tcPr>
          <w:p w14:paraId="7FAF1C86" w14:textId="77777777" w:rsidR="00A41415" w:rsidRPr="00A41415" w:rsidRDefault="00A41415" w:rsidP="00C064DF">
            <w:pPr>
              <w:rPr>
                <w:rFonts w:ascii="Garamond" w:hAnsi="Garamond"/>
                <w:sz w:val="20"/>
                <w:szCs w:val="20"/>
              </w:rPr>
            </w:pPr>
            <w:r w:rsidRPr="00A41415">
              <w:rPr>
                <w:rFonts w:ascii="Garamond" w:hAnsi="Garamond"/>
                <w:sz w:val="20"/>
                <w:szCs w:val="20"/>
              </w:rPr>
              <w:t>Mandatory Member</w:t>
            </w:r>
          </w:p>
          <w:p w14:paraId="201039DA" w14:textId="77777777" w:rsidR="00A41415" w:rsidRPr="009D5961" w:rsidRDefault="00A41415" w:rsidP="009D5961">
            <w:pPr>
              <w:rPr>
                <w:rFonts w:ascii="Garamond" w:hAnsi="Garamond"/>
                <w:sz w:val="20"/>
                <w:szCs w:val="20"/>
              </w:rPr>
            </w:pPr>
          </w:p>
        </w:tc>
        <w:tc>
          <w:tcPr>
            <w:tcW w:w="308" w:type="pct"/>
          </w:tcPr>
          <w:p w14:paraId="298828A7" w14:textId="77777777" w:rsidR="00A41415" w:rsidRPr="009D5961" w:rsidRDefault="00A41415" w:rsidP="009D5961">
            <w:pPr>
              <w:rPr>
                <w:rFonts w:ascii="Garamond" w:hAnsi="Garamond"/>
                <w:sz w:val="20"/>
                <w:szCs w:val="20"/>
              </w:rPr>
            </w:pPr>
          </w:p>
        </w:tc>
      </w:tr>
      <w:tr w:rsidR="00A41415" w:rsidRPr="009D5961" w14:paraId="6DE76CCA" w14:textId="77777777" w:rsidTr="00023158">
        <w:trPr>
          <w:gridAfter w:val="1"/>
          <w:wAfter w:w="6" w:type="pct"/>
        </w:trPr>
        <w:tc>
          <w:tcPr>
            <w:tcW w:w="292" w:type="pct"/>
          </w:tcPr>
          <w:p w14:paraId="3126DF71" w14:textId="77777777" w:rsidR="00A41415" w:rsidRPr="009D5961" w:rsidRDefault="00A41415" w:rsidP="009D5961">
            <w:pPr>
              <w:rPr>
                <w:rFonts w:ascii="Garamond" w:hAnsi="Garamond"/>
                <w:sz w:val="20"/>
                <w:szCs w:val="20"/>
              </w:rPr>
            </w:pPr>
          </w:p>
        </w:tc>
        <w:tc>
          <w:tcPr>
            <w:tcW w:w="700" w:type="pct"/>
          </w:tcPr>
          <w:p w14:paraId="3B56C0CD" w14:textId="77777777" w:rsidR="00A41415" w:rsidRPr="009D5961" w:rsidRDefault="00A41415" w:rsidP="009D5961">
            <w:pPr>
              <w:rPr>
                <w:rFonts w:ascii="Garamond" w:hAnsi="Garamond"/>
                <w:sz w:val="20"/>
                <w:szCs w:val="20"/>
              </w:rPr>
            </w:pPr>
            <w:r w:rsidRPr="009D5961">
              <w:rPr>
                <w:rFonts w:ascii="Garamond" w:hAnsi="Garamond"/>
                <w:sz w:val="20"/>
                <w:szCs w:val="20"/>
              </w:rPr>
              <w:t>Children services council or juvenile welfare board chair or executive director</w:t>
            </w:r>
          </w:p>
        </w:tc>
        <w:tc>
          <w:tcPr>
            <w:tcW w:w="492" w:type="pct"/>
          </w:tcPr>
          <w:p w14:paraId="0A2F4EA5" w14:textId="2C91DFB5" w:rsidR="00A41415" w:rsidRPr="009D5961" w:rsidRDefault="006A1041" w:rsidP="009D5961">
            <w:pPr>
              <w:rPr>
                <w:rFonts w:ascii="Garamond" w:hAnsi="Garamond"/>
                <w:sz w:val="20"/>
                <w:szCs w:val="20"/>
              </w:rPr>
            </w:pPr>
            <w:r>
              <w:rPr>
                <w:rFonts w:ascii="Garamond" w:hAnsi="Garamond"/>
                <w:sz w:val="20"/>
                <w:szCs w:val="20"/>
              </w:rPr>
              <w:t>NA</w:t>
            </w:r>
          </w:p>
        </w:tc>
        <w:tc>
          <w:tcPr>
            <w:tcW w:w="955" w:type="pct"/>
          </w:tcPr>
          <w:p w14:paraId="53E8BF12" w14:textId="05FBFD52" w:rsidR="00A41415" w:rsidRPr="009D5961" w:rsidRDefault="00734E5B" w:rsidP="009D5961">
            <w:pPr>
              <w:rPr>
                <w:rFonts w:ascii="Garamond" w:hAnsi="Garamond"/>
                <w:sz w:val="20"/>
                <w:szCs w:val="20"/>
              </w:rPr>
            </w:pPr>
            <w:r>
              <w:rPr>
                <w:rFonts w:ascii="Garamond" w:hAnsi="Garamond"/>
                <w:sz w:val="20"/>
                <w:szCs w:val="20"/>
              </w:rPr>
              <w:t>NA</w:t>
            </w:r>
          </w:p>
        </w:tc>
        <w:tc>
          <w:tcPr>
            <w:tcW w:w="769" w:type="pct"/>
          </w:tcPr>
          <w:p w14:paraId="22F6F90C" w14:textId="0D5BC0AF" w:rsidR="00A41415" w:rsidRPr="009D5961" w:rsidRDefault="00734E5B" w:rsidP="009D5961">
            <w:pPr>
              <w:rPr>
                <w:rFonts w:ascii="Garamond" w:hAnsi="Garamond"/>
                <w:sz w:val="20"/>
                <w:szCs w:val="20"/>
              </w:rPr>
            </w:pPr>
            <w:r>
              <w:rPr>
                <w:rFonts w:ascii="Garamond" w:hAnsi="Garamond"/>
                <w:sz w:val="20"/>
                <w:szCs w:val="20"/>
              </w:rPr>
              <w:t>NA</w:t>
            </w:r>
          </w:p>
        </w:tc>
        <w:tc>
          <w:tcPr>
            <w:tcW w:w="585" w:type="pct"/>
          </w:tcPr>
          <w:p w14:paraId="284B78EE" w14:textId="13FBA15D" w:rsidR="00A41415" w:rsidRPr="009D5961" w:rsidRDefault="00734E5B" w:rsidP="009D5961">
            <w:pPr>
              <w:rPr>
                <w:sz w:val="20"/>
                <w:szCs w:val="20"/>
              </w:rPr>
            </w:pPr>
            <w:r>
              <w:rPr>
                <w:rFonts w:ascii="Garamond" w:hAnsi="Garamond"/>
                <w:sz w:val="20"/>
                <w:szCs w:val="20"/>
              </w:rPr>
              <w:t>NA</w:t>
            </w:r>
          </w:p>
        </w:tc>
        <w:tc>
          <w:tcPr>
            <w:tcW w:w="431" w:type="pct"/>
          </w:tcPr>
          <w:p w14:paraId="726B1ACC" w14:textId="376A3192" w:rsidR="00A41415" w:rsidRPr="009D5961" w:rsidRDefault="00734E5B" w:rsidP="009D5961">
            <w:pPr>
              <w:rPr>
                <w:sz w:val="20"/>
                <w:szCs w:val="20"/>
              </w:rPr>
            </w:pPr>
            <w:r>
              <w:rPr>
                <w:rFonts w:ascii="Garamond" w:hAnsi="Garamond"/>
                <w:sz w:val="20"/>
                <w:szCs w:val="20"/>
              </w:rPr>
              <w:t>NA</w:t>
            </w:r>
          </w:p>
        </w:tc>
        <w:tc>
          <w:tcPr>
            <w:tcW w:w="462" w:type="pct"/>
          </w:tcPr>
          <w:p w14:paraId="11F00A3C" w14:textId="7FFC7E22" w:rsidR="00A41415" w:rsidRPr="009D5961" w:rsidRDefault="00734E5B" w:rsidP="009D5961">
            <w:pPr>
              <w:rPr>
                <w:sz w:val="20"/>
                <w:szCs w:val="20"/>
              </w:rPr>
            </w:pPr>
            <w:r>
              <w:rPr>
                <w:rFonts w:ascii="Garamond" w:hAnsi="Garamond"/>
                <w:sz w:val="20"/>
                <w:szCs w:val="20"/>
              </w:rPr>
              <w:t>NA</w:t>
            </w:r>
          </w:p>
        </w:tc>
        <w:tc>
          <w:tcPr>
            <w:tcW w:w="308" w:type="pct"/>
          </w:tcPr>
          <w:p w14:paraId="40C558AB" w14:textId="147FE53A" w:rsidR="00A41415" w:rsidRPr="009D5961" w:rsidRDefault="00734E5B" w:rsidP="009D5961">
            <w:pPr>
              <w:rPr>
                <w:sz w:val="20"/>
                <w:szCs w:val="20"/>
              </w:rPr>
            </w:pPr>
            <w:r>
              <w:rPr>
                <w:rFonts w:ascii="Garamond" w:hAnsi="Garamond"/>
                <w:sz w:val="20"/>
                <w:szCs w:val="20"/>
              </w:rPr>
              <w:t>NA</w:t>
            </w:r>
          </w:p>
        </w:tc>
      </w:tr>
      <w:tr w:rsidR="00734E5B" w:rsidRPr="009D5961" w14:paraId="7C14A701" w14:textId="77777777" w:rsidTr="00023158">
        <w:trPr>
          <w:gridAfter w:val="1"/>
          <w:wAfter w:w="6" w:type="pct"/>
          <w:cantSplit/>
          <w:trHeight w:val="709"/>
        </w:trPr>
        <w:tc>
          <w:tcPr>
            <w:tcW w:w="292" w:type="pct"/>
          </w:tcPr>
          <w:p w14:paraId="624564F6" w14:textId="77777777" w:rsidR="00734E5B" w:rsidRPr="009D5961" w:rsidRDefault="00734E5B" w:rsidP="009D5961">
            <w:pPr>
              <w:rPr>
                <w:rFonts w:ascii="Garamond" w:hAnsi="Garamond"/>
                <w:sz w:val="20"/>
                <w:szCs w:val="20"/>
              </w:rPr>
            </w:pPr>
          </w:p>
        </w:tc>
        <w:tc>
          <w:tcPr>
            <w:tcW w:w="700" w:type="pct"/>
          </w:tcPr>
          <w:p w14:paraId="1B3F1AA5" w14:textId="7A2ABF61" w:rsidR="00734E5B" w:rsidRPr="002328C5" w:rsidRDefault="00734E5B" w:rsidP="009D5961">
            <w:pPr>
              <w:rPr>
                <w:rFonts w:ascii="Garamond" w:hAnsi="Garamond"/>
                <w:sz w:val="20"/>
                <w:szCs w:val="20"/>
                <w:highlight w:val="yellow"/>
              </w:rPr>
            </w:pPr>
            <w:r w:rsidRPr="009D5961">
              <w:rPr>
                <w:rFonts w:ascii="Garamond" w:hAnsi="Garamond"/>
                <w:sz w:val="20"/>
                <w:szCs w:val="20"/>
              </w:rPr>
              <w:t>Central agency administrator</w:t>
            </w:r>
          </w:p>
        </w:tc>
        <w:tc>
          <w:tcPr>
            <w:tcW w:w="492" w:type="pct"/>
          </w:tcPr>
          <w:p w14:paraId="5EEDE748" w14:textId="76771FA8" w:rsidR="00734E5B" w:rsidRPr="002328C5" w:rsidRDefault="006A1041" w:rsidP="009D5961">
            <w:pPr>
              <w:rPr>
                <w:rFonts w:ascii="Garamond" w:hAnsi="Garamond"/>
                <w:sz w:val="20"/>
                <w:szCs w:val="20"/>
                <w:highlight w:val="yellow"/>
              </w:rPr>
            </w:pPr>
            <w:r>
              <w:rPr>
                <w:rFonts w:ascii="Garamond" w:hAnsi="Garamond"/>
                <w:sz w:val="20"/>
                <w:szCs w:val="20"/>
              </w:rPr>
              <w:t>NA</w:t>
            </w:r>
          </w:p>
        </w:tc>
        <w:tc>
          <w:tcPr>
            <w:tcW w:w="955" w:type="pct"/>
          </w:tcPr>
          <w:p w14:paraId="67CEAFF6" w14:textId="2F31D6E8" w:rsidR="00734E5B" w:rsidRPr="00734E5B" w:rsidRDefault="00734E5B" w:rsidP="009D5961">
            <w:pPr>
              <w:rPr>
                <w:rFonts w:ascii="Garamond" w:hAnsi="Garamond"/>
                <w:sz w:val="20"/>
                <w:szCs w:val="20"/>
              </w:rPr>
            </w:pPr>
            <w:r w:rsidRPr="00734E5B">
              <w:rPr>
                <w:rFonts w:ascii="Garamond" w:hAnsi="Garamond"/>
                <w:sz w:val="20"/>
                <w:szCs w:val="20"/>
              </w:rPr>
              <w:t>NA</w:t>
            </w:r>
          </w:p>
        </w:tc>
        <w:tc>
          <w:tcPr>
            <w:tcW w:w="769" w:type="pct"/>
          </w:tcPr>
          <w:p w14:paraId="7F416567" w14:textId="5C64DA1C" w:rsidR="00734E5B" w:rsidRPr="002328C5" w:rsidRDefault="00734E5B" w:rsidP="009D5961">
            <w:pPr>
              <w:rPr>
                <w:rFonts w:ascii="Garamond" w:hAnsi="Garamond"/>
                <w:sz w:val="20"/>
                <w:szCs w:val="20"/>
                <w:highlight w:val="yellow"/>
              </w:rPr>
            </w:pPr>
            <w:r>
              <w:rPr>
                <w:rFonts w:ascii="Garamond" w:hAnsi="Garamond"/>
                <w:sz w:val="20"/>
                <w:szCs w:val="20"/>
              </w:rPr>
              <w:t>NA</w:t>
            </w:r>
          </w:p>
        </w:tc>
        <w:tc>
          <w:tcPr>
            <w:tcW w:w="585" w:type="pct"/>
          </w:tcPr>
          <w:p w14:paraId="384417E0" w14:textId="24103AA4" w:rsidR="00734E5B" w:rsidRPr="002328C5" w:rsidRDefault="00734E5B" w:rsidP="009D5961">
            <w:pPr>
              <w:rPr>
                <w:sz w:val="20"/>
                <w:szCs w:val="20"/>
                <w:highlight w:val="yellow"/>
              </w:rPr>
            </w:pPr>
            <w:r>
              <w:rPr>
                <w:rFonts w:ascii="Garamond" w:hAnsi="Garamond"/>
                <w:sz w:val="20"/>
                <w:szCs w:val="20"/>
              </w:rPr>
              <w:t>NA</w:t>
            </w:r>
          </w:p>
        </w:tc>
        <w:tc>
          <w:tcPr>
            <w:tcW w:w="431" w:type="pct"/>
          </w:tcPr>
          <w:p w14:paraId="2754B01D" w14:textId="5F1D666B" w:rsidR="00734E5B" w:rsidRPr="002328C5" w:rsidRDefault="00734E5B" w:rsidP="009D5961">
            <w:pPr>
              <w:rPr>
                <w:sz w:val="20"/>
                <w:szCs w:val="20"/>
                <w:highlight w:val="yellow"/>
              </w:rPr>
            </w:pPr>
            <w:r>
              <w:rPr>
                <w:rFonts w:ascii="Garamond" w:hAnsi="Garamond"/>
                <w:sz w:val="20"/>
                <w:szCs w:val="20"/>
              </w:rPr>
              <w:t>NA</w:t>
            </w:r>
          </w:p>
        </w:tc>
        <w:tc>
          <w:tcPr>
            <w:tcW w:w="462" w:type="pct"/>
          </w:tcPr>
          <w:p w14:paraId="76F503CD" w14:textId="7DF5F0A2" w:rsidR="00734E5B" w:rsidRPr="002328C5" w:rsidRDefault="00734E5B" w:rsidP="009D5961">
            <w:pPr>
              <w:rPr>
                <w:sz w:val="20"/>
                <w:szCs w:val="20"/>
                <w:highlight w:val="yellow"/>
              </w:rPr>
            </w:pPr>
            <w:r>
              <w:rPr>
                <w:rFonts w:ascii="Garamond" w:hAnsi="Garamond"/>
                <w:sz w:val="20"/>
                <w:szCs w:val="20"/>
              </w:rPr>
              <w:t>NA</w:t>
            </w:r>
          </w:p>
        </w:tc>
        <w:tc>
          <w:tcPr>
            <w:tcW w:w="308" w:type="pct"/>
          </w:tcPr>
          <w:p w14:paraId="309FC350" w14:textId="098993C0" w:rsidR="00734E5B" w:rsidRPr="009D5961" w:rsidRDefault="00734E5B" w:rsidP="009D5961">
            <w:pPr>
              <w:rPr>
                <w:sz w:val="20"/>
                <w:szCs w:val="20"/>
              </w:rPr>
            </w:pPr>
            <w:r>
              <w:rPr>
                <w:rFonts w:ascii="Garamond" w:hAnsi="Garamond"/>
                <w:sz w:val="20"/>
                <w:szCs w:val="20"/>
              </w:rPr>
              <w:t>NA</w:t>
            </w:r>
          </w:p>
        </w:tc>
      </w:tr>
      <w:tr w:rsidR="00734E5B" w:rsidRPr="009D5961" w14:paraId="0BF2D0F3" w14:textId="77777777" w:rsidTr="00023158">
        <w:trPr>
          <w:gridAfter w:val="1"/>
          <w:wAfter w:w="6" w:type="pct"/>
        </w:trPr>
        <w:tc>
          <w:tcPr>
            <w:tcW w:w="292" w:type="pct"/>
          </w:tcPr>
          <w:p w14:paraId="1B26D039" w14:textId="77777777" w:rsidR="00734E5B" w:rsidRPr="009D5961" w:rsidRDefault="00734E5B" w:rsidP="009D5961">
            <w:pPr>
              <w:rPr>
                <w:rFonts w:ascii="Garamond" w:hAnsi="Garamond"/>
                <w:sz w:val="20"/>
                <w:szCs w:val="20"/>
              </w:rPr>
            </w:pPr>
          </w:p>
        </w:tc>
        <w:tc>
          <w:tcPr>
            <w:tcW w:w="700" w:type="pct"/>
          </w:tcPr>
          <w:p w14:paraId="3B0EDFB7" w14:textId="78BF1456" w:rsidR="00734E5B" w:rsidRPr="009D5961" w:rsidRDefault="00734E5B" w:rsidP="009D5961">
            <w:pPr>
              <w:rPr>
                <w:rFonts w:ascii="Garamond" w:hAnsi="Garamond"/>
                <w:sz w:val="20"/>
                <w:szCs w:val="20"/>
              </w:rPr>
            </w:pPr>
            <w:r>
              <w:rPr>
                <w:rFonts w:ascii="Garamond" w:hAnsi="Garamond"/>
                <w:sz w:val="20"/>
                <w:szCs w:val="20"/>
              </w:rPr>
              <w:t xml:space="preserve">Treasurer, </w:t>
            </w:r>
            <w:r w:rsidRPr="009D5961">
              <w:rPr>
                <w:rFonts w:ascii="Garamond" w:hAnsi="Garamond"/>
                <w:sz w:val="20"/>
                <w:szCs w:val="20"/>
              </w:rPr>
              <w:t>Private Sector Business</w:t>
            </w:r>
          </w:p>
        </w:tc>
        <w:tc>
          <w:tcPr>
            <w:tcW w:w="492" w:type="pct"/>
          </w:tcPr>
          <w:p w14:paraId="44A9547C" w14:textId="463B1FB5" w:rsidR="00734E5B" w:rsidRPr="009D5961" w:rsidRDefault="00734E5B" w:rsidP="00734E5B">
            <w:pPr>
              <w:rPr>
                <w:rFonts w:ascii="Garamond" w:hAnsi="Garamond"/>
                <w:sz w:val="20"/>
                <w:szCs w:val="20"/>
              </w:rPr>
            </w:pPr>
            <w:r w:rsidRPr="009D5961">
              <w:rPr>
                <w:rFonts w:ascii="Garamond" w:hAnsi="Garamond"/>
                <w:sz w:val="20"/>
                <w:szCs w:val="20"/>
              </w:rPr>
              <w:t>Yes</w:t>
            </w:r>
          </w:p>
        </w:tc>
        <w:tc>
          <w:tcPr>
            <w:tcW w:w="955" w:type="pct"/>
          </w:tcPr>
          <w:p w14:paraId="49610C51" w14:textId="77777777" w:rsidR="00734E5B" w:rsidRDefault="00734E5B" w:rsidP="00C064DF">
            <w:pPr>
              <w:rPr>
                <w:rFonts w:ascii="Garamond" w:hAnsi="Garamond"/>
                <w:sz w:val="20"/>
                <w:szCs w:val="20"/>
              </w:rPr>
            </w:pPr>
            <w:r>
              <w:rPr>
                <w:rFonts w:ascii="Garamond" w:hAnsi="Garamond"/>
                <w:sz w:val="20"/>
                <w:szCs w:val="20"/>
              </w:rPr>
              <w:t>Mona Jackson</w:t>
            </w:r>
          </w:p>
          <w:p w14:paraId="5E012BCF" w14:textId="2A7DFB66" w:rsidR="00734E5B" w:rsidRDefault="00734E5B" w:rsidP="00C064DF">
            <w:pPr>
              <w:rPr>
                <w:rFonts w:ascii="Garamond" w:hAnsi="Garamond"/>
                <w:sz w:val="20"/>
                <w:szCs w:val="20"/>
              </w:rPr>
            </w:pPr>
            <w:r>
              <w:rPr>
                <w:rFonts w:ascii="Garamond" w:hAnsi="Garamond"/>
                <w:sz w:val="20"/>
                <w:szCs w:val="20"/>
              </w:rPr>
              <w:t>37</w:t>
            </w:r>
            <w:r w:rsidR="00F518A5">
              <w:rPr>
                <w:rFonts w:ascii="Garamond" w:hAnsi="Garamond"/>
                <w:sz w:val="20"/>
                <w:szCs w:val="20"/>
              </w:rPr>
              <w:t>6</w:t>
            </w:r>
            <w:r>
              <w:rPr>
                <w:rFonts w:ascii="Garamond" w:hAnsi="Garamond"/>
                <w:sz w:val="20"/>
                <w:szCs w:val="20"/>
              </w:rPr>
              <w:t xml:space="preserve"> West Chase Street</w:t>
            </w:r>
          </w:p>
          <w:p w14:paraId="6DFA7C8A" w14:textId="77777777" w:rsidR="00734E5B" w:rsidRDefault="00734E5B" w:rsidP="00C064DF">
            <w:pPr>
              <w:rPr>
                <w:rFonts w:ascii="Garamond" w:hAnsi="Garamond"/>
                <w:sz w:val="20"/>
                <w:szCs w:val="20"/>
              </w:rPr>
            </w:pPr>
            <w:r>
              <w:rPr>
                <w:rFonts w:ascii="Garamond" w:hAnsi="Garamond"/>
                <w:sz w:val="20"/>
                <w:szCs w:val="20"/>
              </w:rPr>
              <w:t>Pensacola, FL  32502</w:t>
            </w:r>
          </w:p>
          <w:p w14:paraId="3D8899E4" w14:textId="77777777" w:rsidR="00734E5B" w:rsidRDefault="00734E5B" w:rsidP="00C064DF">
            <w:pPr>
              <w:rPr>
                <w:rFonts w:ascii="Garamond" w:hAnsi="Garamond"/>
                <w:sz w:val="20"/>
                <w:szCs w:val="20"/>
              </w:rPr>
            </w:pPr>
            <w:r>
              <w:rPr>
                <w:rFonts w:ascii="Garamond" w:hAnsi="Garamond"/>
                <w:sz w:val="20"/>
                <w:szCs w:val="20"/>
              </w:rPr>
              <w:t>Phone:  850-437-9870</w:t>
            </w:r>
          </w:p>
          <w:p w14:paraId="2F1AED31" w14:textId="3C849EEA" w:rsidR="00734E5B" w:rsidRPr="009D5961" w:rsidRDefault="00066518" w:rsidP="009D5961">
            <w:pPr>
              <w:rPr>
                <w:rFonts w:ascii="Garamond" w:hAnsi="Garamond"/>
                <w:sz w:val="20"/>
                <w:szCs w:val="20"/>
              </w:rPr>
            </w:pPr>
            <w:hyperlink r:id="rId12" w:history="1">
              <w:r w:rsidR="00734E5B" w:rsidRPr="008E4325">
                <w:rPr>
                  <w:rStyle w:val="Hyperlink"/>
                  <w:rFonts w:ascii="Garamond" w:hAnsi="Garamond"/>
                  <w:sz w:val="20"/>
                  <w:szCs w:val="20"/>
                </w:rPr>
                <w:t>mona@mjacksoncpa.com</w:t>
              </w:r>
            </w:hyperlink>
          </w:p>
        </w:tc>
        <w:tc>
          <w:tcPr>
            <w:tcW w:w="769" w:type="pct"/>
          </w:tcPr>
          <w:p w14:paraId="0BF6EACF" w14:textId="77777777" w:rsidR="00C95AD1" w:rsidRDefault="00C95AD1" w:rsidP="00C95AD1">
            <w:pPr>
              <w:rPr>
                <w:rFonts w:ascii="Garamond" w:hAnsi="Garamond"/>
                <w:sz w:val="20"/>
                <w:szCs w:val="20"/>
              </w:rPr>
            </w:pPr>
            <w:r>
              <w:rPr>
                <w:rFonts w:ascii="Garamond" w:hAnsi="Garamond"/>
                <w:sz w:val="20"/>
                <w:szCs w:val="20"/>
              </w:rPr>
              <w:t>Mona Jackson CPA</w:t>
            </w:r>
          </w:p>
          <w:p w14:paraId="370A49F7" w14:textId="135A5837" w:rsidR="00734E5B" w:rsidRPr="009D5961" w:rsidRDefault="00734E5B" w:rsidP="009D5961">
            <w:pPr>
              <w:rPr>
                <w:rFonts w:ascii="Garamond" w:hAnsi="Garamond"/>
                <w:sz w:val="20"/>
                <w:szCs w:val="20"/>
              </w:rPr>
            </w:pPr>
          </w:p>
        </w:tc>
        <w:tc>
          <w:tcPr>
            <w:tcW w:w="585" w:type="pct"/>
          </w:tcPr>
          <w:p w14:paraId="29E682A0" w14:textId="27E46A35" w:rsidR="00734E5B" w:rsidRPr="009D5961" w:rsidRDefault="004604D3" w:rsidP="009D5961">
            <w:pPr>
              <w:rPr>
                <w:rFonts w:ascii="Garamond" w:hAnsi="Garamond"/>
                <w:sz w:val="20"/>
                <w:szCs w:val="20"/>
              </w:rPr>
            </w:pPr>
            <w:r>
              <w:rPr>
                <w:rFonts w:ascii="Garamond" w:hAnsi="Garamond"/>
                <w:sz w:val="20"/>
                <w:szCs w:val="20"/>
              </w:rPr>
              <w:t>NA</w:t>
            </w:r>
          </w:p>
        </w:tc>
        <w:tc>
          <w:tcPr>
            <w:tcW w:w="431" w:type="pct"/>
          </w:tcPr>
          <w:p w14:paraId="0B2DFEFB" w14:textId="6E2817C3" w:rsidR="00734E5B" w:rsidRPr="009D5961" w:rsidRDefault="00734E5B" w:rsidP="009D5961">
            <w:pPr>
              <w:rPr>
                <w:rFonts w:ascii="Garamond" w:hAnsi="Garamond"/>
                <w:sz w:val="20"/>
                <w:szCs w:val="20"/>
              </w:rPr>
            </w:pPr>
            <w:r>
              <w:rPr>
                <w:rFonts w:ascii="Garamond" w:hAnsi="Garamond"/>
                <w:sz w:val="20"/>
                <w:szCs w:val="20"/>
              </w:rPr>
              <w:t>8/14/2014</w:t>
            </w:r>
          </w:p>
        </w:tc>
        <w:tc>
          <w:tcPr>
            <w:tcW w:w="462" w:type="pct"/>
          </w:tcPr>
          <w:p w14:paraId="7E9BA844" w14:textId="2FA0C223" w:rsidR="00734E5B" w:rsidRPr="009D5961" w:rsidRDefault="00734E5B" w:rsidP="009D5961">
            <w:pPr>
              <w:rPr>
                <w:rFonts w:ascii="Garamond" w:hAnsi="Garamond"/>
                <w:sz w:val="20"/>
                <w:szCs w:val="20"/>
              </w:rPr>
            </w:pPr>
            <w:r>
              <w:rPr>
                <w:rFonts w:ascii="Garamond" w:hAnsi="Garamond"/>
                <w:sz w:val="20"/>
                <w:szCs w:val="20"/>
              </w:rPr>
              <w:t>8/14/2014 – 8/13/2017</w:t>
            </w:r>
          </w:p>
        </w:tc>
        <w:tc>
          <w:tcPr>
            <w:tcW w:w="308" w:type="pct"/>
          </w:tcPr>
          <w:p w14:paraId="349324AD" w14:textId="45447422" w:rsidR="00734E5B" w:rsidRPr="009D5961" w:rsidRDefault="00734E5B" w:rsidP="009D5961">
            <w:pPr>
              <w:rPr>
                <w:rFonts w:ascii="Garamond" w:hAnsi="Garamond"/>
                <w:sz w:val="20"/>
                <w:szCs w:val="20"/>
              </w:rPr>
            </w:pPr>
            <w:r>
              <w:rPr>
                <w:rFonts w:ascii="Garamond" w:hAnsi="Garamond"/>
                <w:sz w:val="20"/>
                <w:szCs w:val="20"/>
              </w:rPr>
              <w:t>3 Years</w:t>
            </w:r>
          </w:p>
        </w:tc>
      </w:tr>
      <w:tr w:rsidR="00734E5B" w:rsidRPr="009D5961" w14:paraId="305D9958" w14:textId="77777777" w:rsidTr="00023158">
        <w:trPr>
          <w:gridAfter w:val="1"/>
          <w:wAfter w:w="6" w:type="pct"/>
        </w:trPr>
        <w:tc>
          <w:tcPr>
            <w:tcW w:w="292" w:type="pct"/>
          </w:tcPr>
          <w:p w14:paraId="7D46B46B" w14:textId="77777777" w:rsidR="00734E5B" w:rsidRPr="009D5961" w:rsidRDefault="00734E5B" w:rsidP="009D5961">
            <w:pPr>
              <w:rPr>
                <w:rFonts w:ascii="Garamond" w:hAnsi="Garamond"/>
                <w:sz w:val="20"/>
                <w:szCs w:val="20"/>
              </w:rPr>
            </w:pPr>
          </w:p>
        </w:tc>
        <w:tc>
          <w:tcPr>
            <w:tcW w:w="700" w:type="pct"/>
          </w:tcPr>
          <w:p w14:paraId="1C846B47" w14:textId="77777777" w:rsidR="00734E5B" w:rsidRPr="009D5961" w:rsidRDefault="00734E5B" w:rsidP="009D5961">
            <w:pPr>
              <w:rPr>
                <w:rFonts w:ascii="Garamond" w:hAnsi="Garamond"/>
                <w:sz w:val="20"/>
                <w:szCs w:val="20"/>
              </w:rPr>
            </w:pPr>
            <w:r w:rsidRPr="009D5961">
              <w:rPr>
                <w:rFonts w:ascii="Garamond" w:hAnsi="Garamond"/>
                <w:sz w:val="20"/>
                <w:szCs w:val="20"/>
              </w:rPr>
              <w:t>Private Sector Business</w:t>
            </w:r>
          </w:p>
        </w:tc>
        <w:tc>
          <w:tcPr>
            <w:tcW w:w="492" w:type="pct"/>
          </w:tcPr>
          <w:p w14:paraId="1F1446C1" w14:textId="16DF0CFE" w:rsidR="00734E5B" w:rsidRPr="009D5961" w:rsidRDefault="00734E5B" w:rsidP="004604D3">
            <w:pPr>
              <w:rPr>
                <w:rFonts w:ascii="Garamond" w:hAnsi="Garamond"/>
                <w:sz w:val="20"/>
                <w:szCs w:val="20"/>
              </w:rPr>
            </w:pPr>
            <w:r w:rsidRPr="009D5961">
              <w:rPr>
                <w:rFonts w:ascii="Garamond" w:hAnsi="Garamond"/>
                <w:sz w:val="20"/>
                <w:szCs w:val="20"/>
              </w:rPr>
              <w:t>Yes</w:t>
            </w:r>
          </w:p>
        </w:tc>
        <w:tc>
          <w:tcPr>
            <w:tcW w:w="955" w:type="pct"/>
          </w:tcPr>
          <w:p w14:paraId="6A8BDF98" w14:textId="77777777" w:rsidR="00734E5B" w:rsidRDefault="00734E5B" w:rsidP="00C064DF">
            <w:pPr>
              <w:rPr>
                <w:rFonts w:ascii="Garamond" w:hAnsi="Garamond"/>
                <w:sz w:val="20"/>
                <w:szCs w:val="20"/>
              </w:rPr>
            </w:pPr>
            <w:r>
              <w:rPr>
                <w:rFonts w:ascii="Garamond" w:hAnsi="Garamond"/>
                <w:sz w:val="20"/>
                <w:szCs w:val="20"/>
              </w:rPr>
              <w:t>Van Mansker</w:t>
            </w:r>
          </w:p>
          <w:p w14:paraId="0F444F24" w14:textId="77777777" w:rsidR="00734E5B" w:rsidRDefault="00734E5B" w:rsidP="00C064DF">
            <w:pPr>
              <w:rPr>
                <w:rFonts w:ascii="Garamond" w:hAnsi="Garamond"/>
                <w:sz w:val="20"/>
                <w:szCs w:val="20"/>
              </w:rPr>
            </w:pPr>
            <w:r>
              <w:rPr>
                <w:rFonts w:ascii="Garamond" w:hAnsi="Garamond"/>
                <w:sz w:val="20"/>
                <w:szCs w:val="20"/>
              </w:rPr>
              <w:t>5131 Chandelle Drive</w:t>
            </w:r>
          </w:p>
          <w:p w14:paraId="4A9CC110" w14:textId="77777777" w:rsidR="00734E5B" w:rsidRDefault="00734E5B" w:rsidP="00C064DF">
            <w:pPr>
              <w:rPr>
                <w:rFonts w:ascii="Garamond" w:hAnsi="Garamond"/>
                <w:sz w:val="20"/>
                <w:szCs w:val="20"/>
              </w:rPr>
            </w:pPr>
            <w:r>
              <w:rPr>
                <w:rFonts w:ascii="Garamond" w:hAnsi="Garamond"/>
                <w:sz w:val="20"/>
                <w:szCs w:val="20"/>
              </w:rPr>
              <w:t>Pensacola, FL  32507</w:t>
            </w:r>
          </w:p>
          <w:p w14:paraId="67EB2A49" w14:textId="7AA76A5C" w:rsidR="00734E5B" w:rsidRPr="009D5961" w:rsidRDefault="00066518" w:rsidP="009D5961">
            <w:pPr>
              <w:rPr>
                <w:rFonts w:ascii="Garamond" w:hAnsi="Garamond"/>
                <w:sz w:val="20"/>
                <w:szCs w:val="20"/>
              </w:rPr>
            </w:pPr>
            <w:hyperlink r:id="rId13" w:history="1">
              <w:r w:rsidR="00734E5B" w:rsidRPr="00E527B9">
                <w:rPr>
                  <w:rStyle w:val="Hyperlink"/>
                  <w:rFonts w:ascii="Garamond" w:hAnsi="Garamond"/>
                  <w:sz w:val="20"/>
                  <w:szCs w:val="20"/>
                </w:rPr>
                <w:t>vanmansker@bellsouth.net</w:t>
              </w:r>
            </w:hyperlink>
          </w:p>
        </w:tc>
        <w:tc>
          <w:tcPr>
            <w:tcW w:w="769" w:type="pct"/>
          </w:tcPr>
          <w:p w14:paraId="67B2FC8C" w14:textId="77777777" w:rsidR="00C95AD1" w:rsidRDefault="00C95AD1" w:rsidP="00C95AD1">
            <w:pPr>
              <w:rPr>
                <w:rFonts w:ascii="Garamond" w:hAnsi="Garamond"/>
                <w:sz w:val="20"/>
                <w:szCs w:val="20"/>
              </w:rPr>
            </w:pPr>
            <w:r>
              <w:rPr>
                <w:rFonts w:ascii="Garamond" w:hAnsi="Garamond"/>
                <w:sz w:val="20"/>
                <w:szCs w:val="20"/>
              </w:rPr>
              <w:t>Retired Lowe’s</w:t>
            </w:r>
          </w:p>
          <w:p w14:paraId="43C219FF" w14:textId="3041CF1B" w:rsidR="00734E5B" w:rsidRPr="009D5961" w:rsidRDefault="00734E5B" w:rsidP="009D5961">
            <w:pPr>
              <w:rPr>
                <w:rFonts w:ascii="Garamond" w:hAnsi="Garamond"/>
                <w:sz w:val="20"/>
                <w:szCs w:val="20"/>
              </w:rPr>
            </w:pPr>
          </w:p>
        </w:tc>
        <w:tc>
          <w:tcPr>
            <w:tcW w:w="585" w:type="pct"/>
          </w:tcPr>
          <w:p w14:paraId="37037536" w14:textId="6F48FC80" w:rsidR="00734E5B" w:rsidRPr="009D5961" w:rsidRDefault="004604D3" w:rsidP="009D5961">
            <w:pPr>
              <w:rPr>
                <w:rFonts w:ascii="Garamond" w:hAnsi="Garamond"/>
                <w:sz w:val="20"/>
                <w:szCs w:val="20"/>
              </w:rPr>
            </w:pPr>
            <w:r>
              <w:rPr>
                <w:rFonts w:ascii="Garamond" w:hAnsi="Garamond"/>
                <w:sz w:val="20"/>
                <w:szCs w:val="20"/>
              </w:rPr>
              <w:t>NA</w:t>
            </w:r>
          </w:p>
        </w:tc>
        <w:tc>
          <w:tcPr>
            <w:tcW w:w="431" w:type="pct"/>
          </w:tcPr>
          <w:p w14:paraId="1AB45E4E" w14:textId="54DE8274" w:rsidR="00734E5B" w:rsidRPr="009D5961" w:rsidRDefault="00734E5B" w:rsidP="009D5961">
            <w:pPr>
              <w:rPr>
                <w:rFonts w:ascii="Garamond" w:hAnsi="Garamond"/>
                <w:sz w:val="20"/>
                <w:szCs w:val="20"/>
              </w:rPr>
            </w:pPr>
            <w:r>
              <w:rPr>
                <w:rFonts w:ascii="Garamond" w:hAnsi="Garamond"/>
                <w:sz w:val="20"/>
                <w:szCs w:val="20"/>
              </w:rPr>
              <w:t>2/12/2015</w:t>
            </w:r>
          </w:p>
        </w:tc>
        <w:tc>
          <w:tcPr>
            <w:tcW w:w="462" w:type="pct"/>
          </w:tcPr>
          <w:p w14:paraId="149286F8" w14:textId="0909B7D8" w:rsidR="00734E5B" w:rsidRPr="009D5961" w:rsidRDefault="00734E5B" w:rsidP="009D5961">
            <w:pPr>
              <w:rPr>
                <w:rFonts w:ascii="Garamond" w:hAnsi="Garamond"/>
                <w:sz w:val="20"/>
                <w:szCs w:val="20"/>
              </w:rPr>
            </w:pPr>
            <w:r>
              <w:rPr>
                <w:rFonts w:ascii="Garamond" w:hAnsi="Garamond"/>
                <w:sz w:val="20"/>
                <w:szCs w:val="20"/>
              </w:rPr>
              <w:t>2/12/2015 – 2/11/2018</w:t>
            </w:r>
          </w:p>
        </w:tc>
        <w:tc>
          <w:tcPr>
            <w:tcW w:w="308" w:type="pct"/>
          </w:tcPr>
          <w:p w14:paraId="54508726" w14:textId="773F83B0" w:rsidR="00734E5B" w:rsidRPr="009D5961" w:rsidRDefault="00734E5B" w:rsidP="009D5961">
            <w:pPr>
              <w:rPr>
                <w:rFonts w:ascii="Garamond" w:hAnsi="Garamond"/>
                <w:sz w:val="20"/>
                <w:szCs w:val="20"/>
              </w:rPr>
            </w:pPr>
            <w:r>
              <w:rPr>
                <w:rFonts w:ascii="Garamond" w:hAnsi="Garamond"/>
                <w:sz w:val="20"/>
                <w:szCs w:val="20"/>
              </w:rPr>
              <w:t>3 Years</w:t>
            </w:r>
          </w:p>
        </w:tc>
      </w:tr>
      <w:tr w:rsidR="00734E5B" w:rsidRPr="009D5961" w14:paraId="236133C5" w14:textId="77777777" w:rsidTr="00023158">
        <w:trPr>
          <w:gridAfter w:val="1"/>
          <w:wAfter w:w="6" w:type="pct"/>
        </w:trPr>
        <w:tc>
          <w:tcPr>
            <w:tcW w:w="292" w:type="pct"/>
          </w:tcPr>
          <w:p w14:paraId="11D084F6" w14:textId="77777777" w:rsidR="00734E5B" w:rsidRPr="009D5961" w:rsidRDefault="00734E5B" w:rsidP="009D5961">
            <w:pPr>
              <w:rPr>
                <w:rFonts w:ascii="Garamond" w:hAnsi="Garamond"/>
                <w:sz w:val="20"/>
                <w:szCs w:val="20"/>
              </w:rPr>
            </w:pPr>
          </w:p>
        </w:tc>
        <w:tc>
          <w:tcPr>
            <w:tcW w:w="700" w:type="pct"/>
          </w:tcPr>
          <w:p w14:paraId="0789897E" w14:textId="77777777" w:rsidR="00734E5B" w:rsidRPr="009D5961" w:rsidRDefault="00734E5B" w:rsidP="009D5961">
            <w:pPr>
              <w:rPr>
                <w:rFonts w:ascii="Garamond" w:hAnsi="Garamond"/>
                <w:sz w:val="20"/>
                <w:szCs w:val="20"/>
              </w:rPr>
            </w:pPr>
            <w:r w:rsidRPr="009D5961">
              <w:rPr>
                <w:rFonts w:ascii="Garamond" w:hAnsi="Garamond"/>
                <w:sz w:val="20"/>
                <w:szCs w:val="20"/>
              </w:rPr>
              <w:t>Private Sector Business</w:t>
            </w:r>
          </w:p>
        </w:tc>
        <w:tc>
          <w:tcPr>
            <w:tcW w:w="492" w:type="pct"/>
          </w:tcPr>
          <w:p w14:paraId="426C5C1F" w14:textId="16549FA8" w:rsidR="00734E5B" w:rsidRPr="009D5961" w:rsidRDefault="00734E5B" w:rsidP="004604D3">
            <w:pPr>
              <w:rPr>
                <w:rFonts w:ascii="Garamond" w:hAnsi="Garamond"/>
                <w:sz w:val="20"/>
                <w:szCs w:val="20"/>
              </w:rPr>
            </w:pPr>
            <w:r w:rsidRPr="009D5961">
              <w:rPr>
                <w:rFonts w:ascii="Garamond" w:hAnsi="Garamond"/>
                <w:sz w:val="20"/>
                <w:szCs w:val="20"/>
              </w:rPr>
              <w:t>Yes</w:t>
            </w:r>
          </w:p>
        </w:tc>
        <w:tc>
          <w:tcPr>
            <w:tcW w:w="955" w:type="pct"/>
          </w:tcPr>
          <w:p w14:paraId="4D7E0AAA" w14:textId="77777777" w:rsidR="00734E5B" w:rsidRDefault="00734E5B" w:rsidP="00C064DF">
            <w:pPr>
              <w:rPr>
                <w:rFonts w:ascii="Garamond" w:hAnsi="Garamond"/>
                <w:sz w:val="20"/>
                <w:szCs w:val="20"/>
              </w:rPr>
            </w:pPr>
            <w:r>
              <w:rPr>
                <w:rFonts w:ascii="Garamond" w:hAnsi="Garamond"/>
                <w:sz w:val="20"/>
                <w:szCs w:val="20"/>
              </w:rPr>
              <w:t>Wendi Ochs</w:t>
            </w:r>
          </w:p>
          <w:p w14:paraId="060CC57D" w14:textId="77777777" w:rsidR="00734E5B" w:rsidRDefault="00734E5B" w:rsidP="00C064DF">
            <w:pPr>
              <w:rPr>
                <w:rFonts w:ascii="Garamond" w:hAnsi="Garamond"/>
                <w:sz w:val="20"/>
                <w:szCs w:val="20"/>
              </w:rPr>
            </w:pPr>
            <w:r>
              <w:rPr>
                <w:rFonts w:ascii="Garamond" w:hAnsi="Garamond"/>
                <w:sz w:val="20"/>
                <w:szCs w:val="20"/>
              </w:rPr>
              <w:t>350 W. Cedar Street</w:t>
            </w:r>
          </w:p>
          <w:p w14:paraId="3300F672" w14:textId="77777777" w:rsidR="00734E5B" w:rsidRDefault="00734E5B" w:rsidP="00C064DF">
            <w:pPr>
              <w:rPr>
                <w:rFonts w:ascii="Garamond" w:hAnsi="Garamond"/>
                <w:sz w:val="20"/>
                <w:szCs w:val="20"/>
              </w:rPr>
            </w:pPr>
            <w:r>
              <w:rPr>
                <w:rFonts w:ascii="Garamond" w:hAnsi="Garamond"/>
                <w:sz w:val="20"/>
                <w:szCs w:val="20"/>
              </w:rPr>
              <w:t>Pensacola, FL  32502</w:t>
            </w:r>
          </w:p>
          <w:p w14:paraId="5216F7B0" w14:textId="46FB496F" w:rsidR="00734E5B" w:rsidRPr="009D5961" w:rsidRDefault="00066518" w:rsidP="009D5961">
            <w:pPr>
              <w:rPr>
                <w:rFonts w:ascii="Garamond" w:hAnsi="Garamond"/>
                <w:sz w:val="20"/>
                <w:szCs w:val="20"/>
              </w:rPr>
            </w:pPr>
            <w:hyperlink r:id="rId14" w:history="1">
              <w:r w:rsidR="00734E5B" w:rsidRPr="00E527B9">
                <w:rPr>
                  <w:rStyle w:val="Hyperlink"/>
                  <w:rFonts w:ascii="Garamond" w:hAnsi="Garamond"/>
                  <w:sz w:val="20"/>
                  <w:szCs w:val="20"/>
                </w:rPr>
                <w:t>wendi.ochs@studergroup.com</w:t>
              </w:r>
            </w:hyperlink>
          </w:p>
        </w:tc>
        <w:tc>
          <w:tcPr>
            <w:tcW w:w="769" w:type="pct"/>
          </w:tcPr>
          <w:p w14:paraId="74F92F57" w14:textId="77777777" w:rsidR="00C95AD1" w:rsidRDefault="00C95AD1" w:rsidP="00C95AD1">
            <w:pPr>
              <w:rPr>
                <w:rFonts w:ascii="Garamond" w:hAnsi="Garamond"/>
                <w:sz w:val="20"/>
                <w:szCs w:val="20"/>
              </w:rPr>
            </w:pPr>
            <w:r>
              <w:rPr>
                <w:rFonts w:ascii="Garamond" w:hAnsi="Garamond"/>
                <w:sz w:val="20"/>
                <w:szCs w:val="20"/>
              </w:rPr>
              <w:t xml:space="preserve">The </w:t>
            </w:r>
            <w:proofErr w:type="spellStart"/>
            <w:r>
              <w:rPr>
                <w:rFonts w:ascii="Garamond" w:hAnsi="Garamond"/>
                <w:sz w:val="20"/>
                <w:szCs w:val="20"/>
              </w:rPr>
              <w:t>Studer</w:t>
            </w:r>
            <w:proofErr w:type="spellEnd"/>
            <w:r>
              <w:rPr>
                <w:rFonts w:ascii="Garamond" w:hAnsi="Garamond"/>
                <w:sz w:val="20"/>
                <w:szCs w:val="20"/>
              </w:rPr>
              <w:t xml:space="preserve"> Group</w:t>
            </w:r>
          </w:p>
          <w:p w14:paraId="56290064" w14:textId="2B2567EB" w:rsidR="00734E5B" w:rsidRPr="009D5961" w:rsidRDefault="00734E5B" w:rsidP="009D5961">
            <w:pPr>
              <w:rPr>
                <w:rFonts w:ascii="Garamond" w:hAnsi="Garamond"/>
                <w:sz w:val="20"/>
                <w:szCs w:val="20"/>
              </w:rPr>
            </w:pPr>
          </w:p>
        </w:tc>
        <w:tc>
          <w:tcPr>
            <w:tcW w:w="585" w:type="pct"/>
          </w:tcPr>
          <w:p w14:paraId="00CEC52D" w14:textId="204E0029" w:rsidR="00734E5B" w:rsidRPr="009D5961" w:rsidRDefault="004604D3" w:rsidP="009D5961">
            <w:pPr>
              <w:rPr>
                <w:rFonts w:ascii="Garamond" w:hAnsi="Garamond"/>
                <w:sz w:val="20"/>
                <w:szCs w:val="20"/>
              </w:rPr>
            </w:pPr>
            <w:r>
              <w:rPr>
                <w:rFonts w:ascii="Garamond" w:hAnsi="Garamond"/>
                <w:sz w:val="20"/>
                <w:szCs w:val="20"/>
              </w:rPr>
              <w:t>NA</w:t>
            </w:r>
          </w:p>
        </w:tc>
        <w:tc>
          <w:tcPr>
            <w:tcW w:w="431" w:type="pct"/>
          </w:tcPr>
          <w:p w14:paraId="176F0AEB" w14:textId="378CE1F4" w:rsidR="00734E5B" w:rsidRPr="009D5961" w:rsidRDefault="00734E5B" w:rsidP="009D5961">
            <w:pPr>
              <w:rPr>
                <w:rFonts w:ascii="Garamond" w:hAnsi="Garamond"/>
                <w:sz w:val="20"/>
                <w:szCs w:val="20"/>
              </w:rPr>
            </w:pPr>
            <w:r>
              <w:rPr>
                <w:rFonts w:ascii="Garamond" w:hAnsi="Garamond"/>
                <w:sz w:val="20"/>
                <w:szCs w:val="20"/>
              </w:rPr>
              <w:t>2/12/2015</w:t>
            </w:r>
          </w:p>
        </w:tc>
        <w:tc>
          <w:tcPr>
            <w:tcW w:w="462" w:type="pct"/>
          </w:tcPr>
          <w:p w14:paraId="1DCF8B88" w14:textId="77777777" w:rsidR="00734E5B" w:rsidRDefault="00734E5B" w:rsidP="00C064DF">
            <w:pPr>
              <w:rPr>
                <w:rFonts w:ascii="Garamond" w:hAnsi="Garamond"/>
                <w:sz w:val="20"/>
                <w:szCs w:val="20"/>
              </w:rPr>
            </w:pPr>
            <w:r>
              <w:rPr>
                <w:rFonts w:ascii="Garamond" w:hAnsi="Garamond"/>
                <w:sz w:val="20"/>
                <w:szCs w:val="20"/>
              </w:rPr>
              <w:t xml:space="preserve">2/12/2015 – </w:t>
            </w:r>
          </w:p>
          <w:p w14:paraId="1A029C5C" w14:textId="3E289FF2" w:rsidR="00734E5B" w:rsidRPr="009D5961" w:rsidRDefault="00734E5B" w:rsidP="009D5961">
            <w:pPr>
              <w:rPr>
                <w:rFonts w:ascii="Garamond" w:hAnsi="Garamond"/>
                <w:sz w:val="20"/>
                <w:szCs w:val="20"/>
              </w:rPr>
            </w:pPr>
            <w:r>
              <w:rPr>
                <w:rFonts w:ascii="Garamond" w:hAnsi="Garamond"/>
                <w:sz w:val="20"/>
                <w:szCs w:val="20"/>
              </w:rPr>
              <w:t>2/11/2018</w:t>
            </w:r>
          </w:p>
        </w:tc>
        <w:tc>
          <w:tcPr>
            <w:tcW w:w="308" w:type="pct"/>
          </w:tcPr>
          <w:p w14:paraId="7135433B" w14:textId="32C51BB8" w:rsidR="00734E5B" w:rsidRPr="009D5961" w:rsidRDefault="00734E5B" w:rsidP="009D5961">
            <w:pPr>
              <w:rPr>
                <w:rFonts w:ascii="Garamond" w:hAnsi="Garamond"/>
                <w:sz w:val="20"/>
                <w:szCs w:val="20"/>
              </w:rPr>
            </w:pPr>
            <w:r>
              <w:rPr>
                <w:rFonts w:ascii="Garamond" w:hAnsi="Garamond"/>
                <w:sz w:val="20"/>
                <w:szCs w:val="20"/>
              </w:rPr>
              <w:t>3 Years</w:t>
            </w:r>
          </w:p>
        </w:tc>
      </w:tr>
      <w:tr w:rsidR="00734E5B" w:rsidRPr="009D5961" w14:paraId="4C4B88A5" w14:textId="77777777" w:rsidTr="00023158">
        <w:trPr>
          <w:gridAfter w:val="1"/>
          <w:wAfter w:w="6" w:type="pct"/>
        </w:trPr>
        <w:tc>
          <w:tcPr>
            <w:tcW w:w="292" w:type="pct"/>
          </w:tcPr>
          <w:p w14:paraId="630BDC10" w14:textId="77777777" w:rsidR="00734E5B" w:rsidRPr="009D5961" w:rsidRDefault="00734E5B" w:rsidP="009D5961">
            <w:pPr>
              <w:rPr>
                <w:rFonts w:ascii="Garamond" w:hAnsi="Garamond"/>
                <w:sz w:val="20"/>
                <w:szCs w:val="20"/>
              </w:rPr>
            </w:pPr>
          </w:p>
        </w:tc>
        <w:tc>
          <w:tcPr>
            <w:tcW w:w="700" w:type="pct"/>
          </w:tcPr>
          <w:p w14:paraId="5906474D" w14:textId="77777777" w:rsidR="00734E5B" w:rsidRPr="009D5961" w:rsidRDefault="00734E5B" w:rsidP="009D5961">
            <w:pPr>
              <w:rPr>
                <w:rFonts w:ascii="Garamond" w:hAnsi="Garamond"/>
                <w:sz w:val="20"/>
                <w:szCs w:val="20"/>
              </w:rPr>
            </w:pPr>
            <w:r w:rsidRPr="009D5961">
              <w:rPr>
                <w:rFonts w:ascii="Garamond" w:hAnsi="Garamond"/>
                <w:sz w:val="20"/>
                <w:szCs w:val="20"/>
              </w:rPr>
              <w:t>Private Sector Business</w:t>
            </w:r>
          </w:p>
        </w:tc>
        <w:tc>
          <w:tcPr>
            <w:tcW w:w="492" w:type="pct"/>
          </w:tcPr>
          <w:p w14:paraId="60EA279E" w14:textId="1C949B13" w:rsidR="00734E5B" w:rsidRPr="009D5961" w:rsidRDefault="00734E5B" w:rsidP="004604D3">
            <w:pPr>
              <w:rPr>
                <w:rFonts w:ascii="Garamond" w:hAnsi="Garamond"/>
                <w:sz w:val="20"/>
                <w:szCs w:val="20"/>
              </w:rPr>
            </w:pPr>
            <w:r w:rsidRPr="009D5961">
              <w:rPr>
                <w:rFonts w:ascii="Garamond" w:hAnsi="Garamond"/>
                <w:sz w:val="20"/>
                <w:szCs w:val="20"/>
              </w:rPr>
              <w:t>Yes</w:t>
            </w:r>
          </w:p>
        </w:tc>
        <w:tc>
          <w:tcPr>
            <w:tcW w:w="955" w:type="pct"/>
          </w:tcPr>
          <w:p w14:paraId="2A8B6A8F" w14:textId="77777777" w:rsidR="00734E5B" w:rsidRDefault="00734E5B" w:rsidP="00C064DF">
            <w:pPr>
              <w:rPr>
                <w:rFonts w:ascii="Garamond" w:hAnsi="Garamond"/>
                <w:sz w:val="20"/>
                <w:szCs w:val="20"/>
              </w:rPr>
            </w:pPr>
            <w:r>
              <w:rPr>
                <w:rFonts w:ascii="Garamond" w:hAnsi="Garamond"/>
                <w:sz w:val="20"/>
                <w:szCs w:val="20"/>
              </w:rPr>
              <w:t>Martha Tutchtone</w:t>
            </w:r>
          </w:p>
          <w:p w14:paraId="737A4EBF" w14:textId="77777777" w:rsidR="00734E5B" w:rsidRDefault="00734E5B" w:rsidP="00C064DF">
            <w:pPr>
              <w:rPr>
                <w:rFonts w:ascii="Garamond" w:hAnsi="Garamond"/>
                <w:sz w:val="20"/>
                <w:szCs w:val="20"/>
              </w:rPr>
            </w:pPr>
            <w:r>
              <w:rPr>
                <w:rFonts w:ascii="Garamond" w:hAnsi="Garamond"/>
                <w:sz w:val="20"/>
                <w:szCs w:val="20"/>
              </w:rPr>
              <w:t>One Energy Place</w:t>
            </w:r>
          </w:p>
          <w:p w14:paraId="362BF956" w14:textId="77777777" w:rsidR="00734E5B" w:rsidRDefault="00734E5B" w:rsidP="00C064DF">
            <w:pPr>
              <w:rPr>
                <w:rFonts w:ascii="Garamond" w:hAnsi="Garamond"/>
                <w:sz w:val="20"/>
                <w:szCs w:val="20"/>
              </w:rPr>
            </w:pPr>
            <w:r>
              <w:rPr>
                <w:rFonts w:ascii="Garamond" w:hAnsi="Garamond"/>
                <w:sz w:val="20"/>
                <w:szCs w:val="20"/>
              </w:rPr>
              <w:t>Pensacola, FL  32520</w:t>
            </w:r>
          </w:p>
          <w:p w14:paraId="5A978CF1" w14:textId="77777777" w:rsidR="00734E5B" w:rsidRDefault="00066518" w:rsidP="009D5961">
            <w:pPr>
              <w:rPr>
                <w:rStyle w:val="Hyperlink"/>
                <w:rFonts w:ascii="Garamond" w:hAnsi="Garamond"/>
                <w:sz w:val="20"/>
                <w:szCs w:val="20"/>
              </w:rPr>
            </w:pPr>
            <w:hyperlink r:id="rId15" w:history="1">
              <w:r w:rsidR="00734E5B" w:rsidRPr="00E527B9">
                <w:rPr>
                  <w:rStyle w:val="Hyperlink"/>
                  <w:rFonts w:ascii="Garamond" w:hAnsi="Garamond"/>
                  <w:sz w:val="20"/>
                  <w:szCs w:val="20"/>
                </w:rPr>
                <w:t>mtutchto@southernco.com</w:t>
              </w:r>
            </w:hyperlink>
          </w:p>
          <w:p w14:paraId="11FEBFA7" w14:textId="50092D23" w:rsidR="00066518" w:rsidRPr="009D5961" w:rsidRDefault="00066518" w:rsidP="009D5961">
            <w:pPr>
              <w:rPr>
                <w:rFonts w:ascii="Garamond" w:hAnsi="Garamond"/>
                <w:sz w:val="20"/>
                <w:szCs w:val="20"/>
              </w:rPr>
            </w:pPr>
          </w:p>
        </w:tc>
        <w:tc>
          <w:tcPr>
            <w:tcW w:w="769" w:type="pct"/>
          </w:tcPr>
          <w:p w14:paraId="4B843D03" w14:textId="77777777" w:rsidR="00C95AD1" w:rsidRDefault="00C95AD1" w:rsidP="00C95AD1">
            <w:pPr>
              <w:rPr>
                <w:rFonts w:ascii="Garamond" w:hAnsi="Garamond"/>
                <w:sz w:val="20"/>
                <w:szCs w:val="20"/>
              </w:rPr>
            </w:pPr>
            <w:r>
              <w:rPr>
                <w:rFonts w:ascii="Garamond" w:hAnsi="Garamond"/>
                <w:sz w:val="20"/>
                <w:szCs w:val="20"/>
              </w:rPr>
              <w:t>Gulf Power</w:t>
            </w:r>
          </w:p>
          <w:p w14:paraId="750B28AE" w14:textId="29C37C4C" w:rsidR="00734E5B" w:rsidRPr="009D5961" w:rsidRDefault="00734E5B" w:rsidP="009D5961">
            <w:pPr>
              <w:rPr>
                <w:rFonts w:ascii="Garamond" w:hAnsi="Garamond"/>
                <w:sz w:val="20"/>
                <w:szCs w:val="20"/>
              </w:rPr>
            </w:pPr>
          </w:p>
        </w:tc>
        <w:tc>
          <w:tcPr>
            <w:tcW w:w="585" w:type="pct"/>
          </w:tcPr>
          <w:p w14:paraId="3E097316" w14:textId="3ADDFA8E" w:rsidR="00734E5B" w:rsidRPr="009D5961" w:rsidRDefault="004604D3" w:rsidP="009D5961">
            <w:pPr>
              <w:rPr>
                <w:rFonts w:ascii="Garamond" w:hAnsi="Garamond"/>
                <w:sz w:val="20"/>
                <w:szCs w:val="20"/>
              </w:rPr>
            </w:pPr>
            <w:r>
              <w:rPr>
                <w:rFonts w:ascii="Garamond" w:hAnsi="Garamond"/>
                <w:sz w:val="20"/>
                <w:szCs w:val="20"/>
              </w:rPr>
              <w:t>NA</w:t>
            </w:r>
          </w:p>
        </w:tc>
        <w:tc>
          <w:tcPr>
            <w:tcW w:w="431" w:type="pct"/>
          </w:tcPr>
          <w:p w14:paraId="0B90F48D" w14:textId="3AA51E7D" w:rsidR="00734E5B" w:rsidRPr="009D5961" w:rsidRDefault="00734E5B" w:rsidP="009D5961">
            <w:pPr>
              <w:rPr>
                <w:rFonts w:ascii="Garamond" w:hAnsi="Garamond"/>
                <w:sz w:val="20"/>
                <w:szCs w:val="20"/>
              </w:rPr>
            </w:pPr>
            <w:r>
              <w:rPr>
                <w:rFonts w:ascii="Garamond" w:hAnsi="Garamond"/>
                <w:sz w:val="20"/>
                <w:szCs w:val="20"/>
              </w:rPr>
              <w:t>2/12/2015</w:t>
            </w:r>
          </w:p>
        </w:tc>
        <w:tc>
          <w:tcPr>
            <w:tcW w:w="462" w:type="pct"/>
          </w:tcPr>
          <w:p w14:paraId="53028BBB" w14:textId="7F1DF0A0" w:rsidR="00734E5B" w:rsidRPr="009D5961" w:rsidRDefault="00734E5B" w:rsidP="009D5961">
            <w:pPr>
              <w:rPr>
                <w:rFonts w:ascii="Garamond" w:hAnsi="Garamond"/>
                <w:sz w:val="20"/>
                <w:szCs w:val="20"/>
              </w:rPr>
            </w:pPr>
            <w:r>
              <w:rPr>
                <w:rFonts w:ascii="Garamond" w:hAnsi="Garamond"/>
                <w:sz w:val="20"/>
                <w:szCs w:val="20"/>
              </w:rPr>
              <w:t>2/12/2015 – 2/11/2018</w:t>
            </w:r>
          </w:p>
        </w:tc>
        <w:tc>
          <w:tcPr>
            <w:tcW w:w="308" w:type="pct"/>
          </w:tcPr>
          <w:p w14:paraId="23B75BDA" w14:textId="6B8F7EB2" w:rsidR="00734E5B" w:rsidRPr="009D5961" w:rsidRDefault="00734E5B" w:rsidP="009D5961">
            <w:pPr>
              <w:rPr>
                <w:rFonts w:ascii="Garamond" w:hAnsi="Garamond"/>
                <w:sz w:val="20"/>
                <w:szCs w:val="20"/>
              </w:rPr>
            </w:pPr>
            <w:r>
              <w:rPr>
                <w:rFonts w:ascii="Garamond" w:hAnsi="Garamond"/>
                <w:sz w:val="20"/>
                <w:szCs w:val="20"/>
              </w:rPr>
              <w:t>3 Years</w:t>
            </w:r>
          </w:p>
        </w:tc>
      </w:tr>
      <w:tr w:rsidR="00734E5B" w:rsidRPr="009D5961" w14:paraId="49D70B6D" w14:textId="77777777" w:rsidTr="00023158">
        <w:trPr>
          <w:gridAfter w:val="1"/>
          <w:wAfter w:w="6" w:type="pct"/>
        </w:trPr>
        <w:tc>
          <w:tcPr>
            <w:tcW w:w="292" w:type="pct"/>
          </w:tcPr>
          <w:p w14:paraId="08C6029A" w14:textId="77777777" w:rsidR="00734E5B" w:rsidRPr="009D5961" w:rsidRDefault="00734E5B" w:rsidP="009D5961">
            <w:pPr>
              <w:rPr>
                <w:rFonts w:ascii="Garamond" w:hAnsi="Garamond"/>
                <w:sz w:val="20"/>
                <w:szCs w:val="20"/>
              </w:rPr>
            </w:pPr>
          </w:p>
        </w:tc>
        <w:tc>
          <w:tcPr>
            <w:tcW w:w="700" w:type="pct"/>
          </w:tcPr>
          <w:p w14:paraId="2F5E8D90" w14:textId="77777777" w:rsidR="00734E5B" w:rsidRPr="009D5961" w:rsidRDefault="00734E5B" w:rsidP="009D5961">
            <w:pPr>
              <w:rPr>
                <w:rFonts w:ascii="Garamond" w:hAnsi="Garamond"/>
                <w:sz w:val="20"/>
                <w:szCs w:val="20"/>
              </w:rPr>
            </w:pPr>
            <w:r w:rsidRPr="009D5961">
              <w:rPr>
                <w:rFonts w:ascii="Garamond" w:hAnsi="Garamond"/>
                <w:sz w:val="20"/>
                <w:szCs w:val="20"/>
              </w:rPr>
              <w:t>Private Sector Business</w:t>
            </w:r>
          </w:p>
        </w:tc>
        <w:tc>
          <w:tcPr>
            <w:tcW w:w="492" w:type="pct"/>
          </w:tcPr>
          <w:p w14:paraId="596988F4" w14:textId="57C40F7E" w:rsidR="00734E5B" w:rsidRPr="009D5961" w:rsidRDefault="00734E5B" w:rsidP="004604D3">
            <w:pPr>
              <w:rPr>
                <w:rFonts w:ascii="Garamond" w:hAnsi="Garamond"/>
                <w:sz w:val="20"/>
                <w:szCs w:val="20"/>
              </w:rPr>
            </w:pPr>
            <w:r w:rsidRPr="009D5961">
              <w:rPr>
                <w:rFonts w:ascii="Garamond" w:hAnsi="Garamond"/>
                <w:sz w:val="20"/>
                <w:szCs w:val="20"/>
              </w:rPr>
              <w:t>Yes</w:t>
            </w:r>
          </w:p>
        </w:tc>
        <w:tc>
          <w:tcPr>
            <w:tcW w:w="955" w:type="pct"/>
          </w:tcPr>
          <w:p w14:paraId="38CD4B05" w14:textId="77777777" w:rsidR="00734E5B" w:rsidRDefault="00734E5B" w:rsidP="00C064DF">
            <w:pPr>
              <w:rPr>
                <w:rFonts w:ascii="Garamond" w:hAnsi="Garamond"/>
                <w:sz w:val="20"/>
                <w:szCs w:val="20"/>
              </w:rPr>
            </w:pPr>
            <w:r>
              <w:rPr>
                <w:rFonts w:ascii="Garamond" w:hAnsi="Garamond"/>
                <w:sz w:val="20"/>
                <w:szCs w:val="20"/>
              </w:rPr>
              <w:t>Edna Williams</w:t>
            </w:r>
          </w:p>
          <w:p w14:paraId="0FD793AD" w14:textId="77777777" w:rsidR="00734E5B" w:rsidRDefault="00734E5B" w:rsidP="00C064DF">
            <w:pPr>
              <w:rPr>
                <w:rFonts w:ascii="Garamond" w:hAnsi="Garamond"/>
                <w:sz w:val="20"/>
                <w:szCs w:val="20"/>
              </w:rPr>
            </w:pPr>
            <w:r>
              <w:rPr>
                <w:rFonts w:ascii="Garamond" w:hAnsi="Garamond"/>
                <w:sz w:val="20"/>
                <w:szCs w:val="20"/>
              </w:rPr>
              <w:t>910 W. Blount Street</w:t>
            </w:r>
          </w:p>
          <w:p w14:paraId="5C490945" w14:textId="77777777" w:rsidR="00734E5B" w:rsidRDefault="00734E5B" w:rsidP="00C064DF">
            <w:pPr>
              <w:rPr>
                <w:rFonts w:ascii="Garamond" w:hAnsi="Garamond"/>
                <w:sz w:val="20"/>
                <w:szCs w:val="20"/>
              </w:rPr>
            </w:pPr>
            <w:r>
              <w:rPr>
                <w:rFonts w:ascii="Garamond" w:hAnsi="Garamond"/>
                <w:sz w:val="20"/>
                <w:szCs w:val="20"/>
              </w:rPr>
              <w:t>Pensacola, FL 32501</w:t>
            </w:r>
          </w:p>
          <w:p w14:paraId="78F58975" w14:textId="77777777" w:rsidR="00734E5B" w:rsidRDefault="00734E5B" w:rsidP="00C064DF">
            <w:pPr>
              <w:rPr>
                <w:rFonts w:ascii="Garamond" w:hAnsi="Garamond"/>
                <w:sz w:val="20"/>
                <w:szCs w:val="20"/>
              </w:rPr>
            </w:pPr>
            <w:r>
              <w:rPr>
                <w:rFonts w:ascii="Garamond" w:hAnsi="Garamond"/>
                <w:sz w:val="20"/>
                <w:szCs w:val="20"/>
              </w:rPr>
              <w:t>Phone: 850-469-3807</w:t>
            </w:r>
          </w:p>
          <w:p w14:paraId="40B7E8F5" w14:textId="7EA75532" w:rsidR="00734E5B" w:rsidRPr="009D5961" w:rsidRDefault="00066518" w:rsidP="009D5961">
            <w:pPr>
              <w:rPr>
                <w:rFonts w:ascii="Garamond" w:hAnsi="Garamond"/>
                <w:sz w:val="20"/>
                <w:szCs w:val="20"/>
              </w:rPr>
            </w:pPr>
            <w:hyperlink r:id="rId16" w:history="1">
              <w:r w:rsidR="00734E5B" w:rsidRPr="00E308A2">
                <w:rPr>
                  <w:rStyle w:val="Hyperlink"/>
                  <w:rFonts w:ascii="Garamond" w:hAnsi="Garamond"/>
                  <w:sz w:val="20"/>
                  <w:szCs w:val="20"/>
                </w:rPr>
                <w:t>Edna.williams@bhcpns.org</w:t>
              </w:r>
            </w:hyperlink>
          </w:p>
        </w:tc>
        <w:tc>
          <w:tcPr>
            <w:tcW w:w="769" w:type="pct"/>
          </w:tcPr>
          <w:p w14:paraId="3082E9FF" w14:textId="77777777" w:rsidR="00C95AD1" w:rsidRDefault="00C95AD1" w:rsidP="00C95AD1">
            <w:pPr>
              <w:rPr>
                <w:rFonts w:ascii="Garamond" w:hAnsi="Garamond"/>
                <w:sz w:val="20"/>
                <w:szCs w:val="20"/>
              </w:rPr>
            </w:pPr>
            <w:r>
              <w:rPr>
                <w:rFonts w:ascii="Garamond" w:hAnsi="Garamond"/>
                <w:sz w:val="20"/>
                <w:szCs w:val="20"/>
              </w:rPr>
              <w:t>Baptist Health Systems</w:t>
            </w:r>
          </w:p>
          <w:p w14:paraId="6A70E38E" w14:textId="2957A5F8" w:rsidR="00734E5B" w:rsidRPr="009D5961" w:rsidRDefault="00734E5B" w:rsidP="009D5961">
            <w:pPr>
              <w:rPr>
                <w:rFonts w:ascii="Garamond" w:hAnsi="Garamond"/>
                <w:sz w:val="20"/>
                <w:szCs w:val="20"/>
              </w:rPr>
            </w:pPr>
          </w:p>
        </w:tc>
        <w:tc>
          <w:tcPr>
            <w:tcW w:w="585" w:type="pct"/>
          </w:tcPr>
          <w:p w14:paraId="53036CD5" w14:textId="547DBCB1" w:rsidR="00734E5B" w:rsidRPr="009D5961" w:rsidRDefault="004604D3" w:rsidP="009D5961">
            <w:pPr>
              <w:rPr>
                <w:rFonts w:ascii="Garamond" w:hAnsi="Garamond"/>
                <w:sz w:val="20"/>
                <w:szCs w:val="20"/>
              </w:rPr>
            </w:pPr>
            <w:r>
              <w:rPr>
                <w:rFonts w:ascii="Garamond" w:hAnsi="Garamond"/>
                <w:sz w:val="20"/>
                <w:szCs w:val="20"/>
              </w:rPr>
              <w:t>NA</w:t>
            </w:r>
          </w:p>
        </w:tc>
        <w:tc>
          <w:tcPr>
            <w:tcW w:w="431" w:type="pct"/>
          </w:tcPr>
          <w:p w14:paraId="457304D1" w14:textId="68B84D54" w:rsidR="00734E5B" w:rsidRPr="009D5961" w:rsidRDefault="00734E5B" w:rsidP="009D5961">
            <w:pPr>
              <w:rPr>
                <w:rFonts w:ascii="Garamond" w:hAnsi="Garamond"/>
                <w:sz w:val="20"/>
                <w:szCs w:val="20"/>
              </w:rPr>
            </w:pPr>
            <w:r>
              <w:rPr>
                <w:rFonts w:ascii="Garamond" w:hAnsi="Garamond"/>
                <w:sz w:val="20"/>
                <w:szCs w:val="20"/>
              </w:rPr>
              <w:t>2/13/14</w:t>
            </w:r>
          </w:p>
        </w:tc>
        <w:tc>
          <w:tcPr>
            <w:tcW w:w="462" w:type="pct"/>
          </w:tcPr>
          <w:p w14:paraId="688C8CCE" w14:textId="446EC640" w:rsidR="00734E5B" w:rsidRPr="009D5961" w:rsidRDefault="00734E5B" w:rsidP="009D5961">
            <w:pPr>
              <w:rPr>
                <w:rFonts w:ascii="Garamond" w:hAnsi="Garamond"/>
                <w:sz w:val="20"/>
                <w:szCs w:val="20"/>
              </w:rPr>
            </w:pPr>
            <w:r>
              <w:rPr>
                <w:rFonts w:ascii="Garamond" w:hAnsi="Garamond"/>
                <w:sz w:val="20"/>
                <w:szCs w:val="20"/>
              </w:rPr>
              <w:t>2/13/14 – 2/12/17</w:t>
            </w:r>
          </w:p>
        </w:tc>
        <w:tc>
          <w:tcPr>
            <w:tcW w:w="308" w:type="pct"/>
          </w:tcPr>
          <w:p w14:paraId="7302B497" w14:textId="017B85AF" w:rsidR="00734E5B" w:rsidRPr="009D5961" w:rsidRDefault="00734E5B" w:rsidP="009D5961">
            <w:pPr>
              <w:rPr>
                <w:rFonts w:ascii="Garamond" w:hAnsi="Garamond"/>
                <w:sz w:val="20"/>
                <w:szCs w:val="20"/>
              </w:rPr>
            </w:pPr>
            <w:r>
              <w:rPr>
                <w:rFonts w:ascii="Garamond" w:hAnsi="Garamond"/>
                <w:sz w:val="20"/>
                <w:szCs w:val="20"/>
              </w:rPr>
              <w:t>3 Years</w:t>
            </w:r>
          </w:p>
        </w:tc>
      </w:tr>
      <w:tr w:rsidR="00815411" w:rsidRPr="009D5961" w14:paraId="0D2A660A" w14:textId="77777777" w:rsidTr="00023158">
        <w:trPr>
          <w:gridAfter w:val="1"/>
          <w:wAfter w:w="6" w:type="pct"/>
        </w:trPr>
        <w:tc>
          <w:tcPr>
            <w:tcW w:w="292" w:type="pct"/>
          </w:tcPr>
          <w:p w14:paraId="49872E6D" w14:textId="77777777" w:rsidR="00815411" w:rsidRPr="009D5961" w:rsidRDefault="00815411" w:rsidP="009D5961">
            <w:pPr>
              <w:rPr>
                <w:rFonts w:ascii="Garamond" w:hAnsi="Garamond"/>
                <w:sz w:val="20"/>
                <w:szCs w:val="20"/>
                <w:highlight w:val="yellow"/>
              </w:rPr>
            </w:pPr>
          </w:p>
        </w:tc>
        <w:tc>
          <w:tcPr>
            <w:tcW w:w="700" w:type="pct"/>
          </w:tcPr>
          <w:p w14:paraId="620CF432" w14:textId="716AE64E" w:rsidR="00815411" w:rsidRDefault="00815411" w:rsidP="00E17E16">
            <w:pPr>
              <w:rPr>
                <w:rFonts w:ascii="Garamond" w:hAnsi="Garamond"/>
                <w:sz w:val="20"/>
                <w:szCs w:val="20"/>
              </w:rPr>
            </w:pPr>
            <w:r>
              <w:rPr>
                <w:rFonts w:ascii="Garamond" w:hAnsi="Garamond"/>
                <w:sz w:val="20"/>
                <w:szCs w:val="20"/>
              </w:rPr>
              <w:t>Other, Vice Chair</w:t>
            </w:r>
          </w:p>
        </w:tc>
        <w:tc>
          <w:tcPr>
            <w:tcW w:w="492" w:type="pct"/>
          </w:tcPr>
          <w:p w14:paraId="260111E2" w14:textId="2D1237F2" w:rsidR="00815411" w:rsidRPr="004604D3" w:rsidRDefault="00815411" w:rsidP="004604D3">
            <w:pPr>
              <w:rPr>
                <w:rFonts w:ascii="Garamond" w:hAnsi="Garamond"/>
                <w:sz w:val="20"/>
                <w:szCs w:val="20"/>
              </w:rPr>
            </w:pPr>
            <w:r w:rsidRPr="009D5961">
              <w:rPr>
                <w:rFonts w:ascii="Garamond" w:hAnsi="Garamond"/>
                <w:sz w:val="20"/>
                <w:szCs w:val="20"/>
              </w:rPr>
              <w:t>Yes</w:t>
            </w:r>
          </w:p>
        </w:tc>
        <w:tc>
          <w:tcPr>
            <w:tcW w:w="955" w:type="pct"/>
          </w:tcPr>
          <w:p w14:paraId="2EF91143" w14:textId="77777777" w:rsidR="00815411" w:rsidRDefault="00815411" w:rsidP="00066518">
            <w:pPr>
              <w:rPr>
                <w:rFonts w:ascii="Garamond" w:hAnsi="Garamond"/>
                <w:sz w:val="20"/>
                <w:szCs w:val="20"/>
              </w:rPr>
            </w:pPr>
            <w:r>
              <w:rPr>
                <w:rFonts w:ascii="Garamond" w:hAnsi="Garamond"/>
                <w:sz w:val="20"/>
                <w:szCs w:val="20"/>
              </w:rPr>
              <w:t>Kim Carmody</w:t>
            </w:r>
          </w:p>
          <w:p w14:paraId="241802B8" w14:textId="77777777" w:rsidR="00815411" w:rsidRDefault="00815411" w:rsidP="00066518">
            <w:pPr>
              <w:rPr>
                <w:rFonts w:ascii="Garamond" w:hAnsi="Garamond"/>
                <w:sz w:val="20"/>
                <w:szCs w:val="20"/>
              </w:rPr>
            </w:pPr>
            <w:r>
              <w:rPr>
                <w:rFonts w:ascii="Garamond" w:hAnsi="Garamond"/>
                <w:sz w:val="20"/>
                <w:szCs w:val="20"/>
              </w:rPr>
              <w:t>222 West Main Street</w:t>
            </w:r>
          </w:p>
          <w:p w14:paraId="482D1C58" w14:textId="77777777" w:rsidR="00815411" w:rsidRDefault="00815411" w:rsidP="00066518">
            <w:pPr>
              <w:rPr>
                <w:rFonts w:ascii="Garamond" w:hAnsi="Garamond"/>
                <w:sz w:val="20"/>
                <w:szCs w:val="20"/>
              </w:rPr>
            </w:pPr>
            <w:r>
              <w:rPr>
                <w:rFonts w:ascii="Garamond" w:hAnsi="Garamond"/>
                <w:sz w:val="20"/>
                <w:szCs w:val="20"/>
              </w:rPr>
              <w:t>Pensacola, FL  32502</w:t>
            </w:r>
          </w:p>
          <w:p w14:paraId="05A52B19" w14:textId="77777777" w:rsidR="00815411" w:rsidRDefault="00815411" w:rsidP="00066518">
            <w:pPr>
              <w:rPr>
                <w:rFonts w:ascii="Garamond" w:hAnsi="Garamond"/>
                <w:sz w:val="20"/>
                <w:szCs w:val="20"/>
              </w:rPr>
            </w:pPr>
            <w:r>
              <w:rPr>
                <w:rFonts w:ascii="Garamond" w:hAnsi="Garamond"/>
                <w:sz w:val="20"/>
                <w:szCs w:val="20"/>
              </w:rPr>
              <w:t>Phone:  850-436-5670</w:t>
            </w:r>
          </w:p>
          <w:p w14:paraId="1217DE46" w14:textId="2C730A5E" w:rsidR="00815411" w:rsidRPr="00E17E16" w:rsidRDefault="00066518" w:rsidP="00412944">
            <w:pPr>
              <w:rPr>
                <w:rFonts w:ascii="Garamond" w:hAnsi="Garamond"/>
                <w:sz w:val="20"/>
                <w:szCs w:val="20"/>
              </w:rPr>
            </w:pPr>
            <w:hyperlink r:id="rId17" w:history="1">
              <w:r w:rsidR="00815411" w:rsidRPr="008E4325">
                <w:rPr>
                  <w:rStyle w:val="Hyperlink"/>
                  <w:rFonts w:ascii="Garamond" w:hAnsi="Garamond"/>
                  <w:sz w:val="20"/>
                  <w:szCs w:val="20"/>
                </w:rPr>
                <w:t>kcarmody@cityofpensacola.com</w:t>
              </w:r>
            </w:hyperlink>
          </w:p>
        </w:tc>
        <w:tc>
          <w:tcPr>
            <w:tcW w:w="769" w:type="pct"/>
          </w:tcPr>
          <w:p w14:paraId="54617909" w14:textId="77777777" w:rsidR="00815411" w:rsidRDefault="00815411" w:rsidP="00066518">
            <w:pPr>
              <w:rPr>
                <w:rFonts w:ascii="Garamond" w:hAnsi="Garamond"/>
                <w:sz w:val="20"/>
                <w:szCs w:val="20"/>
              </w:rPr>
            </w:pPr>
            <w:r>
              <w:rPr>
                <w:rFonts w:ascii="Garamond" w:hAnsi="Garamond"/>
                <w:sz w:val="20"/>
                <w:szCs w:val="20"/>
              </w:rPr>
              <w:t>City of Pensacola</w:t>
            </w:r>
          </w:p>
          <w:p w14:paraId="38B6EEBC" w14:textId="77777777" w:rsidR="00815411" w:rsidRPr="00E17E16" w:rsidRDefault="00815411" w:rsidP="009D5961">
            <w:pPr>
              <w:rPr>
                <w:rFonts w:ascii="Garamond" w:hAnsi="Garamond"/>
                <w:sz w:val="20"/>
                <w:szCs w:val="20"/>
              </w:rPr>
            </w:pPr>
          </w:p>
        </w:tc>
        <w:tc>
          <w:tcPr>
            <w:tcW w:w="585" w:type="pct"/>
          </w:tcPr>
          <w:p w14:paraId="5CF16AD3" w14:textId="3A6D33A6" w:rsidR="00815411" w:rsidRDefault="00815411" w:rsidP="009D5961">
            <w:pPr>
              <w:rPr>
                <w:rFonts w:ascii="Garamond" w:hAnsi="Garamond"/>
                <w:sz w:val="20"/>
                <w:szCs w:val="20"/>
              </w:rPr>
            </w:pPr>
            <w:r>
              <w:rPr>
                <w:rFonts w:ascii="Garamond" w:hAnsi="Garamond"/>
                <w:sz w:val="20"/>
                <w:szCs w:val="20"/>
              </w:rPr>
              <w:t>NA</w:t>
            </w:r>
          </w:p>
        </w:tc>
        <w:tc>
          <w:tcPr>
            <w:tcW w:w="431" w:type="pct"/>
          </w:tcPr>
          <w:p w14:paraId="349C1A43" w14:textId="0A6337EE" w:rsidR="00815411" w:rsidRPr="004604D3" w:rsidRDefault="00815411" w:rsidP="009D5961">
            <w:pPr>
              <w:rPr>
                <w:sz w:val="20"/>
                <w:szCs w:val="20"/>
              </w:rPr>
            </w:pPr>
            <w:r>
              <w:rPr>
                <w:rFonts w:ascii="Garamond" w:hAnsi="Garamond"/>
                <w:sz w:val="20"/>
                <w:szCs w:val="20"/>
              </w:rPr>
              <w:t>8/14/2014</w:t>
            </w:r>
          </w:p>
        </w:tc>
        <w:tc>
          <w:tcPr>
            <w:tcW w:w="462" w:type="pct"/>
          </w:tcPr>
          <w:p w14:paraId="63A84E9C" w14:textId="1B656A06" w:rsidR="00815411" w:rsidRDefault="00815411" w:rsidP="00412944">
            <w:pPr>
              <w:rPr>
                <w:rFonts w:ascii="Garamond" w:hAnsi="Garamond"/>
                <w:sz w:val="20"/>
                <w:szCs w:val="20"/>
              </w:rPr>
            </w:pPr>
            <w:r>
              <w:rPr>
                <w:rFonts w:ascii="Garamond" w:hAnsi="Garamond"/>
                <w:sz w:val="20"/>
                <w:szCs w:val="20"/>
              </w:rPr>
              <w:t>8/14/2014 – 8/13/2017</w:t>
            </w:r>
          </w:p>
        </w:tc>
        <w:tc>
          <w:tcPr>
            <w:tcW w:w="308" w:type="pct"/>
          </w:tcPr>
          <w:p w14:paraId="4ADCA172" w14:textId="1CA12360" w:rsidR="00815411" w:rsidRDefault="00815411" w:rsidP="009D5961">
            <w:pPr>
              <w:rPr>
                <w:sz w:val="20"/>
                <w:szCs w:val="20"/>
              </w:rPr>
            </w:pPr>
            <w:r>
              <w:rPr>
                <w:rFonts w:ascii="Garamond" w:hAnsi="Garamond"/>
                <w:sz w:val="20"/>
                <w:szCs w:val="20"/>
              </w:rPr>
              <w:t>3 Years</w:t>
            </w:r>
          </w:p>
        </w:tc>
      </w:tr>
      <w:tr w:rsidR="00815411" w:rsidRPr="009D5961" w14:paraId="160B13C7" w14:textId="77777777" w:rsidTr="00023158">
        <w:trPr>
          <w:gridAfter w:val="1"/>
          <w:wAfter w:w="6" w:type="pct"/>
        </w:trPr>
        <w:tc>
          <w:tcPr>
            <w:tcW w:w="292" w:type="pct"/>
          </w:tcPr>
          <w:p w14:paraId="6A48DEF0" w14:textId="77777777" w:rsidR="00815411" w:rsidRPr="009D5961" w:rsidRDefault="00815411" w:rsidP="009D5961">
            <w:pPr>
              <w:rPr>
                <w:rFonts w:ascii="Garamond" w:hAnsi="Garamond"/>
                <w:sz w:val="20"/>
                <w:szCs w:val="20"/>
                <w:highlight w:val="yellow"/>
              </w:rPr>
            </w:pPr>
          </w:p>
        </w:tc>
        <w:tc>
          <w:tcPr>
            <w:tcW w:w="700" w:type="pct"/>
          </w:tcPr>
          <w:p w14:paraId="089D83D8" w14:textId="4ECFAA84" w:rsidR="00815411" w:rsidRPr="009D5961" w:rsidRDefault="00815411" w:rsidP="00E17E16">
            <w:pPr>
              <w:rPr>
                <w:rFonts w:ascii="Garamond" w:hAnsi="Garamond"/>
                <w:sz w:val="20"/>
                <w:szCs w:val="20"/>
              </w:rPr>
            </w:pPr>
            <w:r>
              <w:rPr>
                <w:rFonts w:ascii="Garamond" w:hAnsi="Garamond"/>
                <w:sz w:val="20"/>
                <w:szCs w:val="20"/>
              </w:rPr>
              <w:t xml:space="preserve">Other </w:t>
            </w:r>
          </w:p>
        </w:tc>
        <w:tc>
          <w:tcPr>
            <w:tcW w:w="492" w:type="pct"/>
          </w:tcPr>
          <w:p w14:paraId="1DD7A31A" w14:textId="2D43EA2B" w:rsidR="00815411" w:rsidRPr="009D5961" w:rsidRDefault="00815411" w:rsidP="004604D3">
            <w:pPr>
              <w:rPr>
                <w:rFonts w:ascii="Garamond" w:hAnsi="Garamond"/>
                <w:sz w:val="20"/>
                <w:szCs w:val="20"/>
              </w:rPr>
            </w:pPr>
            <w:r w:rsidRPr="004604D3">
              <w:rPr>
                <w:rFonts w:ascii="Garamond" w:hAnsi="Garamond"/>
                <w:sz w:val="20"/>
                <w:szCs w:val="20"/>
              </w:rPr>
              <w:t>Yes</w:t>
            </w:r>
          </w:p>
        </w:tc>
        <w:tc>
          <w:tcPr>
            <w:tcW w:w="955" w:type="pct"/>
          </w:tcPr>
          <w:p w14:paraId="7AC4A1D5" w14:textId="77777777" w:rsidR="00815411" w:rsidRPr="00E17E16" w:rsidRDefault="00815411" w:rsidP="00412944">
            <w:pPr>
              <w:rPr>
                <w:rFonts w:ascii="Garamond" w:hAnsi="Garamond"/>
                <w:sz w:val="20"/>
                <w:szCs w:val="20"/>
              </w:rPr>
            </w:pPr>
            <w:r w:rsidRPr="00E17E16">
              <w:rPr>
                <w:rFonts w:ascii="Garamond" w:hAnsi="Garamond"/>
                <w:sz w:val="20"/>
                <w:szCs w:val="20"/>
              </w:rPr>
              <w:t>Roger Thompson</w:t>
            </w:r>
          </w:p>
          <w:p w14:paraId="64815BFE" w14:textId="77777777" w:rsidR="00815411" w:rsidRPr="00E17E16" w:rsidRDefault="00815411" w:rsidP="00412944">
            <w:pPr>
              <w:rPr>
                <w:rFonts w:ascii="Garamond" w:hAnsi="Garamond"/>
                <w:sz w:val="20"/>
                <w:szCs w:val="20"/>
              </w:rPr>
            </w:pPr>
            <w:r w:rsidRPr="00E17E16">
              <w:rPr>
                <w:rFonts w:ascii="Garamond" w:hAnsi="Garamond"/>
                <w:sz w:val="20"/>
                <w:szCs w:val="20"/>
              </w:rPr>
              <w:t>160 Governmental Center</w:t>
            </w:r>
          </w:p>
          <w:p w14:paraId="51B3039A" w14:textId="77777777" w:rsidR="00815411" w:rsidRPr="00E17E16" w:rsidRDefault="00815411" w:rsidP="00412944">
            <w:pPr>
              <w:rPr>
                <w:rFonts w:ascii="Garamond" w:hAnsi="Garamond"/>
                <w:sz w:val="20"/>
                <w:szCs w:val="20"/>
              </w:rPr>
            </w:pPr>
            <w:r w:rsidRPr="00E17E16">
              <w:rPr>
                <w:rFonts w:ascii="Garamond" w:hAnsi="Garamond"/>
                <w:sz w:val="20"/>
                <w:szCs w:val="20"/>
              </w:rPr>
              <w:t>Pensacola, FL 32502</w:t>
            </w:r>
          </w:p>
          <w:p w14:paraId="5B9E0D1A" w14:textId="77777777" w:rsidR="00815411" w:rsidRPr="00E17E16" w:rsidRDefault="00815411" w:rsidP="00412944">
            <w:pPr>
              <w:rPr>
                <w:rFonts w:ascii="Garamond" w:hAnsi="Garamond"/>
                <w:sz w:val="20"/>
                <w:szCs w:val="20"/>
              </w:rPr>
            </w:pPr>
            <w:r w:rsidRPr="00E17E16">
              <w:rPr>
                <w:rFonts w:ascii="Garamond" w:hAnsi="Garamond"/>
                <w:sz w:val="20"/>
                <w:szCs w:val="20"/>
              </w:rPr>
              <w:t>Phone: 850-595-8142</w:t>
            </w:r>
          </w:p>
          <w:p w14:paraId="7498E7AC" w14:textId="59697656" w:rsidR="00815411" w:rsidRPr="009D5961" w:rsidRDefault="00815411" w:rsidP="009D5961">
            <w:pPr>
              <w:rPr>
                <w:rFonts w:ascii="Garamond" w:hAnsi="Garamond"/>
                <w:sz w:val="20"/>
                <w:szCs w:val="20"/>
                <w:highlight w:val="yellow"/>
              </w:rPr>
            </w:pPr>
            <w:r w:rsidRPr="00E17E16">
              <w:rPr>
                <w:rFonts w:ascii="Garamond" w:hAnsi="Garamond"/>
                <w:sz w:val="20"/>
                <w:szCs w:val="20"/>
              </w:rPr>
              <w:t>Fax: 850-595-8510</w:t>
            </w:r>
          </w:p>
        </w:tc>
        <w:tc>
          <w:tcPr>
            <w:tcW w:w="769" w:type="pct"/>
          </w:tcPr>
          <w:p w14:paraId="28FC9969" w14:textId="61EFFD27" w:rsidR="00815411" w:rsidRPr="009D5961" w:rsidRDefault="00815411" w:rsidP="009D5961">
            <w:pPr>
              <w:rPr>
                <w:rFonts w:ascii="Garamond" w:hAnsi="Garamond"/>
                <w:sz w:val="20"/>
                <w:szCs w:val="20"/>
                <w:highlight w:val="yellow"/>
              </w:rPr>
            </w:pPr>
            <w:r w:rsidRPr="00E17E16">
              <w:rPr>
                <w:rFonts w:ascii="Garamond" w:hAnsi="Garamond"/>
                <w:sz w:val="20"/>
                <w:szCs w:val="20"/>
              </w:rPr>
              <w:t xml:space="preserve">Child care licensing </w:t>
            </w:r>
            <w:r>
              <w:rPr>
                <w:rFonts w:ascii="Garamond" w:hAnsi="Garamond"/>
                <w:sz w:val="20"/>
                <w:szCs w:val="20"/>
              </w:rPr>
              <w:t>specialist</w:t>
            </w:r>
          </w:p>
        </w:tc>
        <w:tc>
          <w:tcPr>
            <w:tcW w:w="585" w:type="pct"/>
          </w:tcPr>
          <w:p w14:paraId="049FDB5C" w14:textId="7168EADE" w:rsidR="00815411" w:rsidRPr="009D5961" w:rsidRDefault="00815411" w:rsidP="009D5961">
            <w:pPr>
              <w:rPr>
                <w:rFonts w:ascii="Garamond" w:hAnsi="Garamond"/>
                <w:sz w:val="20"/>
                <w:szCs w:val="20"/>
                <w:highlight w:val="yellow"/>
              </w:rPr>
            </w:pPr>
            <w:r>
              <w:rPr>
                <w:rFonts w:ascii="Garamond" w:hAnsi="Garamond"/>
                <w:sz w:val="20"/>
                <w:szCs w:val="20"/>
              </w:rPr>
              <w:t>NA</w:t>
            </w:r>
          </w:p>
        </w:tc>
        <w:tc>
          <w:tcPr>
            <w:tcW w:w="431" w:type="pct"/>
          </w:tcPr>
          <w:p w14:paraId="03AF1C63" w14:textId="5FC22208" w:rsidR="00815411" w:rsidRPr="004604D3" w:rsidRDefault="00815411" w:rsidP="009D5961">
            <w:pPr>
              <w:rPr>
                <w:rFonts w:ascii="Garamond" w:hAnsi="Garamond"/>
                <w:sz w:val="20"/>
                <w:szCs w:val="20"/>
              </w:rPr>
            </w:pPr>
            <w:r w:rsidRPr="004604D3">
              <w:rPr>
                <w:sz w:val="20"/>
                <w:szCs w:val="20"/>
              </w:rPr>
              <w:t>7/1/2013</w:t>
            </w:r>
          </w:p>
        </w:tc>
        <w:tc>
          <w:tcPr>
            <w:tcW w:w="462" w:type="pct"/>
          </w:tcPr>
          <w:p w14:paraId="35A077C1" w14:textId="58D4667C" w:rsidR="00815411" w:rsidRPr="004604D3" w:rsidRDefault="00815411" w:rsidP="00412944">
            <w:pPr>
              <w:rPr>
                <w:rFonts w:ascii="Garamond" w:hAnsi="Garamond"/>
                <w:sz w:val="20"/>
                <w:szCs w:val="20"/>
              </w:rPr>
            </w:pPr>
            <w:r>
              <w:rPr>
                <w:rFonts w:ascii="Garamond" w:hAnsi="Garamond"/>
                <w:sz w:val="20"/>
                <w:szCs w:val="20"/>
              </w:rPr>
              <w:t>7/</w:t>
            </w:r>
            <w:r w:rsidRPr="004604D3">
              <w:rPr>
                <w:rFonts w:ascii="Garamond" w:hAnsi="Garamond"/>
                <w:sz w:val="20"/>
                <w:szCs w:val="20"/>
              </w:rPr>
              <w:t>1</w:t>
            </w:r>
            <w:r>
              <w:rPr>
                <w:rFonts w:ascii="Garamond" w:hAnsi="Garamond"/>
                <w:sz w:val="20"/>
                <w:szCs w:val="20"/>
              </w:rPr>
              <w:t>/</w:t>
            </w:r>
            <w:r w:rsidRPr="004604D3">
              <w:rPr>
                <w:rFonts w:ascii="Garamond" w:hAnsi="Garamond"/>
                <w:sz w:val="20"/>
                <w:szCs w:val="20"/>
              </w:rPr>
              <w:t xml:space="preserve">2013 – </w:t>
            </w:r>
            <w:r>
              <w:rPr>
                <w:rFonts w:ascii="Garamond" w:hAnsi="Garamond"/>
                <w:sz w:val="20"/>
                <w:szCs w:val="20"/>
              </w:rPr>
              <w:t>6/</w:t>
            </w:r>
            <w:r w:rsidRPr="004604D3">
              <w:rPr>
                <w:rFonts w:ascii="Garamond" w:hAnsi="Garamond"/>
                <w:sz w:val="20"/>
                <w:szCs w:val="20"/>
              </w:rPr>
              <w:t>30</w:t>
            </w:r>
            <w:r>
              <w:rPr>
                <w:rFonts w:ascii="Garamond" w:hAnsi="Garamond"/>
                <w:sz w:val="20"/>
                <w:szCs w:val="20"/>
              </w:rPr>
              <w:t>/</w:t>
            </w:r>
            <w:r w:rsidRPr="004604D3">
              <w:rPr>
                <w:rFonts w:ascii="Garamond" w:hAnsi="Garamond"/>
                <w:sz w:val="20"/>
                <w:szCs w:val="20"/>
              </w:rPr>
              <w:t>2017</w:t>
            </w:r>
          </w:p>
          <w:p w14:paraId="6FE0ABC6" w14:textId="77777777" w:rsidR="00815411" w:rsidRPr="004604D3" w:rsidRDefault="00815411" w:rsidP="009D5961">
            <w:pPr>
              <w:rPr>
                <w:rFonts w:ascii="Garamond" w:hAnsi="Garamond"/>
                <w:sz w:val="20"/>
                <w:szCs w:val="20"/>
              </w:rPr>
            </w:pPr>
          </w:p>
        </w:tc>
        <w:tc>
          <w:tcPr>
            <w:tcW w:w="308" w:type="pct"/>
          </w:tcPr>
          <w:p w14:paraId="192AB269" w14:textId="681F01B3" w:rsidR="00815411" w:rsidRPr="009D5961" w:rsidRDefault="00815411" w:rsidP="009D5961">
            <w:pPr>
              <w:rPr>
                <w:rFonts w:ascii="Garamond" w:hAnsi="Garamond"/>
                <w:sz w:val="20"/>
                <w:szCs w:val="20"/>
                <w:highlight w:val="yellow"/>
              </w:rPr>
            </w:pPr>
            <w:r>
              <w:rPr>
                <w:sz w:val="20"/>
                <w:szCs w:val="20"/>
              </w:rPr>
              <w:t>4 Years</w:t>
            </w:r>
          </w:p>
        </w:tc>
      </w:tr>
      <w:tr w:rsidR="00815411" w:rsidRPr="009D5961" w14:paraId="5311B705" w14:textId="77777777" w:rsidTr="00023158">
        <w:trPr>
          <w:gridAfter w:val="1"/>
          <w:wAfter w:w="6" w:type="pct"/>
        </w:trPr>
        <w:tc>
          <w:tcPr>
            <w:tcW w:w="292" w:type="pct"/>
          </w:tcPr>
          <w:p w14:paraId="42028485" w14:textId="77777777" w:rsidR="00815411" w:rsidRPr="009D5961" w:rsidRDefault="00815411" w:rsidP="009D5961">
            <w:pPr>
              <w:rPr>
                <w:rFonts w:ascii="Garamond" w:hAnsi="Garamond"/>
                <w:sz w:val="20"/>
                <w:szCs w:val="20"/>
                <w:highlight w:val="yellow"/>
              </w:rPr>
            </w:pPr>
          </w:p>
        </w:tc>
        <w:tc>
          <w:tcPr>
            <w:tcW w:w="700" w:type="pct"/>
          </w:tcPr>
          <w:p w14:paraId="75A2CA3D" w14:textId="77777777" w:rsidR="00815411" w:rsidRPr="009D5961" w:rsidRDefault="00815411" w:rsidP="009D5961">
            <w:pPr>
              <w:rPr>
                <w:rFonts w:ascii="Garamond" w:hAnsi="Garamond"/>
                <w:sz w:val="20"/>
                <w:szCs w:val="20"/>
              </w:rPr>
            </w:pPr>
          </w:p>
        </w:tc>
        <w:tc>
          <w:tcPr>
            <w:tcW w:w="492" w:type="pct"/>
          </w:tcPr>
          <w:p w14:paraId="013583E5" w14:textId="77777777" w:rsidR="00815411" w:rsidRPr="009D5961" w:rsidRDefault="00815411" w:rsidP="009D5961">
            <w:pPr>
              <w:rPr>
                <w:rFonts w:ascii="Garamond" w:hAnsi="Garamond"/>
                <w:sz w:val="20"/>
                <w:szCs w:val="20"/>
              </w:rPr>
            </w:pPr>
          </w:p>
        </w:tc>
        <w:tc>
          <w:tcPr>
            <w:tcW w:w="955" w:type="pct"/>
          </w:tcPr>
          <w:p w14:paraId="7D1193DF" w14:textId="77777777" w:rsidR="00815411" w:rsidRPr="009D5961" w:rsidRDefault="00815411" w:rsidP="009D5961">
            <w:pPr>
              <w:rPr>
                <w:rFonts w:ascii="Garamond" w:hAnsi="Garamond"/>
                <w:sz w:val="20"/>
                <w:szCs w:val="20"/>
                <w:highlight w:val="yellow"/>
              </w:rPr>
            </w:pPr>
          </w:p>
        </w:tc>
        <w:tc>
          <w:tcPr>
            <w:tcW w:w="769" w:type="pct"/>
          </w:tcPr>
          <w:p w14:paraId="2662CE3F" w14:textId="77777777" w:rsidR="00815411" w:rsidRPr="009D5961" w:rsidRDefault="00815411" w:rsidP="009D5961">
            <w:pPr>
              <w:rPr>
                <w:rFonts w:ascii="Garamond" w:hAnsi="Garamond"/>
                <w:sz w:val="20"/>
                <w:szCs w:val="20"/>
                <w:highlight w:val="yellow"/>
              </w:rPr>
            </w:pPr>
          </w:p>
        </w:tc>
        <w:tc>
          <w:tcPr>
            <w:tcW w:w="585" w:type="pct"/>
          </w:tcPr>
          <w:p w14:paraId="05CDF4F1" w14:textId="77777777" w:rsidR="00815411" w:rsidRPr="009D5961" w:rsidRDefault="00815411" w:rsidP="009D5961">
            <w:pPr>
              <w:rPr>
                <w:rFonts w:ascii="Garamond" w:hAnsi="Garamond"/>
                <w:sz w:val="20"/>
                <w:szCs w:val="20"/>
                <w:highlight w:val="yellow"/>
              </w:rPr>
            </w:pPr>
          </w:p>
        </w:tc>
        <w:tc>
          <w:tcPr>
            <w:tcW w:w="431" w:type="pct"/>
          </w:tcPr>
          <w:p w14:paraId="493A6717" w14:textId="77777777" w:rsidR="00815411" w:rsidRPr="009D5961" w:rsidRDefault="00815411" w:rsidP="009D5961">
            <w:pPr>
              <w:rPr>
                <w:rFonts w:ascii="Garamond" w:hAnsi="Garamond"/>
                <w:sz w:val="20"/>
                <w:szCs w:val="20"/>
                <w:highlight w:val="yellow"/>
              </w:rPr>
            </w:pPr>
          </w:p>
        </w:tc>
        <w:tc>
          <w:tcPr>
            <w:tcW w:w="462" w:type="pct"/>
          </w:tcPr>
          <w:p w14:paraId="6091B745" w14:textId="77777777" w:rsidR="00815411" w:rsidRPr="009D5961" w:rsidRDefault="00815411" w:rsidP="009D5961">
            <w:pPr>
              <w:rPr>
                <w:rFonts w:ascii="Garamond" w:hAnsi="Garamond"/>
                <w:sz w:val="20"/>
                <w:szCs w:val="20"/>
                <w:highlight w:val="yellow"/>
              </w:rPr>
            </w:pPr>
          </w:p>
        </w:tc>
        <w:tc>
          <w:tcPr>
            <w:tcW w:w="308" w:type="pct"/>
          </w:tcPr>
          <w:p w14:paraId="5130AAB5" w14:textId="77777777" w:rsidR="00815411" w:rsidRPr="009D5961" w:rsidRDefault="00815411" w:rsidP="009D5961">
            <w:pPr>
              <w:rPr>
                <w:rFonts w:ascii="Garamond" w:hAnsi="Garamond"/>
                <w:sz w:val="20"/>
                <w:szCs w:val="20"/>
                <w:highlight w:val="yellow"/>
              </w:rPr>
            </w:pPr>
          </w:p>
        </w:tc>
      </w:tr>
    </w:tbl>
    <w:p w14:paraId="4DE0D3E3" w14:textId="77777777" w:rsidR="009D5961" w:rsidRDefault="009D5961" w:rsidP="004A4F1D">
      <w:pPr>
        <w:rPr>
          <w:b/>
        </w:rPr>
      </w:pPr>
    </w:p>
    <w:p w14:paraId="55E15EEC" w14:textId="77777777" w:rsidR="004A4F1D" w:rsidRDefault="004A4F1D" w:rsidP="004A4F1D">
      <w:pPr>
        <w:rPr>
          <w:b/>
        </w:rPr>
      </w:pPr>
    </w:p>
    <w:p w14:paraId="234DA159" w14:textId="77777777" w:rsidR="004A4F1D" w:rsidRPr="009D5961" w:rsidRDefault="004A4F1D" w:rsidP="004A4F1D">
      <w:pP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616"/>
      </w:tblGrid>
      <w:tr w:rsidR="009D5961" w:rsidRPr="009D5961" w14:paraId="237C4F6F" w14:textId="77777777" w:rsidTr="00CD1B74">
        <w:trPr>
          <w:tblHeader/>
        </w:trPr>
        <w:tc>
          <w:tcPr>
            <w:tcW w:w="5000" w:type="pct"/>
            <w:tcBorders>
              <w:bottom w:val="single" w:sz="8" w:space="0" w:color="auto"/>
            </w:tcBorders>
            <w:shd w:val="clear" w:color="auto" w:fill="E0E0E0"/>
          </w:tcPr>
          <w:p w14:paraId="452D8933" w14:textId="6A51FA66" w:rsidR="009D5961" w:rsidRPr="000C2762" w:rsidRDefault="009D5961" w:rsidP="009D5961">
            <w:pPr>
              <w:jc w:val="center"/>
              <w:rPr>
                <w:rFonts w:ascii="Garamond" w:hAnsi="Garamond"/>
                <w:b/>
                <w:sz w:val="28"/>
                <w:szCs w:val="28"/>
              </w:rPr>
            </w:pPr>
            <w:r w:rsidRPr="009D5961">
              <w:rPr>
                <w:rFonts w:ascii="Garamond" w:hAnsi="Garamond"/>
                <w:b/>
                <w:sz w:val="28"/>
                <w:szCs w:val="28"/>
              </w:rPr>
              <w:t xml:space="preserve">Early Coalition of </w:t>
            </w:r>
            <w:r w:rsidR="00E17E16">
              <w:rPr>
                <w:rFonts w:ascii="Garamond" w:hAnsi="Garamond"/>
                <w:b/>
                <w:sz w:val="28"/>
                <w:szCs w:val="28"/>
              </w:rPr>
              <w:t>Escambia</w:t>
            </w:r>
            <w:r w:rsidRPr="000C2762">
              <w:rPr>
                <w:rFonts w:ascii="Garamond" w:hAnsi="Garamond"/>
                <w:b/>
                <w:sz w:val="28"/>
                <w:szCs w:val="28"/>
              </w:rPr>
              <w:t xml:space="preserve"> Membership Management</w:t>
            </w:r>
          </w:p>
          <w:p w14:paraId="7EF54C48" w14:textId="77777777" w:rsidR="009D5961" w:rsidRPr="009D5961" w:rsidRDefault="009D5961" w:rsidP="009D5961">
            <w:pPr>
              <w:jc w:val="center"/>
              <w:rPr>
                <w:rFonts w:ascii="Garamond" w:hAnsi="Garamond"/>
                <w:b/>
                <w:sz w:val="28"/>
                <w:szCs w:val="28"/>
              </w:rPr>
            </w:pPr>
            <w:r w:rsidRPr="000C2762">
              <w:rPr>
                <w:rFonts w:ascii="Garamond" w:hAnsi="Garamond"/>
                <w:b/>
                <w:sz w:val="28"/>
                <w:szCs w:val="28"/>
              </w:rPr>
              <w:t>Approved as of [date added when approved by OEL]</w:t>
            </w:r>
          </w:p>
        </w:tc>
      </w:tr>
      <w:tr w:rsidR="009D5961" w:rsidRPr="009D5961" w14:paraId="7D9F262C" w14:textId="77777777" w:rsidTr="00CD1B74">
        <w:trPr>
          <w:tblHeader/>
        </w:trPr>
        <w:tc>
          <w:tcPr>
            <w:tcW w:w="5000" w:type="pct"/>
            <w:shd w:val="clear" w:color="auto" w:fill="auto"/>
          </w:tcPr>
          <w:p w14:paraId="730010BD" w14:textId="0DE853C0" w:rsidR="009D5961" w:rsidRPr="009D5961" w:rsidRDefault="009D5961" w:rsidP="009D5961">
            <w:pPr>
              <w:numPr>
                <w:ilvl w:val="0"/>
                <w:numId w:val="40"/>
              </w:numPr>
              <w:rPr>
                <w:rFonts w:ascii="Garamond" w:hAnsi="Garamond"/>
                <w:b/>
              </w:rPr>
            </w:pPr>
            <w:r w:rsidRPr="009D5961">
              <w:rPr>
                <w:rFonts w:ascii="Garamond" w:hAnsi="Garamond"/>
                <w:b/>
              </w:rPr>
              <w:t xml:space="preserve">TOTAL MEMBERSHIP :  </w:t>
            </w:r>
            <w:r w:rsidR="004F49F9">
              <w:rPr>
                <w:rFonts w:ascii="Garamond" w:hAnsi="Garamond"/>
                <w:b/>
              </w:rPr>
              <w:t>19</w:t>
            </w:r>
          </w:p>
          <w:p w14:paraId="648F246F" w14:textId="7BFD31A0" w:rsidR="009D5961" w:rsidRPr="009D5961" w:rsidRDefault="009D5961" w:rsidP="009D5961">
            <w:pPr>
              <w:numPr>
                <w:ilvl w:val="0"/>
                <w:numId w:val="40"/>
              </w:numPr>
              <w:rPr>
                <w:rFonts w:ascii="Garamond" w:hAnsi="Garamond"/>
                <w:b/>
              </w:rPr>
            </w:pPr>
            <w:r w:rsidRPr="009D5961">
              <w:rPr>
                <w:rFonts w:ascii="Garamond" w:hAnsi="Garamond"/>
                <w:b/>
              </w:rPr>
              <w:t xml:space="preserve">TOTAL PRIVATE SECTOR MEMBERSHIP:  </w:t>
            </w:r>
            <w:r w:rsidR="00E17E16">
              <w:rPr>
                <w:rFonts w:ascii="Garamond" w:hAnsi="Garamond"/>
                <w:b/>
              </w:rPr>
              <w:t>8</w:t>
            </w:r>
            <w:r w:rsidRPr="009D5961">
              <w:rPr>
                <w:rFonts w:ascii="Garamond" w:hAnsi="Garamond"/>
                <w:b/>
              </w:rPr>
              <w:t xml:space="preserve">, PRIVATE SECTOR PERCENTAGE: </w:t>
            </w:r>
            <w:r w:rsidR="00533F62">
              <w:rPr>
                <w:rFonts w:ascii="Garamond" w:hAnsi="Garamond"/>
                <w:b/>
              </w:rPr>
              <w:t>42</w:t>
            </w:r>
            <w:r w:rsidRPr="009D5961">
              <w:rPr>
                <w:rFonts w:ascii="Garamond" w:hAnsi="Garamond"/>
                <w:b/>
              </w:rPr>
              <w:t>%</w:t>
            </w:r>
          </w:p>
          <w:p w14:paraId="6275A73D" w14:textId="57B35ACF" w:rsidR="009D5961" w:rsidRPr="009D5961" w:rsidRDefault="009D5961" w:rsidP="009D5961">
            <w:pPr>
              <w:numPr>
                <w:ilvl w:val="0"/>
                <w:numId w:val="40"/>
              </w:numPr>
              <w:rPr>
                <w:rFonts w:ascii="Garamond" w:hAnsi="Garamond"/>
                <w:b/>
              </w:rPr>
            </w:pPr>
            <w:r w:rsidRPr="009D5961">
              <w:rPr>
                <w:rFonts w:ascii="Garamond" w:hAnsi="Garamond"/>
                <w:b/>
              </w:rPr>
              <w:t xml:space="preserve">TOTAL NON-VOTING EX OFFICIO MEMBERSHIP:  </w:t>
            </w:r>
            <w:r w:rsidR="004604D3">
              <w:rPr>
                <w:rFonts w:ascii="Garamond" w:hAnsi="Garamond"/>
                <w:b/>
              </w:rPr>
              <w:t>0</w:t>
            </w:r>
          </w:p>
          <w:p w14:paraId="569DC519" w14:textId="0B79DBCA" w:rsidR="009D5961" w:rsidRPr="009D5961" w:rsidRDefault="009D5961" w:rsidP="00E17E16">
            <w:pPr>
              <w:numPr>
                <w:ilvl w:val="0"/>
                <w:numId w:val="40"/>
              </w:numPr>
              <w:rPr>
                <w:rFonts w:ascii="Garamond" w:hAnsi="Garamond"/>
                <w:b/>
              </w:rPr>
            </w:pPr>
            <w:r w:rsidRPr="009D5961">
              <w:rPr>
                <w:rFonts w:ascii="Garamond" w:hAnsi="Garamond"/>
                <w:b/>
              </w:rPr>
              <w:t xml:space="preserve">NUMBER OF VACANCIES IN REQUIRED POSITIONS:  </w:t>
            </w:r>
            <w:r w:rsidR="00E17E16">
              <w:rPr>
                <w:rFonts w:ascii="Garamond" w:hAnsi="Garamond"/>
                <w:b/>
              </w:rPr>
              <w:t>1 (GOVERNOR APPOINTEE)</w:t>
            </w:r>
          </w:p>
        </w:tc>
      </w:tr>
    </w:tbl>
    <w:p w14:paraId="5D885ADF" w14:textId="77777777" w:rsidR="009D5961" w:rsidRDefault="009D5961" w:rsidP="009D5961">
      <w:pPr>
        <w:ind w:left="720"/>
        <w:rPr>
          <w:b/>
        </w:rPr>
      </w:pPr>
    </w:p>
    <w:p w14:paraId="42035E2C" w14:textId="77777777" w:rsidR="004A4F1D" w:rsidRDefault="004A4F1D" w:rsidP="009D5961">
      <w:pPr>
        <w:ind w:left="720"/>
        <w:rPr>
          <w:b/>
        </w:rPr>
      </w:pPr>
    </w:p>
    <w:p w14:paraId="41396BEC"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 xml:space="preserve">B.  Business Organization </w:t>
      </w:r>
    </w:p>
    <w:p w14:paraId="52EE032B" w14:textId="77777777" w:rsidR="009D5961" w:rsidRPr="009D5961" w:rsidRDefault="009D5961" w:rsidP="009D5961"/>
    <w:p w14:paraId="0FFC5893" w14:textId="77777777" w:rsidR="009D5961" w:rsidRDefault="009D5961" w:rsidP="009D5961">
      <w:pPr>
        <w:ind w:left="630"/>
      </w:pPr>
      <w:r w:rsidRPr="009D5961">
        <w:t xml:space="preserve">Please attach a copy of the coalition’s organization chart as </w:t>
      </w:r>
      <w:r w:rsidRPr="009D5961">
        <w:rPr>
          <w:b/>
        </w:rPr>
        <w:t>Attachment I.B</w:t>
      </w:r>
      <w:r w:rsidRPr="009D5961">
        <w:t xml:space="preserve">. </w:t>
      </w:r>
    </w:p>
    <w:p w14:paraId="61331537" w14:textId="77777777" w:rsidR="00803280" w:rsidRDefault="00803280" w:rsidP="009D5961">
      <w:pPr>
        <w:ind w:left="630"/>
      </w:pPr>
    </w:p>
    <w:p w14:paraId="486EDB6B" w14:textId="77777777" w:rsidR="004A4F1D" w:rsidRPr="009D5961" w:rsidRDefault="004A4F1D" w:rsidP="009D5961">
      <w:pPr>
        <w:ind w:left="630"/>
      </w:pPr>
    </w:p>
    <w:p w14:paraId="1F6A5FF5"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lastRenderedPageBreak/>
        <w:t>C.  Articles of Incorporation</w:t>
      </w:r>
    </w:p>
    <w:p w14:paraId="4EEFFD24" w14:textId="77777777" w:rsidR="009D5961" w:rsidRPr="009D5961" w:rsidRDefault="009D5961" w:rsidP="009D5961">
      <w:pPr>
        <w:rPr>
          <w:b/>
        </w:rPr>
      </w:pPr>
    </w:p>
    <w:p w14:paraId="67CF1E53" w14:textId="77777777" w:rsidR="009D5961" w:rsidRPr="009D5961" w:rsidRDefault="009D5961" w:rsidP="009D5961">
      <w:pPr>
        <w:ind w:left="630"/>
      </w:pPr>
      <w:r w:rsidRPr="009D5961">
        <w:t xml:space="preserve">Please attach a copy of the coalition’s articles of incorporation as </w:t>
      </w:r>
      <w:r w:rsidRPr="009D5961">
        <w:rPr>
          <w:b/>
        </w:rPr>
        <w:t>Attachment I.C</w:t>
      </w:r>
      <w:r w:rsidRPr="009D5961">
        <w:t xml:space="preserve">. </w:t>
      </w:r>
    </w:p>
    <w:p w14:paraId="04137162" w14:textId="77777777" w:rsidR="009D5961" w:rsidRDefault="009D5961" w:rsidP="009D5961">
      <w:pPr>
        <w:ind w:left="630"/>
      </w:pPr>
      <w:r w:rsidRPr="009D5961">
        <w:fldChar w:fldCharType="begin">
          <w:ffData>
            <w:name w:val="Check29"/>
            <w:enabled/>
            <w:calcOnExit w:val="0"/>
            <w:checkBox>
              <w:sizeAuto/>
              <w:default w:val="0"/>
            </w:checkBox>
          </w:ffData>
        </w:fldChar>
      </w:r>
      <w:r w:rsidRPr="009D5961">
        <w:instrText xml:space="preserve"> FORMCHECKBOX </w:instrText>
      </w:r>
      <w:r w:rsidR="00066518">
        <w:fldChar w:fldCharType="separate"/>
      </w:r>
      <w:r w:rsidRPr="009D5961">
        <w:fldChar w:fldCharType="end"/>
      </w:r>
      <w:r w:rsidRPr="009D5961">
        <w:t xml:space="preserve"> N/A</w:t>
      </w:r>
    </w:p>
    <w:p w14:paraId="58A093A9" w14:textId="77777777" w:rsidR="004A4F1D" w:rsidRPr="009D5961" w:rsidRDefault="004A4F1D" w:rsidP="009D5961">
      <w:pPr>
        <w:ind w:left="630"/>
      </w:pPr>
    </w:p>
    <w:p w14:paraId="63F7C352"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clear" w:color="auto" w:fill="CCCCCC"/>
        <w:rPr>
          <w:b/>
          <w:sz w:val="28"/>
          <w:szCs w:val="28"/>
        </w:rPr>
      </w:pPr>
      <w:r w:rsidRPr="009D5961">
        <w:rPr>
          <w:b/>
          <w:sz w:val="28"/>
          <w:szCs w:val="28"/>
          <w:shd w:val="pct20" w:color="auto" w:fill="auto"/>
        </w:rPr>
        <w:t xml:space="preserve">D. </w:t>
      </w:r>
      <w:r w:rsidRPr="009D5961">
        <w:rPr>
          <w:b/>
          <w:sz w:val="28"/>
          <w:szCs w:val="28"/>
        </w:rPr>
        <w:t xml:space="preserve">  Bylaws</w:t>
      </w:r>
    </w:p>
    <w:p w14:paraId="330D099D" w14:textId="77777777" w:rsidR="009D5961" w:rsidRPr="009D5961" w:rsidRDefault="009D5961" w:rsidP="009D5961"/>
    <w:p w14:paraId="1636AA4C" w14:textId="77777777" w:rsidR="009D5961" w:rsidRPr="009D5961" w:rsidRDefault="009D5961" w:rsidP="009D5961">
      <w:pPr>
        <w:ind w:left="720"/>
      </w:pPr>
      <w:r w:rsidRPr="009D5961">
        <w:t xml:space="preserve">Please attach a copy of the coalition’s bylaws as </w:t>
      </w:r>
      <w:r w:rsidRPr="009D5961">
        <w:rPr>
          <w:b/>
        </w:rPr>
        <w:t>Attachment I.D</w:t>
      </w:r>
      <w:r w:rsidRPr="009D5961">
        <w:t>.</w:t>
      </w:r>
    </w:p>
    <w:p w14:paraId="4A2FEC6B" w14:textId="77777777" w:rsidR="009D5961" w:rsidRPr="009D5961" w:rsidRDefault="009D5961" w:rsidP="009D5961">
      <w:pPr>
        <w:ind w:left="720"/>
        <w:jc w:val="both"/>
      </w:pPr>
    </w:p>
    <w:p w14:paraId="2B8D914D"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E. Coalition Fiscal Agent Contract (if applicable)</w:t>
      </w:r>
    </w:p>
    <w:p w14:paraId="710BF4F0" w14:textId="77777777" w:rsidR="009D5961" w:rsidRPr="009D5961" w:rsidRDefault="009D5961" w:rsidP="009D5961">
      <w:pPr>
        <w:rPr>
          <w:b/>
        </w:rPr>
      </w:pPr>
    </w:p>
    <w:p w14:paraId="5D957102" w14:textId="74339CD5" w:rsidR="009D5961" w:rsidRPr="009D5961" w:rsidRDefault="009D5961" w:rsidP="004A4F1D">
      <w:pPr>
        <w:ind w:left="630"/>
      </w:pPr>
      <w:r w:rsidRPr="009D5961">
        <w:t xml:space="preserve">Please attach a copy of the fiscal agent contract (if applicable) as </w:t>
      </w:r>
      <w:r w:rsidRPr="009D5961">
        <w:rPr>
          <w:b/>
        </w:rPr>
        <w:t>Attachment I.E</w:t>
      </w:r>
      <w:r w:rsidRPr="009D5961">
        <w:t>.</w:t>
      </w:r>
    </w:p>
    <w:p w14:paraId="491D440D" w14:textId="2DD5D6D8" w:rsidR="009D5961" w:rsidRPr="009D5961" w:rsidRDefault="006D744A" w:rsidP="009D5961">
      <w:pPr>
        <w:ind w:left="630"/>
      </w:pPr>
      <w:r>
        <w:fldChar w:fldCharType="begin">
          <w:ffData>
            <w:name w:val="Check29"/>
            <w:enabled/>
            <w:calcOnExit w:val="0"/>
            <w:checkBox>
              <w:sizeAuto/>
              <w:default w:val="1"/>
            </w:checkBox>
          </w:ffData>
        </w:fldChar>
      </w:r>
      <w:bookmarkStart w:id="0" w:name="Check29"/>
      <w:r>
        <w:instrText xml:space="preserve"> FORMCHECKBOX </w:instrText>
      </w:r>
      <w:r w:rsidR="00066518">
        <w:fldChar w:fldCharType="separate"/>
      </w:r>
      <w:r>
        <w:fldChar w:fldCharType="end"/>
      </w:r>
      <w:bookmarkEnd w:id="0"/>
      <w:r w:rsidR="009D5961" w:rsidRPr="009D5961">
        <w:t xml:space="preserve"> N/A</w:t>
      </w:r>
    </w:p>
    <w:p w14:paraId="02C876E6" w14:textId="77777777" w:rsidR="009D5961" w:rsidRPr="009D5961" w:rsidRDefault="009D5961" w:rsidP="009D5961">
      <w:pPr>
        <w:ind w:left="720"/>
        <w:jc w:val="both"/>
      </w:pPr>
    </w:p>
    <w:p w14:paraId="5F8616AA"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 xml:space="preserve"> F. Procurement</w:t>
      </w:r>
    </w:p>
    <w:p w14:paraId="3620720B" w14:textId="77777777" w:rsidR="009D5961" w:rsidRPr="009D5961" w:rsidRDefault="009D5961" w:rsidP="009D5961">
      <w:r w:rsidRPr="009D5961">
        <w:t xml:space="preserve"> </w:t>
      </w:r>
    </w:p>
    <w:p w14:paraId="15C3EB43" w14:textId="77777777" w:rsidR="009D5961" w:rsidRPr="009D5961" w:rsidRDefault="009D5961" w:rsidP="009D5961">
      <w:pPr>
        <w:ind w:firstLine="720"/>
      </w:pPr>
      <w:r w:rsidRPr="009D5961">
        <w:t xml:space="preserve">Please attach the coalition’s procurement policy as </w:t>
      </w:r>
      <w:r w:rsidRPr="009D5961">
        <w:rPr>
          <w:b/>
        </w:rPr>
        <w:t>Attachment I.F</w:t>
      </w:r>
      <w:r w:rsidRPr="009D5961">
        <w:t xml:space="preserve">. </w:t>
      </w:r>
    </w:p>
    <w:p w14:paraId="182525F6" w14:textId="77777777" w:rsidR="009D5961" w:rsidRPr="009D5961" w:rsidRDefault="009D5961" w:rsidP="009D5961">
      <w:pPr>
        <w:ind w:left="720"/>
        <w:jc w:val="both"/>
      </w:pPr>
    </w:p>
    <w:p w14:paraId="642DFFD1"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 xml:space="preserve"> G. Tangible Personal Property Maintenance</w:t>
      </w:r>
    </w:p>
    <w:p w14:paraId="53BBF0A2" w14:textId="77777777" w:rsidR="009D5961" w:rsidRPr="009D5961" w:rsidRDefault="009D5961" w:rsidP="009D5961">
      <w:pPr>
        <w:ind w:left="720"/>
        <w:rPr>
          <w:b/>
          <w:sz w:val="28"/>
          <w:szCs w:val="28"/>
        </w:rPr>
      </w:pPr>
      <w:r w:rsidRPr="009D5961">
        <w:t xml:space="preserve"> </w:t>
      </w:r>
    </w:p>
    <w:p w14:paraId="6C0B4C6B" w14:textId="77777777" w:rsidR="009D5961" w:rsidRPr="009D5961" w:rsidRDefault="009D5961" w:rsidP="009D5961">
      <w:pPr>
        <w:ind w:left="720"/>
      </w:pPr>
      <w:r w:rsidRPr="009D5961">
        <w:t xml:space="preserve">Please attach the coalition’s tangible personal property maintenance policy as </w:t>
      </w:r>
      <w:r w:rsidRPr="009D5961">
        <w:rPr>
          <w:b/>
        </w:rPr>
        <w:t>Attachment I.G</w:t>
      </w:r>
      <w:r w:rsidRPr="009D5961">
        <w:t>.</w:t>
      </w:r>
    </w:p>
    <w:p w14:paraId="087F8F59" w14:textId="77777777" w:rsidR="009D5961" w:rsidRPr="009D5961" w:rsidRDefault="009D5961" w:rsidP="009D5961">
      <w:pPr>
        <w:rPr>
          <w:b/>
          <w:sz w:val="28"/>
          <w:szCs w:val="28"/>
        </w:rPr>
      </w:pPr>
    </w:p>
    <w:p w14:paraId="20AB0128"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H. Records Maintenance</w:t>
      </w:r>
    </w:p>
    <w:p w14:paraId="5B581B5E" w14:textId="77777777" w:rsidR="009D5961" w:rsidRPr="009D5961" w:rsidRDefault="009D5961" w:rsidP="009D5961">
      <w:pPr>
        <w:rPr>
          <w:b/>
          <w:sz w:val="28"/>
          <w:szCs w:val="28"/>
        </w:rPr>
      </w:pPr>
      <w:r w:rsidRPr="009D5961">
        <w:t xml:space="preserve"> </w:t>
      </w:r>
    </w:p>
    <w:p w14:paraId="5E1EDC0F" w14:textId="77777777" w:rsidR="009D5961" w:rsidRPr="009D5961" w:rsidRDefault="009D5961" w:rsidP="009D5961">
      <w:pPr>
        <w:ind w:left="720"/>
      </w:pPr>
      <w:r w:rsidRPr="009D5961">
        <w:t xml:space="preserve">Please attach the coalition’s maintenance of records policy as </w:t>
      </w:r>
      <w:r w:rsidRPr="009D5961">
        <w:rPr>
          <w:b/>
        </w:rPr>
        <w:t>Attachment I.H</w:t>
      </w:r>
      <w:r w:rsidRPr="009D5961">
        <w:t xml:space="preserve">. </w:t>
      </w:r>
    </w:p>
    <w:p w14:paraId="60ED0F67" w14:textId="77777777" w:rsidR="009D5961" w:rsidRPr="009D5961" w:rsidRDefault="009D5961" w:rsidP="009D5961">
      <w:pPr>
        <w:ind w:left="720"/>
      </w:pPr>
    </w:p>
    <w:p w14:paraId="0174C81A" w14:textId="77777777" w:rsidR="009D5961" w:rsidRPr="009D5961" w:rsidRDefault="009D5961" w:rsidP="009D5961">
      <w:pPr>
        <w:numPr>
          <w:ilvl w:val="0"/>
          <w:numId w:val="39"/>
        </w:numPr>
        <w:pBdr>
          <w:top w:val="single" w:sz="4" w:space="1" w:color="auto"/>
          <w:left w:val="single" w:sz="4" w:space="4" w:color="auto"/>
          <w:bottom w:val="single" w:sz="4" w:space="1" w:color="auto"/>
          <w:right w:val="single" w:sz="4" w:space="4" w:color="auto"/>
        </w:pBdr>
        <w:shd w:val="pct20" w:color="auto" w:fill="auto"/>
        <w:ind w:left="180" w:hanging="180"/>
        <w:contextualSpacing/>
        <w:rPr>
          <w:b/>
          <w:sz w:val="28"/>
          <w:szCs w:val="28"/>
        </w:rPr>
      </w:pPr>
      <w:r w:rsidRPr="009D5961">
        <w:rPr>
          <w:b/>
          <w:sz w:val="28"/>
          <w:szCs w:val="28"/>
        </w:rPr>
        <w:t xml:space="preserve"> Information Technology Security Controls</w:t>
      </w:r>
    </w:p>
    <w:p w14:paraId="782D2D36" w14:textId="77777777" w:rsidR="009D5961" w:rsidRPr="009D5961" w:rsidRDefault="009D5961" w:rsidP="009D5961">
      <w:pPr>
        <w:ind w:firstLine="720"/>
        <w:rPr>
          <w:b/>
        </w:rPr>
      </w:pPr>
      <w:r w:rsidRPr="009D5961">
        <w:t xml:space="preserve"> </w:t>
      </w:r>
    </w:p>
    <w:p w14:paraId="782C716B" w14:textId="77777777" w:rsidR="009D5961" w:rsidRPr="009D5961" w:rsidRDefault="009D5961" w:rsidP="009D5961">
      <w:pPr>
        <w:ind w:firstLine="720"/>
      </w:pPr>
      <w:r w:rsidRPr="009D5961">
        <w:t xml:space="preserve">Please attach the coalition’s IT security policy as </w:t>
      </w:r>
      <w:r w:rsidRPr="009D5961">
        <w:rPr>
          <w:b/>
        </w:rPr>
        <w:t>Attachment I.I.</w:t>
      </w:r>
      <w:r w:rsidRPr="009D5961">
        <w:t xml:space="preserve"> </w:t>
      </w:r>
    </w:p>
    <w:p w14:paraId="5C08048A" w14:textId="77777777" w:rsidR="009D5961" w:rsidRPr="009D5961" w:rsidRDefault="009D5961" w:rsidP="009D5961">
      <w:pPr>
        <w:ind w:left="720"/>
        <w:jc w:val="both"/>
      </w:pPr>
    </w:p>
    <w:p w14:paraId="3AA306E9"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 xml:space="preserve"> J. Disbursement Controls</w:t>
      </w:r>
    </w:p>
    <w:p w14:paraId="1B4CFE40" w14:textId="77777777" w:rsidR="009D5961" w:rsidRPr="009D5961" w:rsidRDefault="009D5961" w:rsidP="009D5961">
      <w:r w:rsidRPr="009D5961">
        <w:t xml:space="preserve"> </w:t>
      </w:r>
    </w:p>
    <w:p w14:paraId="73C29C69" w14:textId="77777777" w:rsidR="009D5961" w:rsidRPr="009D5961" w:rsidRDefault="009D5961" w:rsidP="009D5961">
      <w:pPr>
        <w:ind w:left="720"/>
      </w:pPr>
      <w:r w:rsidRPr="009D5961">
        <w:t xml:space="preserve">Please attach the coalition’s disbursement controls policy as </w:t>
      </w:r>
      <w:r w:rsidRPr="009D5961">
        <w:rPr>
          <w:b/>
        </w:rPr>
        <w:t>Attachment I.J.</w:t>
      </w:r>
    </w:p>
    <w:p w14:paraId="2E200802"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ind w:left="1008" w:hanging="1008"/>
        <w:jc w:val="center"/>
        <w:rPr>
          <w:b/>
        </w:rPr>
      </w:pPr>
      <w:r w:rsidRPr="009D5961">
        <w:rPr>
          <w:b/>
          <w:sz w:val="28"/>
          <w:szCs w:val="28"/>
          <w:shd w:val="pct20" w:color="auto" w:fill="auto"/>
        </w:rPr>
        <w:lastRenderedPageBreak/>
        <w:t>II. IMPLEMENTATION</w:t>
      </w:r>
    </w:p>
    <w:p w14:paraId="35375DE5" w14:textId="77777777" w:rsidR="009D5961" w:rsidRPr="009D5961" w:rsidRDefault="009D5961" w:rsidP="009D5961">
      <w:pPr>
        <w:ind w:left="720"/>
        <w:jc w:val="both"/>
      </w:pPr>
    </w:p>
    <w:p w14:paraId="2819EF03"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 xml:space="preserve">A. Minimum Children to be </w:t>
      </w:r>
      <w:proofErr w:type="gramStart"/>
      <w:r w:rsidRPr="009D5961">
        <w:rPr>
          <w:b/>
          <w:sz w:val="28"/>
          <w:szCs w:val="28"/>
        </w:rPr>
        <w:t>Served</w:t>
      </w:r>
      <w:proofErr w:type="gramEnd"/>
      <w:r w:rsidRPr="009D5961">
        <w:rPr>
          <w:b/>
          <w:sz w:val="28"/>
          <w:szCs w:val="28"/>
        </w:rPr>
        <w:t xml:space="preserve"> by Care Level</w:t>
      </w:r>
    </w:p>
    <w:p w14:paraId="05F3113F" w14:textId="77777777" w:rsidR="009D5961" w:rsidRPr="009D5961" w:rsidRDefault="009D5961" w:rsidP="009D5961">
      <w:pPr>
        <w:rPr>
          <w:b/>
        </w:rPr>
      </w:pPr>
    </w:p>
    <w:p w14:paraId="58E9587B" w14:textId="77777777" w:rsidR="009D5961" w:rsidRPr="009D5961" w:rsidRDefault="009D5961" w:rsidP="009D5961">
      <w:pPr>
        <w:ind w:left="720" w:hanging="90"/>
      </w:pPr>
      <w:r w:rsidRPr="009D5961">
        <w:tab/>
        <w:t xml:space="preserve">Please fill out the </w:t>
      </w:r>
      <w:r w:rsidRPr="009D5961">
        <w:rPr>
          <w:b/>
        </w:rPr>
        <w:t xml:space="preserve">Minimum Children to be Served by Care Level Form by running EFS Ad Hoc Report </w:t>
      </w:r>
      <w:proofErr w:type="gramStart"/>
      <w:r w:rsidRPr="009D5961">
        <w:rPr>
          <w:b/>
        </w:rPr>
        <w:t>CC085</w:t>
      </w:r>
      <w:r w:rsidRPr="009D5961">
        <w:rPr>
          <w:b/>
          <w:i/>
        </w:rPr>
        <w:t xml:space="preserve"> .</w:t>
      </w:r>
      <w:proofErr w:type="gramEnd"/>
    </w:p>
    <w:p w14:paraId="0AF4422D" w14:textId="77777777" w:rsidR="009D5961" w:rsidRPr="009D5961" w:rsidRDefault="009D5961" w:rsidP="009D5961">
      <w:pPr>
        <w:ind w:left="720"/>
        <w:rPr>
          <w:b/>
        </w:rPr>
      </w:pPr>
    </w:p>
    <w:tbl>
      <w:tblPr>
        <w:tblStyle w:val="TableGrid"/>
        <w:tblW w:w="0" w:type="auto"/>
        <w:tblInd w:w="720" w:type="dxa"/>
        <w:tblLook w:val="04A0" w:firstRow="1" w:lastRow="0" w:firstColumn="1" w:lastColumn="0" w:noHBand="0" w:noVBand="1"/>
      </w:tblPr>
      <w:tblGrid>
        <w:gridCol w:w="4124"/>
        <w:gridCol w:w="4172"/>
        <w:gridCol w:w="4160"/>
      </w:tblGrid>
      <w:tr w:rsidR="009D5961" w:rsidRPr="009D5961" w14:paraId="4D45685D" w14:textId="77777777" w:rsidTr="00CD1B74">
        <w:tc>
          <w:tcPr>
            <w:tcW w:w="4124" w:type="dxa"/>
          </w:tcPr>
          <w:p w14:paraId="579B6381" w14:textId="77777777" w:rsidR="009D5961" w:rsidRPr="009D5961" w:rsidRDefault="009D5961" w:rsidP="009D5961">
            <w:pPr>
              <w:jc w:val="center"/>
              <w:rPr>
                <w:b/>
              </w:rPr>
            </w:pPr>
            <w:r w:rsidRPr="009D5961">
              <w:rPr>
                <w:b/>
              </w:rPr>
              <w:t>Care Code</w:t>
            </w:r>
          </w:p>
        </w:tc>
        <w:tc>
          <w:tcPr>
            <w:tcW w:w="4172" w:type="dxa"/>
          </w:tcPr>
          <w:p w14:paraId="7F453DAD" w14:textId="77777777" w:rsidR="009D5961" w:rsidRPr="009D5961" w:rsidRDefault="009D5961" w:rsidP="009D5961">
            <w:pPr>
              <w:jc w:val="center"/>
              <w:rPr>
                <w:b/>
              </w:rPr>
            </w:pPr>
            <w:r w:rsidRPr="009D5961">
              <w:rPr>
                <w:b/>
              </w:rPr>
              <w:t>Description</w:t>
            </w:r>
          </w:p>
        </w:tc>
        <w:tc>
          <w:tcPr>
            <w:tcW w:w="4160" w:type="dxa"/>
          </w:tcPr>
          <w:p w14:paraId="1E5C12AE" w14:textId="77777777" w:rsidR="009D5961" w:rsidRPr="009D5961" w:rsidRDefault="009D5961" w:rsidP="009D5961">
            <w:pPr>
              <w:jc w:val="center"/>
              <w:rPr>
                <w:b/>
              </w:rPr>
            </w:pPr>
            <w:r w:rsidRPr="009D5961">
              <w:rPr>
                <w:b/>
              </w:rPr>
              <w:t>Minimum # of Children Served</w:t>
            </w:r>
          </w:p>
        </w:tc>
      </w:tr>
      <w:tr w:rsidR="009D5961" w:rsidRPr="009D5961" w14:paraId="35EEB6EF" w14:textId="77777777" w:rsidTr="00CD1B74">
        <w:tc>
          <w:tcPr>
            <w:tcW w:w="4124" w:type="dxa"/>
          </w:tcPr>
          <w:p w14:paraId="7AC198BD" w14:textId="77777777" w:rsidR="009D5961" w:rsidRPr="009D5961" w:rsidRDefault="009D5961" w:rsidP="009D5961">
            <w:pPr>
              <w:rPr>
                <w:b/>
              </w:rPr>
            </w:pPr>
            <w:r w:rsidRPr="009D5961">
              <w:t>(INF)</w:t>
            </w:r>
          </w:p>
        </w:tc>
        <w:tc>
          <w:tcPr>
            <w:tcW w:w="4172" w:type="dxa"/>
          </w:tcPr>
          <w:p w14:paraId="700D8C82" w14:textId="77777777" w:rsidR="009D5961" w:rsidRPr="009D5961" w:rsidRDefault="009D5961" w:rsidP="009D5961">
            <w:pPr>
              <w:rPr>
                <w:b/>
              </w:rPr>
            </w:pPr>
            <w:r w:rsidRPr="009D5961">
              <w:t>&lt;12 MTH</w:t>
            </w:r>
          </w:p>
        </w:tc>
        <w:tc>
          <w:tcPr>
            <w:tcW w:w="4160" w:type="dxa"/>
          </w:tcPr>
          <w:p w14:paraId="52D44F30" w14:textId="2CE033D2" w:rsidR="009D5961" w:rsidRPr="009D5961" w:rsidRDefault="00412944" w:rsidP="009D5961">
            <w:pPr>
              <w:rPr>
                <w:b/>
              </w:rPr>
            </w:pPr>
            <w:r>
              <w:rPr>
                <w:b/>
              </w:rPr>
              <w:t>505</w:t>
            </w:r>
          </w:p>
        </w:tc>
      </w:tr>
      <w:tr w:rsidR="009D5961" w:rsidRPr="009D5961" w14:paraId="4199C580" w14:textId="77777777" w:rsidTr="00CD1B74">
        <w:tc>
          <w:tcPr>
            <w:tcW w:w="4124" w:type="dxa"/>
          </w:tcPr>
          <w:p w14:paraId="21ECC824" w14:textId="77777777" w:rsidR="009D5961" w:rsidRPr="009D5961" w:rsidRDefault="009D5961" w:rsidP="009D5961">
            <w:pPr>
              <w:rPr>
                <w:b/>
              </w:rPr>
            </w:pPr>
            <w:r w:rsidRPr="009D5961">
              <w:t>(TOD)</w:t>
            </w:r>
          </w:p>
        </w:tc>
        <w:tc>
          <w:tcPr>
            <w:tcW w:w="4172" w:type="dxa"/>
          </w:tcPr>
          <w:p w14:paraId="13C6D457" w14:textId="77777777" w:rsidR="009D5961" w:rsidRPr="009D5961" w:rsidRDefault="009D5961" w:rsidP="009D5961">
            <w:pPr>
              <w:rPr>
                <w:b/>
              </w:rPr>
            </w:pPr>
            <w:r w:rsidRPr="009D5961">
              <w:t>12&lt;24 MTH</w:t>
            </w:r>
          </w:p>
        </w:tc>
        <w:tc>
          <w:tcPr>
            <w:tcW w:w="4160" w:type="dxa"/>
          </w:tcPr>
          <w:p w14:paraId="4DCCB71D" w14:textId="3030BDB5" w:rsidR="009D5961" w:rsidRPr="009D5961" w:rsidRDefault="00412944" w:rsidP="009D5961">
            <w:pPr>
              <w:rPr>
                <w:b/>
              </w:rPr>
            </w:pPr>
            <w:r>
              <w:rPr>
                <w:b/>
              </w:rPr>
              <w:t>867</w:t>
            </w:r>
          </w:p>
        </w:tc>
      </w:tr>
      <w:tr w:rsidR="009D5961" w:rsidRPr="009D5961" w14:paraId="35DB5EE4" w14:textId="77777777" w:rsidTr="00CD1B74">
        <w:tc>
          <w:tcPr>
            <w:tcW w:w="4124" w:type="dxa"/>
          </w:tcPr>
          <w:p w14:paraId="433AA3E7" w14:textId="77777777" w:rsidR="009D5961" w:rsidRPr="009D5961" w:rsidRDefault="009D5961" w:rsidP="009D5961">
            <w:pPr>
              <w:rPr>
                <w:b/>
              </w:rPr>
            </w:pPr>
            <w:r w:rsidRPr="009D5961">
              <w:t>(2YR)</w:t>
            </w:r>
          </w:p>
        </w:tc>
        <w:tc>
          <w:tcPr>
            <w:tcW w:w="4172" w:type="dxa"/>
          </w:tcPr>
          <w:p w14:paraId="3BAEBE0B" w14:textId="77777777" w:rsidR="009D5961" w:rsidRPr="009D5961" w:rsidRDefault="009D5961" w:rsidP="009D5961">
            <w:pPr>
              <w:rPr>
                <w:b/>
              </w:rPr>
            </w:pPr>
            <w:r w:rsidRPr="009D5961">
              <w:t>24 &lt;36 MTH</w:t>
            </w:r>
          </w:p>
        </w:tc>
        <w:tc>
          <w:tcPr>
            <w:tcW w:w="4160" w:type="dxa"/>
          </w:tcPr>
          <w:p w14:paraId="39BD7FC4" w14:textId="58EA87FE" w:rsidR="009D5961" w:rsidRPr="009D5961" w:rsidRDefault="00412944" w:rsidP="009D5961">
            <w:pPr>
              <w:rPr>
                <w:b/>
              </w:rPr>
            </w:pPr>
            <w:r>
              <w:rPr>
                <w:b/>
              </w:rPr>
              <w:t>968</w:t>
            </w:r>
          </w:p>
        </w:tc>
      </w:tr>
      <w:tr w:rsidR="009D5961" w:rsidRPr="009D5961" w14:paraId="6532D8B3" w14:textId="77777777" w:rsidTr="00CD1B74">
        <w:tc>
          <w:tcPr>
            <w:tcW w:w="4124" w:type="dxa"/>
          </w:tcPr>
          <w:p w14:paraId="3BD41EC1" w14:textId="77777777" w:rsidR="009D5961" w:rsidRPr="009D5961" w:rsidRDefault="009D5961" w:rsidP="009D5961">
            <w:pPr>
              <w:rPr>
                <w:b/>
              </w:rPr>
            </w:pPr>
            <w:r w:rsidRPr="009D5961">
              <w:t>(PR3)</w:t>
            </w:r>
          </w:p>
        </w:tc>
        <w:tc>
          <w:tcPr>
            <w:tcW w:w="4172" w:type="dxa"/>
          </w:tcPr>
          <w:p w14:paraId="53ACA85B" w14:textId="77777777" w:rsidR="009D5961" w:rsidRPr="009D5961" w:rsidRDefault="009D5961" w:rsidP="009D5961">
            <w:pPr>
              <w:rPr>
                <w:b/>
              </w:rPr>
            </w:pPr>
            <w:r w:rsidRPr="009D5961">
              <w:t>36 &lt;48 MTH</w:t>
            </w:r>
          </w:p>
        </w:tc>
        <w:tc>
          <w:tcPr>
            <w:tcW w:w="4160" w:type="dxa"/>
          </w:tcPr>
          <w:p w14:paraId="21C38786" w14:textId="387000CD" w:rsidR="009D5961" w:rsidRPr="009D5961" w:rsidRDefault="00412944" w:rsidP="009D5961">
            <w:pPr>
              <w:rPr>
                <w:b/>
              </w:rPr>
            </w:pPr>
            <w:r>
              <w:rPr>
                <w:b/>
              </w:rPr>
              <w:t>966</w:t>
            </w:r>
          </w:p>
        </w:tc>
      </w:tr>
      <w:tr w:rsidR="009D5961" w:rsidRPr="009D5961" w14:paraId="55460BA9" w14:textId="77777777" w:rsidTr="00CD1B74">
        <w:tc>
          <w:tcPr>
            <w:tcW w:w="4124" w:type="dxa"/>
          </w:tcPr>
          <w:p w14:paraId="6AB02DA1" w14:textId="77777777" w:rsidR="009D5961" w:rsidRPr="009D5961" w:rsidRDefault="009D5961" w:rsidP="009D5961">
            <w:pPr>
              <w:rPr>
                <w:b/>
              </w:rPr>
            </w:pPr>
            <w:r w:rsidRPr="009D5961">
              <w:t>(PR4)</w:t>
            </w:r>
          </w:p>
        </w:tc>
        <w:tc>
          <w:tcPr>
            <w:tcW w:w="4172" w:type="dxa"/>
          </w:tcPr>
          <w:p w14:paraId="03D37B31" w14:textId="77777777" w:rsidR="009D5961" w:rsidRPr="009D5961" w:rsidRDefault="009D5961" w:rsidP="009D5961">
            <w:pPr>
              <w:rPr>
                <w:b/>
              </w:rPr>
            </w:pPr>
            <w:r w:rsidRPr="009D5961">
              <w:t>48 &lt;60 MTH</w:t>
            </w:r>
          </w:p>
        </w:tc>
        <w:tc>
          <w:tcPr>
            <w:tcW w:w="4160" w:type="dxa"/>
          </w:tcPr>
          <w:p w14:paraId="6329CA62" w14:textId="3BDB9708" w:rsidR="009D5961" w:rsidRPr="009D5961" w:rsidRDefault="00412944" w:rsidP="009D5961">
            <w:pPr>
              <w:rPr>
                <w:b/>
              </w:rPr>
            </w:pPr>
            <w:r>
              <w:rPr>
                <w:b/>
              </w:rPr>
              <w:t>881</w:t>
            </w:r>
          </w:p>
        </w:tc>
      </w:tr>
      <w:tr w:rsidR="009D5961" w:rsidRPr="009D5961" w14:paraId="40F09D7E" w14:textId="77777777" w:rsidTr="00CD1B74">
        <w:tc>
          <w:tcPr>
            <w:tcW w:w="4124" w:type="dxa"/>
          </w:tcPr>
          <w:p w14:paraId="7B3A281C" w14:textId="77777777" w:rsidR="009D5961" w:rsidRPr="009D5961" w:rsidRDefault="009D5961" w:rsidP="009D5961">
            <w:pPr>
              <w:rPr>
                <w:b/>
              </w:rPr>
            </w:pPr>
            <w:r w:rsidRPr="009D5961">
              <w:t>(PR5)</w:t>
            </w:r>
          </w:p>
        </w:tc>
        <w:tc>
          <w:tcPr>
            <w:tcW w:w="4172" w:type="dxa"/>
          </w:tcPr>
          <w:p w14:paraId="0121B296" w14:textId="77777777" w:rsidR="009D5961" w:rsidRPr="009D5961" w:rsidRDefault="009D5961" w:rsidP="009D5961">
            <w:pPr>
              <w:rPr>
                <w:b/>
              </w:rPr>
            </w:pPr>
            <w:r w:rsidRPr="009D5961">
              <w:t>60 &lt;72 MTH</w:t>
            </w:r>
          </w:p>
        </w:tc>
        <w:tc>
          <w:tcPr>
            <w:tcW w:w="4160" w:type="dxa"/>
          </w:tcPr>
          <w:p w14:paraId="04CCD413" w14:textId="723DF096" w:rsidR="009D5961" w:rsidRPr="009D5961" w:rsidRDefault="00412944" w:rsidP="009D5961">
            <w:pPr>
              <w:rPr>
                <w:b/>
              </w:rPr>
            </w:pPr>
            <w:r>
              <w:rPr>
                <w:b/>
              </w:rPr>
              <w:t>669</w:t>
            </w:r>
          </w:p>
        </w:tc>
      </w:tr>
      <w:tr w:rsidR="009D5961" w:rsidRPr="009D5961" w14:paraId="3FE7C1BE" w14:textId="77777777" w:rsidTr="00CD1B74">
        <w:tc>
          <w:tcPr>
            <w:tcW w:w="4124" w:type="dxa"/>
          </w:tcPr>
          <w:p w14:paraId="69D6BFC6" w14:textId="77777777" w:rsidR="009D5961" w:rsidRPr="009D5961" w:rsidRDefault="009D5961" w:rsidP="009D5961">
            <w:pPr>
              <w:rPr>
                <w:b/>
              </w:rPr>
            </w:pPr>
            <w:r w:rsidRPr="009D5961">
              <w:t>(SCH)</w:t>
            </w:r>
          </w:p>
        </w:tc>
        <w:tc>
          <w:tcPr>
            <w:tcW w:w="4172" w:type="dxa"/>
          </w:tcPr>
          <w:p w14:paraId="6E87F714" w14:textId="77777777" w:rsidR="009D5961" w:rsidRPr="009D5961" w:rsidRDefault="009D5961" w:rsidP="009D5961">
            <w:pPr>
              <w:rPr>
                <w:b/>
              </w:rPr>
            </w:pPr>
            <w:r w:rsidRPr="009D5961">
              <w:t>In School</w:t>
            </w:r>
          </w:p>
        </w:tc>
        <w:tc>
          <w:tcPr>
            <w:tcW w:w="4160" w:type="dxa"/>
          </w:tcPr>
          <w:p w14:paraId="711EA689" w14:textId="4D438CCC" w:rsidR="009D5961" w:rsidRPr="009D5961" w:rsidRDefault="00412944" w:rsidP="009D5961">
            <w:pPr>
              <w:rPr>
                <w:b/>
              </w:rPr>
            </w:pPr>
            <w:r>
              <w:rPr>
                <w:b/>
              </w:rPr>
              <w:t>2034</w:t>
            </w:r>
          </w:p>
        </w:tc>
      </w:tr>
      <w:tr w:rsidR="009D5961" w:rsidRPr="009D5961" w14:paraId="2CFA588F" w14:textId="77777777" w:rsidTr="00CD1B74">
        <w:tc>
          <w:tcPr>
            <w:tcW w:w="4124" w:type="dxa"/>
          </w:tcPr>
          <w:p w14:paraId="3900661F" w14:textId="77777777" w:rsidR="009D5961" w:rsidRPr="009D5961" w:rsidRDefault="009D5961" w:rsidP="009D5961">
            <w:r w:rsidRPr="009D5961">
              <w:t>(SPCR)</w:t>
            </w:r>
          </w:p>
        </w:tc>
        <w:tc>
          <w:tcPr>
            <w:tcW w:w="4172" w:type="dxa"/>
          </w:tcPr>
          <w:p w14:paraId="5F5A93C5" w14:textId="77777777" w:rsidR="009D5961" w:rsidRPr="009D5961" w:rsidRDefault="009D5961" w:rsidP="009D5961">
            <w:r w:rsidRPr="009D5961">
              <w:t>Special Needs</w:t>
            </w:r>
          </w:p>
        </w:tc>
        <w:tc>
          <w:tcPr>
            <w:tcW w:w="4160" w:type="dxa"/>
          </w:tcPr>
          <w:p w14:paraId="30E3C49C" w14:textId="6A09F241" w:rsidR="009D5961" w:rsidRPr="009D5961" w:rsidRDefault="00412944" w:rsidP="009D5961">
            <w:pPr>
              <w:rPr>
                <w:b/>
              </w:rPr>
            </w:pPr>
            <w:r>
              <w:rPr>
                <w:b/>
              </w:rPr>
              <w:t>14</w:t>
            </w:r>
          </w:p>
        </w:tc>
      </w:tr>
      <w:tr w:rsidR="009D5961" w:rsidRPr="009D5961" w14:paraId="5F08BD88" w14:textId="77777777" w:rsidTr="00CD1B74">
        <w:tc>
          <w:tcPr>
            <w:tcW w:w="4124" w:type="dxa"/>
          </w:tcPr>
          <w:p w14:paraId="1B242F28" w14:textId="77777777" w:rsidR="009D5961" w:rsidRPr="009D5961" w:rsidRDefault="009D5961" w:rsidP="009D5961">
            <w:r w:rsidRPr="009D5961">
              <w:t>(SPTN)</w:t>
            </w:r>
          </w:p>
        </w:tc>
        <w:tc>
          <w:tcPr>
            <w:tcW w:w="4172" w:type="dxa"/>
          </w:tcPr>
          <w:p w14:paraId="5631D6C4" w14:textId="77777777" w:rsidR="009D5961" w:rsidRPr="009D5961" w:rsidRDefault="009D5961" w:rsidP="009D5961">
            <w:r w:rsidRPr="009D5961">
              <w:t>Special Needs Teen</w:t>
            </w:r>
          </w:p>
        </w:tc>
        <w:tc>
          <w:tcPr>
            <w:tcW w:w="4160" w:type="dxa"/>
          </w:tcPr>
          <w:p w14:paraId="5108F0BF" w14:textId="08A8BF29" w:rsidR="009D5961" w:rsidRPr="009D5961" w:rsidRDefault="000234EC" w:rsidP="009D5961">
            <w:pPr>
              <w:rPr>
                <w:b/>
              </w:rPr>
            </w:pPr>
            <w:r>
              <w:rPr>
                <w:b/>
              </w:rPr>
              <w:t>0</w:t>
            </w:r>
          </w:p>
        </w:tc>
      </w:tr>
    </w:tbl>
    <w:p w14:paraId="796155C8" w14:textId="7B149ED9" w:rsidR="009D5961" w:rsidRPr="00412944" w:rsidRDefault="009D5961" w:rsidP="009D5961">
      <w:r w:rsidRPr="009D5961">
        <w:rPr>
          <w:b/>
          <w:sz w:val="28"/>
          <w:szCs w:val="28"/>
        </w:rPr>
        <w:tab/>
      </w:r>
      <w:r w:rsidRPr="009D5961">
        <w:t xml:space="preserve">If applicable, please attach supporting documentation as </w:t>
      </w:r>
      <w:r w:rsidRPr="009D5961">
        <w:rPr>
          <w:b/>
        </w:rPr>
        <w:t>Attachment II.A.</w:t>
      </w:r>
      <w:r w:rsidR="00412944">
        <w:rPr>
          <w:b/>
        </w:rPr>
        <w:t xml:space="preserve"> </w:t>
      </w:r>
      <w:r w:rsidR="00412944" w:rsidRPr="00412944">
        <w:t>(CC085 report period</w:t>
      </w:r>
      <w:r w:rsidR="004A4F1D">
        <w:t>:</w:t>
      </w:r>
      <w:r w:rsidR="00412944">
        <w:t xml:space="preserve"> 4/1/2014-3/30/2015.)</w:t>
      </w:r>
    </w:p>
    <w:p w14:paraId="2624C0AF" w14:textId="77777777" w:rsidR="009D5961" w:rsidRPr="009D5961" w:rsidRDefault="009D5961" w:rsidP="009D5961">
      <w:pPr>
        <w:rPr>
          <w:b/>
          <w:sz w:val="28"/>
          <w:szCs w:val="28"/>
        </w:rPr>
      </w:pPr>
    </w:p>
    <w:p w14:paraId="6B00CA1F"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 xml:space="preserve">B.  Single Point of Entry Implementation </w:t>
      </w:r>
    </w:p>
    <w:p w14:paraId="1856EB38" w14:textId="77777777" w:rsidR="009D5961" w:rsidRPr="009D5961" w:rsidRDefault="009D5961" w:rsidP="009D5961">
      <w:pPr>
        <w:ind w:left="720"/>
        <w:jc w:val="both"/>
      </w:pPr>
    </w:p>
    <w:p w14:paraId="598A82CF" w14:textId="77777777" w:rsidR="009D5961" w:rsidRPr="009D5961" w:rsidRDefault="009D5961" w:rsidP="009D5961">
      <w:pPr>
        <w:ind w:left="720"/>
        <w:jc w:val="both"/>
      </w:pPr>
      <w:r w:rsidRPr="009D5961">
        <w:t xml:space="preserve">Please attach the coalition’s policies and procedures for implementing the Single Point of Entry (SPE) as </w:t>
      </w:r>
      <w:r w:rsidRPr="009D5961">
        <w:rPr>
          <w:b/>
        </w:rPr>
        <w:t>Attachment II.B</w:t>
      </w:r>
      <w:r w:rsidRPr="009D5961">
        <w:t xml:space="preserve">. </w:t>
      </w:r>
    </w:p>
    <w:p w14:paraId="31C91345" w14:textId="77777777" w:rsidR="009D5961" w:rsidRPr="009D5961" w:rsidRDefault="009D5961" w:rsidP="009D5961">
      <w:pPr>
        <w:ind w:left="720"/>
        <w:jc w:val="both"/>
      </w:pPr>
    </w:p>
    <w:p w14:paraId="09F51044"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 xml:space="preserve">C.  Unified Wait List Implementation </w:t>
      </w:r>
    </w:p>
    <w:p w14:paraId="197DBE26" w14:textId="77777777" w:rsidR="009D5961" w:rsidRPr="009D5961" w:rsidRDefault="009D5961" w:rsidP="009D5961">
      <w:pPr>
        <w:ind w:left="720"/>
        <w:jc w:val="both"/>
      </w:pPr>
    </w:p>
    <w:p w14:paraId="07F46930" w14:textId="77777777" w:rsidR="009D5961" w:rsidRPr="009D5961" w:rsidRDefault="009D5961" w:rsidP="009D5961">
      <w:pPr>
        <w:ind w:firstLine="720"/>
        <w:rPr>
          <w:b/>
          <w:sz w:val="28"/>
          <w:szCs w:val="28"/>
        </w:rPr>
      </w:pPr>
      <w:r w:rsidRPr="009D5961">
        <w:t xml:space="preserve">Please attach the coalition’s policies and procedures for implementing the Unified Wait List (UWL) as </w:t>
      </w:r>
      <w:r w:rsidRPr="009D5961">
        <w:rPr>
          <w:b/>
        </w:rPr>
        <w:t>Attachment II.C</w:t>
      </w:r>
      <w:r w:rsidRPr="009D5961">
        <w:t>.</w:t>
      </w:r>
    </w:p>
    <w:p w14:paraId="4673FE73" w14:textId="77777777" w:rsidR="009D5961" w:rsidRPr="009D5961" w:rsidRDefault="009D5961" w:rsidP="009D5961">
      <w:pPr>
        <w:rPr>
          <w:b/>
          <w:sz w:val="28"/>
          <w:szCs w:val="28"/>
        </w:rPr>
      </w:pPr>
      <w:r w:rsidRPr="009D5961">
        <w:rPr>
          <w:b/>
          <w:sz w:val="28"/>
          <w:szCs w:val="28"/>
        </w:rPr>
        <w:t xml:space="preserve"> </w:t>
      </w:r>
    </w:p>
    <w:p w14:paraId="6AF55B77"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D.  Eligibility and Enrollment Policies and Procedures</w:t>
      </w:r>
    </w:p>
    <w:p w14:paraId="45BFE5FD" w14:textId="77777777" w:rsidR="001B1C85" w:rsidRDefault="001B1C85" w:rsidP="009D5961">
      <w:pPr>
        <w:autoSpaceDE w:val="0"/>
        <w:autoSpaceDN w:val="0"/>
        <w:adjustRightInd w:val="0"/>
        <w:ind w:left="720" w:right="180"/>
        <w:jc w:val="both"/>
      </w:pPr>
    </w:p>
    <w:p w14:paraId="61C2CE54" w14:textId="77777777" w:rsidR="009D5961" w:rsidRPr="009D5961" w:rsidRDefault="009D5961" w:rsidP="009D5961">
      <w:pPr>
        <w:autoSpaceDE w:val="0"/>
        <w:autoSpaceDN w:val="0"/>
        <w:adjustRightInd w:val="0"/>
        <w:ind w:left="720" w:right="180"/>
        <w:jc w:val="both"/>
      </w:pPr>
      <w:r w:rsidRPr="009D5961">
        <w:t xml:space="preserve">Please attach the coalition’s eligibility and enrollment policies and procedures as </w:t>
      </w:r>
      <w:r w:rsidRPr="009D5961">
        <w:rPr>
          <w:b/>
        </w:rPr>
        <w:t>Attachment II.D</w:t>
      </w:r>
      <w:r w:rsidRPr="009D5961">
        <w:t xml:space="preserve">. </w:t>
      </w:r>
      <w:bookmarkStart w:id="1" w:name="_GoBack"/>
      <w:bookmarkEnd w:id="1"/>
    </w:p>
    <w:p w14:paraId="1EB2F6D3" w14:textId="260F9D2E" w:rsidR="001B1C85" w:rsidRPr="009D5961" w:rsidRDefault="009D5961" w:rsidP="009D5961">
      <w:pPr>
        <w:jc w:val="both"/>
        <w:rPr>
          <w:b/>
          <w:sz w:val="28"/>
          <w:szCs w:val="28"/>
        </w:rPr>
      </w:pPr>
      <w:r w:rsidRPr="009D5961">
        <w:tab/>
      </w:r>
    </w:p>
    <w:p w14:paraId="012CD549"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E.  Parent Access and Choice</w:t>
      </w:r>
    </w:p>
    <w:p w14:paraId="2FFEFDF4" w14:textId="77777777" w:rsidR="009D5961" w:rsidRPr="009D5961" w:rsidRDefault="009D5961" w:rsidP="009D5961">
      <w:pPr>
        <w:rPr>
          <w:b/>
          <w:sz w:val="28"/>
          <w:szCs w:val="28"/>
        </w:rPr>
      </w:pPr>
    </w:p>
    <w:p w14:paraId="64614877" w14:textId="77777777" w:rsidR="009D5961" w:rsidRPr="009D5961" w:rsidRDefault="009D5961" w:rsidP="009D5961">
      <w:pPr>
        <w:ind w:left="720"/>
        <w:jc w:val="both"/>
      </w:pPr>
      <w:r w:rsidRPr="009D5961">
        <w:t xml:space="preserve">Please attach the coalition’s policies and procedures for implementing parent access and choice as </w:t>
      </w:r>
      <w:r w:rsidRPr="009D5961">
        <w:rPr>
          <w:b/>
        </w:rPr>
        <w:t>Attachment II.E</w:t>
      </w:r>
      <w:r w:rsidRPr="009D5961">
        <w:t xml:space="preserve">. </w:t>
      </w:r>
    </w:p>
    <w:p w14:paraId="5FF055B4"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lastRenderedPageBreak/>
        <w:t>F.  Sliding Fee Scale and Fee Waiver Policies</w:t>
      </w:r>
    </w:p>
    <w:p w14:paraId="2214D55A" w14:textId="77777777" w:rsidR="009D5961" w:rsidRPr="009D5961" w:rsidRDefault="009D5961" w:rsidP="009D5961">
      <w:pPr>
        <w:tabs>
          <w:tab w:val="left" w:pos="10791"/>
        </w:tabs>
        <w:rPr>
          <w:b/>
          <w:sz w:val="28"/>
          <w:szCs w:val="28"/>
        </w:rPr>
      </w:pPr>
      <w:r w:rsidRPr="009D5961">
        <w:rPr>
          <w:b/>
          <w:sz w:val="28"/>
          <w:szCs w:val="28"/>
        </w:rPr>
        <w:tab/>
      </w:r>
    </w:p>
    <w:p w14:paraId="1449AAF3" w14:textId="77777777" w:rsidR="009D5961" w:rsidRDefault="009D5961" w:rsidP="009D5961">
      <w:pPr>
        <w:ind w:left="720"/>
        <w:jc w:val="both"/>
        <w:rPr>
          <w:b/>
          <w:i/>
        </w:rPr>
      </w:pPr>
      <w:r w:rsidRPr="009D5961">
        <w:t xml:space="preserve">Please complete the </w:t>
      </w:r>
      <w:r w:rsidRPr="009D5961">
        <w:rPr>
          <w:b/>
        </w:rPr>
        <w:t xml:space="preserve">Sliding Fee Scale </w:t>
      </w:r>
      <w:proofErr w:type="gramStart"/>
      <w:r w:rsidRPr="009D5961">
        <w:rPr>
          <w:b/>
        </w:rPr>
        <w:t>For</w:t>
      </w:r>
      <w:proofErr w:type="gramEnd"/>
      <w:r w:rsidRPr="009D5961">
        <w:rPr>
          <w:b/>
        </w:rPr>
        <w:t xml:space="preserve"> Parent Co-Payments Form, </w:t>
      </w:r>
      <w:r w:rsidRPr="009D5961">
        <w:t>and attach the coalition’s fee waiver policies as Attachment II.F</w:t>
      </w:r>
      <w:r w:rsidRPr="009D5961">
        <w:rPr>
          <w:b/>
        </w:rPr>
        <w:t>.</w:t>
      </w:r>
      <w:r w:rsidRPr="009D5961">
        <w:rPr>
          <w:b/>
          <w:i/>
        </w:rPr>
        <w:t xml:space="preserve"> </w:t>
      </w:r>
    </w:p>
    <w:p w14:paraId="485EFCAA" w14:textId="77777777" w:rsidR="001B1C85" w:rsidRPr="009D5961" w:rsidRDefault="001B1C85" w:rsidP="009D5961">
      <w:pPr>
        <w:ind w:left="720"/>
        <w:jc w:val="both"/>
      </w:pPr>
    </w:p>
    <w:tbl>
      <w:tblPr>
        <w:tblW w:w="14383"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128"/>
        <w:gridCol w:w="1351"/>
        <w:gridCol w:w="1027"/>
        <w:gridCol w:w="988"/>
        <w:gridCol w:w="988"/>
        <w:gridCol w:w="988"/>
        <w:gridCol w:w="988"/>
        <w:gridCol w:w="988"/>
        <w:gridCol w:w="979"/>
        <w:gridCol w:w="951"/>
        <w:gridCol w:w="951"/>
        <w:gridCol w:w="951"/>
        <w:gridCol w:w="1007"/>
      </w:tblGrid>
      <w:tr w:rsidR="009D5961" w:rsidRPr="009D5961" w14:paraId="4CB42AAD" w14:textId="77777777" w:rsidTr="00F53CC0">
        <w:trPr>
          <w:trHeight w:val="316"/>
          <w:jc w:val="center"/>
        </w:trPr>
        <w:tc>
          <w:tcPr>
            <w:tcW w:w="2226"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692FEA2A" w14:textId="77777777" w:rsidR="009D5961" w:rsidRPr="009D5961" w:rsidRDefault="009D5961" w:rsidP="009D5961">
            <w:pPr>
              <w:jc w:val="center"/>
              <w:rPr>
                <w:rFonts w:ascii="Arial" w:hAnsi="Arial" w:cs="Arial"/>
                <w:bCs/>
              </w:rPr>
            </w:pPr>
            <w:r w:rsidRPr="009D5961">
              <w:rPr>
                <w:rFonts w:ascii="Arial" w:hAnsi="Arial" w:cs="Arial"/>
                <w:bCs/>
              </w:rPr>
              <w:t>Amount of Daily Parent Copayment per Child</w:t>
            </w:r>
          </w:p>
          <w:p w14:paraId="6E374ECE" w14:textId="77777777" w:rsidR="009D5961" w:rsidRPr="009D5961" w:rsidRDefault="009D5961" w:rsidP="009D5961">
            <w:pPr>
              <w:jc w:val="center"/>
              <w:rPr>
                <w:rFonts w:ascii="Arial" w:hAnsi="Arial" w:cs="Arial"/>
                <w:bCs/>
                <w:i/>
                <w:sz w:val="22"/>
                <w:szCs w:val="22"/>
              </w:rPr>
            </w:pPr>
            <w:r w:rsidRPr="009D5961">
              <w:rPr>
                <w:rFonts w:ascii="Arial" w:hAnsi="Arial" w:cs="Arial"/>
                <w:bCs/>
                <w:i/>
              </w:rPr>
              <w:t>(Completed by COALITION)</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D73736" w14:textId="5F243263" w:rsidR="009D5961" w:rsidRPr="009D5961" w:rsidRDefault="009D5961" w:rsidP="00D15D93">
            <w:pPr>
              <w:jc w:val="center"/>
              <w:rPr>
                <w:rFonts w:ascii="Arial" w:hAnsi="Arial" w:cs="Arial"/>
                <w:bCs/>
                <w:sz w:val="22"/>
                <w:szCs w:val="22"/>
              </w:rPr>
            </w:pPr>
            <w:r w:rsidRPr="009D5961">
              <w:rPr>
                <w:rFonts w:ascii="Arial" w:hAnsi="Arial" w:cs="Arial"/>
                <w:bCs/>
              </w:rPr>
              <w:t>Percent of 20</w:t>
            </w:r>
            <w:r w:rsidR="00D15D93">
              <w:rPr>
                <w:rFonts w:ascii="Arial" w:hAnsi="Arial" w:cs="Arial"/>
                <w:bCs/>
              </w:rPr>
              <w:t>xx</w:t>
            </w:r>
            <w:r w:rsidRPr="009D5961">
              <w:rPr>
                <w:rFonts w:ascii="Arial" w:hAnsi="Arial" w:cs="Arial"/>
                <w:bCs/>
              </w:rPr>
              <w:t xml:space="preserve"> Federal Poverty Guidelines</w:t>
            </w:r>
          </w:p>
        </w:tc>
        <w:tc>
          <w:tcPr>
            <w:tcW w:w="1080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D6DEE8F" w14:textId="77777777" w:rsidR="009D5961" w:rsidRPr="009D5961" w:rsidRDefault="009D5961" w:rsidP="009D5961">
            <w:pPr>
              <w:jc w:val="center"/>
              <w:rPr>
                <w:rFonts w:ascii="Arial" w:hAnsi="Arial" w:cs="Arial"/>
                <w:bCs/>
              </w:rPr>
            </w:pPr>
            <w:r w:rsidRPr="009D5961">
              <w:rPr>
                <w:rFonts w:ascii="Arial" w:hAnsi="Arial" w:cs="Arial"/>
                <w:bCs/>
              </w:rPr>
              <w:t>Income Range (Rounded to the nearest dollar)</w:t>
            </w:r>
          </w:p>
          <w:p w14:paraId="4D65928E" w14:textId="77777777" w:rsidR="009D5961" w:rsidRPr="009D5961" w:rsidRDefault="009D5961" w:rsidP="009D5961">
            <w:pPr>
              <w:jc w:val="center"/>
              <w:rPr>
                <w:rFonts w:ascii="Arial" w:hAnsi="Arial" w:cs="Arial"/>
                <w:bCs/>
                <w:sz w:val="22"/>
                <w:szCs w:val="22"/>
              </w:rPr>
            </w:pPr>
            <w:r w:rsidRPr="009D5961">
              <w:rPr>
                <w:rFonts w:ascii="Arial" w:hAnsi="Arial" w:cs="Arial"/>
                <w:bCs/>
              </w:rPr>
              <w:t>by Total Number of Family Members</w:t>
            </w:r>
          </w:p>
        </w:tc>
      </w:tr>
      <w:tr w:rsidR="009D5961" w:rsidRPr="009D5961" w14:paraId="7DDEFC87" w14:textId="77777777" w:rsidTr="00F53CC0">
        <w:trPr>
          <w:cantSplit/>
          <w:trHeight w:val="57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D60790" w14:textId="77777777" w:rsidR="009D5961" w:rsidRPr="009D5961" w:rsidRDefault="009D5961" w:rsidP="009D5961">
            <w:pPr>
              <w:rPr>
                <w:rFonts w:ascii="Arial" w:hAnsi="Arial" w:cs="Arial"/>
                <w:bCs/>
                <w: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CFB8C" w14:textId="77777777" w:rsidR="009D5961" w:rsidRPr="009D5961" w:rsidRDefault="009D5961" w:rsidP="009D5961">
            <w:pPr>
              <w:rPr>
                <w:rFonts w:ascii="Arial" w:hAnsi="Arial" w:cs="Arial"/>
                <w:bCs/>
                <w:sz w:val="22"/>
                <w:szCs w:val="22"/>
              </w:rPr>
            </w:pPr>
          </w:p>
        </w:tc>
        <w:tc>
          <w:tcPr>
            <w:tcW w:w="10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bottom"/>
            <w:hideMark/>
          </w:tcPr>
          <w:p w14:paraId="5D7B1AB3" w14:textId="77777777" w:rsidR="009D5961" w:rsidRPr="009D5961" w:rsidRDefault="009D5961" w:rsidP="009D5961">
            <w:pPr>
              <w:ind w:right="113"/>
              <w:jc w:val="center"/>
              <w:rPr>
                <w:rFonts w:ascii="Arial" w:hAnsi="Arial" w:cs="Arial"/>
                <w:bCs/>
                <w:sz w:val="20"/>
                <w:szCs w:val="20"/>
              </w:rPr>
            </w:pPr>
            <w:r w:rsidRPr="009D5961">
              <w:rPr>
                <w:rFonts w:ascii="Arial" w:hAnsi="Arial" w:cs="Arial"/>
                <w:bCs/>
                <w:sz w:val="20"/>
                <w:szCs w:val="20"/>
              </w:rPr>
              <w:t>1 Family Member</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bottom"/>
            <w:hideMark/>
          </w:tcPr>
          <w:p w14:paraId="56BC33FF" w14:textId="77777777" w:rsidR="009D5961" w:rsidRPr="009D5961" w:rsidRDefault="009D5961" w:rsidP="009D5961">
            <w:pPr>
              <w:ind w:right="113"/>
              <w:jc w:val="center"/>
              <w:rPr>
                <w:rFonts w:ascii="Arial" w:hAnsi="Arial" w:cs="Arial"/>
                <w:bCs/>
                <w:sz w:val="20"/>
                <w:szCs w:val="20"/>
              </w:rPr>
            </w:pPr>
            <w:r w:rsidRPr="009D5961">
              <w:rPr>
                <w:rFonts w:ascii="Arial" w:hAnsi="Arial" w:cs="Arial"/>
                <w:bCs/>
                <w:sz w:val="20"/>
                <w:szCs w:val="20"/>
              </w:rPr>
              <w:t>2 Family Members</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bottom"/>
            <w:hideMark/>
          </w:tcPr>
          <w:p w14:paraId="0D2397DB" w14:textId="77777777" w:rsidR="009D5961" w:rsidRPr="009D5961" w:rsidRDefault="009D5961" w:rsidP="009D5961">
            <w:pPr>
              <w:ind w:right="113"/>
              <w:jc w:val="center"/>
              <w:rPr>
                <w:rFonts w:ascii="Arial" w:hAnsi="Arial" w:cs="Arial"/>
                <w:bCs/>
                <w:sz w:val="20"/>
                <w:szCs w:val="20"/>
              </w:rPr>
            </w:pPr>
            <w:r w:rsidRPr="009D5961">
              <w:rPr>
                <w:rFonts w:ascii="Arial" w:hAnsi="Arial" w:cs="Arial"/>
                <w:bCs/>
                <w:sz w:val="20"/>
                <w:szCs w:val="20"/>
              </w:rPr>
              <w:t>3 Family Members</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bottom"/>
            <w:hideMark/>
          </w:tcPr>
          <w:p w14:paraId="29855459" w14:textId="77777777" w:rsidR="009D5961" w:rsidRPr="009D5961" w:rsidRDefault="009D5961" w:rsidP="009D5961">
            <w:pPr>
              <w:ind w:right="113"/>
              <w:jc w:val="center"/>
              <w:rPr>
                <w:rFonts w:ascii="Arial" w:hAnsi="Arial" w:cs="Arial"/>
                <w:bCs/>
                <w:sz w:val="20"/>
                <w:szCs w:val="20"/>
              </w:rPr>
            </w:pPr>
            <w:r w:rsidRPr="009D5961">
              <w:rPr>
                <w:rFonts w:ascii="Arial" w:hAnsi="Arial" w:cs="Arial"/>
                <w:bCs/>
                <w:sz w:val="20"/>
                <w:szCs w:val="20"/>
              </w:rPr>
              <w:t>4 Family Members</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bottom"/>
            <w:hideMark/>
          </w:tcPr>
          <w:p w14:paraId="7B019F1D" w14:textId="77777777" w:rsidR="009D5961" w:rsidRPr="009D5961" w:rsidRDefault="009D5961" w:rsidP="009D5961">
            <w:pPr>
              <w:ind w:right="113"/>
              <w:jc w:val="center"/>
              <w:rPr>
                <w:rFonts w:ascii="Arial" w:hAnsi="Arial" w:cs="Arial"/>
                <w:bCs/>
                <w:sz w:val="20"/>
                <w:szCs w:val="20"/>
              </w:rPr>
            </w:pPr>
            <w:r w:rsidRPr="009D5961">
              <w:rPr>
                <w:rFonts w:ascii="Arial" w:hAnsi="Arial" w:cs="Arial"/>
                <w:bCs/>
                <w:sz w:val="20"/>
                <w:szCs w:val="20"/>
              </w:rPr>
              <w:t>5 Family Members</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bottom"/>
            <w:hideMark/>
          </w:tcPr>
          <w:p w14:paraId="08421200" w14:textId="77777777" w:rsidR="009D5961" w:rsidRPr="009D5961" w:rsidRDefault="009D5961" w:rsidP="009D5961">
            <w:pPr>
              <w:ind w:right="113"/>
              <w:jc w:val="center"/>
              <w:rPr>
                <w:rFonts w:ascii="Arial" w:hAnsi="Arial" w:cs="Arial"/>
                <w:bCs/>
                <w:sz w:val="20"/>
                <w:szCs w:val="20"/>
              </w:rPr>
            </w:pPr>
            <w:r w:rsidRPr="009D5961">
              <w:rPr>
                <w:rFonts w:ascii="Arial" w:hAnsi="Arial" w:cs="Arial"/>
                <w:bCs/>
                <w:sz w:val="20"/>
                <w:szCs w:val="20"/>
              </w:rPr>
              <w:t>6 Family Members</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bottom"/>
            <w:hideMark/>
          </w:tcPr>
          <w:p w14:paraId="69B94438" w14:textId="77777777" w:rsidR="009D5961" w:rsidRPr="009D5961" w:rsidRDefault="009D5961" w:rsidP="009D5961">
            <w:pPr>
              <w:ind w:right="113"/>
              <w:jc w:val="center"/>
              <w:rPr>
                <w:rFonts w:ascii="Arial" w:hAnsi="Arial" w:cs="Arial"/>
                <w:bCs/>
                <w:sz w:val="20"/>
                <w:szCs w:val="20"/>
              </w:rPr>
            </w:pPr>
            <w:r w:rsidRPr="009D5961">
              <w:rPr>
                <w:rFonts w:ascii="Arial" w:hAnsi="Arial" w:cs="Arial"/>
                <w:bCs/>
                <w:sz w:val="20"/>
                <w:szCs w:val="20"/>
              </w:rPr>
              <w:t>7 Family Members</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bottom"/>
            <w:hideMark/>
          </w:tcPr>
          <w:p w14:paraId="037AF75B" w14:textId="77777777" w:rsidR="009D5961" w:rsidRPr="009D5961" w:rsidRDefault="009D5961" w:rsidP="009D5961">
            <w:pPr>
              <w:ind w:right="113"/>
              <w:jc w:val="center"/>
              <w:rPr>
                <w:rFonts w:ascii="Arial" w:hAnsi="Arial" w:cs="Arial"/>
                <w:bCs/>
                <w:sz w:val="20"/>
                <w:szCs w:val="20"/>
              </w:rPr>
            </w:pPr>
            <w:r w:rsidRPr="009D5961">
              <w:rPr>
                <w:rFonts w:ascii="Arial" w:hAnsi="Arial" w:cs="Arial"/>
                <w:bCs/>
                <w:sz w:val="20"/>
                <w:szCs w:val="20"/>
              </w:rPr>
              <w:t>8 Family Members</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bottom"/>
            <w:hideMark/>
          </w:tcPr>
          <w:p w14:paraId="1F701DD3" w14:textId="77777777" w:rsidR="009D5961" w:rsidRPr="009D5961" w:rsidRDefault="009D5961" w:rsidP="009D5961">
            <w:pPr>
              <w:ind w:right="113"/>
              <w:jc w:val="center"/>
              <w:rPr>
                <w:rFonts w:ascii="Arial" w:hAnsi="Arial" w:cs="Arial"/>
                <w:bCs/>
                <w:sz w:val="20"/>
                <w:szCs w:val="20"/>
              </w:rPr>
            </w:pPr>
            <w:r w:rsidRPr="009D5961">
              <w:rPr>
                <w:rFonts w:ascii="Arial" w:hAnsi="Arial" w:cs="Arial"/>
                <w:bCs/>
                <w:sz w:val="20"/>
                <w:szCs w:val="20"/>
              </w:rPr>
              <w:t>9 Family Members</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bottom"/>
            <w:hideMark/>
          </w:tcPr>
          <w:p w14:paraId="2B34F13C" w14:textId="77777777" w:rsidR="009D5961" w:rsidRPr="009D5961" w:rsidRDefault="009D5961" w:rsidP="009D5961">
            <w:pPr>
              <w:ind w:right="113"/>
              <w:jc w:val="center"/>
              <w:rPr>
                <w:rFonts w:ascii="Arial" w:hAnsi="Arial" w:cs="Arial"/>
                <w:bCs/>
                <w:sz w:val="20"/>
                <w:szCs w:val="20"/>
              </w:rPr>
            </w:pPr>
            <w:r w:rsidRPr="009D5961">
              <w:rPr>
                <w:rFonts w:ascii="Arial" w:hAnsi="Arial" w:cs="Arial"/>
                <w:bCs/>
                <w:sz w:val="20"/>
                <w:szCs w:val="20"/>
              </w:rPr>
              <w:t>10 Family Members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74C83" w14:textId="77777777" w:rsidR="009D5961" w:rsidRPr="009D5961" w:rsidRDefault="009D5961" w:rsidP="009D5961">
            <w:pPr>
              <w:jc w:val="center"/>
              <w:rPr>
                <w:rFonts w:ascii="Arial" w:hAnsi="Arial" w:cs="Arial"/>
                <w:bCs/>
                <w:sz w:val="16"/>
                <w:szCs w:val="20"/>
              </w:rPr>
            </w:pPr>
            <w:r w:rsidRPr="009D5961">
              <w:rPr>
                <w:rFonts w:ascii="Arial" w:hAnsi="Arial" w:cs="Arial"/>
                <w:bCs/>
                <w:sz w:val="18"/>
                <w:szCs w:val="20"/>
              </w:rPr>
              <w:t>For Each Additional Family Member Add:</w:t>
            </w:r>
          </w:p>
        </w:tc>
      </w:tr>
      <w:tr w:rsidR="009D5961" w:rsidRPr="009D5961" w14:paraId="28DDDFED" w14:textId="77777777" w:rsidTr="00F53CC0">
        <w:trPr>
          <w:cantSplit/>
          <w:trHeight w:val="532"/>
          <w:jc w:val="center"/>
        </w:trPr>
        <w:tc>
          <w:tcPr>
            <w:tcW w:w="1098" w:type="dxa"/>
            <w:tcBorders>
              <w:top w:val="single" w:sz="4" w:space="0" w:color="auto"/>
              <w:left w:val="single" w:sz="4" w:space="0" w:color="auto"/>
              <w:bottom w:val="single" w:sz="4" w:space="0" w:color="auto"/>
              <w:right w:val="single" w:sz="4" w:space="0" w:color="auto"/>
            </w:tcBorders>
            <w:noWrap/>
            <w:hideMark/>
          </w:tcPr>
          <w:p w14:paraId="6E8AB70F" w14:textId="77777777" w:rsidR="009D5961" w:rsidRPr="009D5961" w:rsidRDefault="009D5961" w:rsidP="009D5961">
            <w:pPr>
              <w:jc w:val="center"/>
              <w:rPr>
                <w:rFonts w:ascii="Arial" w:hAnsi="Arial" w:cs="Arial"/>
                <w:bCs/>
                <w:sz w:val="20"/>
                <w:szCs w:val="20"/>
              </w:rPr>
            </w:pPr>
            <w:r w:rsidRPr="009D5961">
              <w:rPr>
                <w:rFonts w:ascii="Arial" w:hAnsi="Arial" w:cs="Arial"/>
                <w:bCs/>
                <w:sz w:val="20"/>
                <w:szCs w:val="20"/>
              </w:rPr>
              <w:t>Full-Time</w:t>
            </w:r>
          </w:p>
        </w:tc>
        <w:tc>
          <w:tcPr>
            <w:tcW w:w="1128" w:type="dxa"/>
            <w:tcBorders>
              <w:top w:val="single" w:sz="4" w:space="0" w:color="auto"/>
              <w:left w:val="single" w:sz="4" w:space="0" w:color="auto"/>
              <w:bottom w:val="single" w:sz="4" w:space="0" w:color="auto"/>
              <w:right w:val="single" w:sz="4" w:space="0" w:color="auto"/>
            </w:tcBorders>
            <w:hideMark/>
          </w:tcPr>
          <w:p w14:paraId="5A9DA991" w14:textId="77777777" w:rsidR="009D5961" w:rsidRPr="009D5961" w:rsidRDefault="009D5961" w:rsidP="009D5961">
            <w:pPr>
              <w:jc w:val="center"/>
              <w:rPr>
                <w:rFonts w:ascii="Arial" w:hAnsi="Arial" w:cs="Arial"/>
                <w:bCs/>
                <w:sz w:val="20"/>
                <w:szCs w:val="20"/>
              </w:rPr>
            </w:pPr>
            <w:r w:rsidRPr="009D5961">
              <w:rPr>
                <w:rFonts w:ascii="Arial" w:hAnsi="Arial" w:cs="Arial"/>
                <w:bCs/>
                <w:sz w:val="20"/>
                <w:szCs w:val="20"/>
              </w:rPr>
              <w:t>Part-Time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F07E6" w14:textId="77777777" w:rsidR="009D5961" w:rsidRPr="009D5961" w:rsidRDefault="009D5961" w:rsidP="009D5961">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EF5CB" w14:textId="77777777" w:rsidR="009D5961" w:rsidRPr="009D5961" w:rsidRDefault="009D5961"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854AB" w14:textId="77777777" w:rsidR="009D5961" w:rsidRPr="009D5961" w:rsidRDefault="009D5961"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521D9" w14:textId="77777777" w:rsidR="009D5961" w:rsidRPr="009D5961" w:rsidRDefault="009D5961"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07A3E" w14:textId="77777777" w:rsidR="009D5961" w:rsidRPr="009D5961" w:rsidRDefault="009D5961"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E7277" w14:textId="77777777" w:rsidR="009D5961" w:rsidRPr="009D5961" w:rsidRDefault="009D5961"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A262F" w14:textId="77777777" w:rsidR="009D5961" w:rsidRPr="009D5961" w:rsidRDefault="009D5961"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7A294" w14:textId="77777777" w:rsidR="009D5961" w:rsidRPr="009D5961" w:rsidRDefault="009D5961"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4E8DF" w14:textId="77777777" w:rsidR="009D5961" w:rsidRPr="009D5961" w:rsidRDefault="009D5961"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69C6F" w14:textId="77777777" w:rsidR="009D5961" w:rsidRPr="009D5961" w:rsidRDefault="009D5961"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C3E0B" w14:textId="77777777" w:rsidR="009D5961" w:rsidRPr="009D5961" w:rsidRDefault="009D5961"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4FF2A" w14:textId="77777777" w:rsidR="009D5961" w:rsidRPr="009D5961" w:rsidRDefault="009D5961" w:rsidP="009D5961">
            <w:pPr>
              <w:rPr>
                <w:rFonts w:ascii="Arial" w:hAnsi="Arial" w:cs="Arial"/>
                <w:bCs/>
                <w:sz w:val="16"/>
                <w:szCs w:val="20"/>
              </w:rPr>
            </w:pPr>
          </w:p>
        </w:tc>
      </w:tr>
      <w:tr w:rsidR="009D5961" w:rsidRPr="009D5961" w14:paraId="43B24904" w14:textId="77777777" w:rsidTr="00F53CC0">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2E44FA0" w14:textId="11A6C16A" w:rsidR="009D5961" w:rsidRPr="009D5961" w:rsidRDefault="009D5961" w:rsidP="00753FB9">
            <w:pPr>
              <w:jc w:val="center"/>
              <w:rPr>
                <w:rFonts w:ascii="Arial" w:hAnsi="Arial" w:cs="Arial"/>
                <w:bCs/>
                <w:sz w:val="20"/>
                <w:szCs w:val="20"/>
              </w:rPr>
            </w:pPr>
            <w:r w:rsidRPr="009D5961">
              <w:rPr>
                <w:rFonts w:ascii="Arial" w:hAnsi="Arial" w:cs="Arial"/>
                <w:bCs/>
                <w:sz w:val="20"/>
                <w:szCs w:val="20"/>
              </w:rPr>
              <w:t>$</w:t>
            </w:r>
            <w:r w:rsidR="00753FB9">
              <w:rPr>
                <w:rFonts w:ascii="Arial" w:hAnsi="Arial" w:cs="Arial"/>
                <w:bCs/>
                <w:sz w:val="20"/>
                <w:szCs w:val="20"/>
              </w:rPr>
              <w:t>1.25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CFA6BB" w14:textId="7F39863F" w:rsidR="009D5961" w:rsidRPr="009D5961" w:rsidRDefault="009D5961" w:rsidP="00753FB9">
            <w:pPr>
              <w:jc w:val="center"/>
              <w:rPr>
                <w:rFonts w:ascii="Arial" w:hAnsi="Arial" w:cs="Arial"/>
                <w:bCs/>
                <w:sz w:val="20"/>
                <w:szCs w:val="20"/>
              </w:rPr>
            </w:pPr>
            <w:r w:rsidRPr="009D5961">
              <w:rPr>
                <w:rFonts w:ascii="Arial" w:hAnsi="Arial" w:cs="Arial"/>
                <w:bCs/>
                <w:sz w:val="20"/>
                <w:szCs w:val="20"/>
              </w:rPr>
              <w:t>$</w:t>
            </w:r>
            <w:r w:rsidR="00753FB9">
              <w:rPr>
                <w:rFonts w:ascii="Arial" w:hAnsi="Arial" w:cs="Arial"/>
                <w:bCs/>
                <w:sz w:val="20"/>
                <w:szCs w:val="20"/>
              </w:rPr>
              <w:t>0.85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C4C92"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0%</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C524199"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 xml:space="preserve">$0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AAB6C23"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 xml:space="preserve">$0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D606795"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 xml:space="preserve">$0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672BC68"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 xml:space="preserve">$0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AB2D699"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 xml:space="preserve">$0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9DF65F4"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 xml:space="preserve">$0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A570838"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 xml:space="preserve">$0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7E35097"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 xml:space="preserve">$0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6697A19F"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 xml:space="preserve">$0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622038D6"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 xml:space="preserve">$0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9314F0D" w14:textId="77777777" w:rsidR="009D5961" w:rsidRPr="009D5961" w:rsidRDefault="009D5961" w:rsidP="009D5961">
            <w:pPr>
              <w:jc w:val="right"/>
              <w:rPr>
                <w:rFonts w:ascii="Arial" w:hAnsi="Arial" w:cs="Arial"/>
                <w:sz w:val="20"/>
                <w:szCs w:val="20"/>
              </w:rPr>
            </w:pPr>
            <w:r w:rsidRPr="009D5961">
              <w:rPr>
                <w:rFonts w:ascii="Arial" w:hAnsi="Arial" w:cs="Arial"/>
                <w:sz w:val="20"/>
                <w:szCs w:val="20"/>
              </w:rPr>
              <w:t>$0</w:t>
            </w:r>
          </w:p>
        </w:tc>
      </w:tr>
      <w:tr w:rsidR="00F53CC0" w:rsidRPr="009D5961" w14:paraId="2D846B28" w14:textId="77777777" w:rsidTr="00F53CC0">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7E723" w14:textId="77777777" w:rsidR="00F53CC0" w:rsidRPr="009D5961" w:rsidRDefault="00F53CC0"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AE489" w14:textId="77777777" w:rsidR="00F53CC0" w:rsidRPr="009D5961" w:rsidRDefault="00F53CC0"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EFE25CD" w14:textId="77777777" w:rsidR="00F53CC0" w:rsidRPr="009D5961" w:rsidRDefault="00F53CC0" w:rsidP="009D5961">
            <w:pPr>
              <w:jc w:val="right"/>
              <w:rPr>
                <w:rFonts w:ascii="Arial" w:hAnsi="Arial" w:cs="Arial"/>
                <w:bCs/>
                <w:sz w:val="20"/>
                <w:szCs w:val="20"/>
              </w:rPr>
            </w:pPr>
            <w:r w:rsidRPr="009D5961">
              <w:rPr>
                <w:rFonts w:ascii="Arial" w:hAnsi="Arial" w:cs="Arial"/>
                <w:bCs/>
                <w:sz w:val="20"/>
                <w:szCs w:val="20"/>
              </w:rPr>
              <w:t>≤50%</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6FCEEA2" w14:textId="44E1539A" w:rsidR="00F53CC0" w:rsidRPr="009D5961" w:rsidRDefault="00F53CC0" w:rsidP="009D5961">
            <w:pPr>
              <w:jc w:val="right"/>
              <w:rPr>
                <w:rFonts w:ascii="Arial" w:hAnsi="Arial" w:cs="Arial"/>
                <w:sz w:val="20"/>
                <w:szCs w:val="20"/>
              </w:rPr>
            </w:pPr>
            <w:r>
              <w:rPr>
                <w:rFonts w:ascii="Helv" w:hAnsi="Helv"/>
              </w:rPr>
              <w:t xml:space="preserve">5,885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05B896F" w14:textId="135113E3" w:rsidR="00F53CC0" w:rsidRPr="009D5961" w:rsidRDefault="00F53CC0" w:rsidP="009D5961">
            <w:pPr>
              <w:jc w:val="right"/>
              <w:rPr>
                <w:rFonts w:ascii="Arial" w:hAnsi="Arial" w:cs="Arial"/>
                <w:sz w:val="20"/>
                <w:szCs w:val="20"/>
              </w:rPr>
            </w:pPr>
            <w:r>
              <w:rPr>
                <w:rFonts w:ascii="Helv" w:hAnsi="Helv"/>
              </w:rPr>
              <w:t xml:space="preserve">7,965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2B40CDD" w14:textId="2874B63F" w:rsidR="00F53CC0" w:rsidRPr="009D5961" w:rsidRDefault="00F53CC0" w:rsidP="009D5961">
            <w:pPr>
              <w:jc w:val="right"/>
              <w:rPr>
                <w:rFonts w:ascii="Arial" w:hAnsi="Arial" w:cs="Arial"/>
                <w:sz w:val="20"/>
                <w:szCs w:val="20"/>
              </w:rPr>
            </w:pPr>
            <w:r>
              <w:rPr>
                <w:rFonts w:ascii="Helv" w:hAnsi="Helv"/>
              </w:rPr>
              <w:t xml:space="preserve">10,045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05E5433" w14:textId="20804D01" w:rsidR="00F53CC0" w:rsidRPr="009D5961" w:rsidRDefault="00F53CC0" w:rsidP="009D5961">
            <w:pPr>
              <w:jc w:val="right"/>
              <w:rPr>
                <w:rFonts w:ascii="Arial" w:hAnsi="Arial" w:cs="Arial"/>
                <w:sz w:val="20"/>
                <w:szCs w:val="20"/>
              </w:rPr>
            </w:pPr>
            <w:r>
              <w:rPr>
                <w:rFonts w:ascii="Helv" w:hAnsi="Helv"/>
              </w:rPr>
              <w:t xml:space="preserve">12,125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DD10F8E" w14:textId="7516E917" w:rsidR="00F53CC0" w:rsidRPr="009D5961" w:rsidRDefault="00F53CC0" w:rsidP="009D5961">
            <w:pPr>
              <w:jc w:val="right"/>
              <w:rPr>
                <w:rFonts w:ascii="Arial" w:hAnsi="Arial" w:cs="Arial"/>
                <w:sz w:val="20"/>
                <w:szCs w:val="20"/>
              </w:rPr>
            </w:pPr>
            <w:r>
              <w:rPr>
                <w:rFonts w:ascii="Helv" w:hAnsi="Helv"/>
              </w:rPr>
              <w:t xml:space="preserve">14,205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84E8B0E" w14:textId="0AF90D5F" w:rsidR="00F53CC0" w:rsidRPr="009D5961" w:rsidRDefault="00F53CC0" w:rsidP="009D5961">
            <w:pPr>
              <w:jc w:val="right"/>
              <w:rPr>
                <w:rFonts w:ascii="Arial" w:hAnsi="Arial" w:cs="Arial"/>
                <w:sz w:val="20"/>
                <w:szCs w:val="20"/>
              </w:rPr>
            </w:pPr>
            <w:r>
              <w:rPr>
                <w:rFonts w:ascii="Helv" w:hAnsi="Helv"/>
              </w:rPr>
              <w:t xml:space="preserve">16,285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8399B6F" w14:textId="0F82AC4A" w:rsidR="00F53CC0" w:rsidRPr="009D5961" w:rsidRDefault="00F53CC0" w:rsidP="009D5961">
            <w:pPr>
              <w:jc w:val="right"/>
              <w:rPr>
                <w:rFonts w:ascii="Arial" w:hAnsi="Arial" w:cs="Arial"/>
                <w:sz w:val="20"/>
                <w:szCs w:val="20"/>
              </w:rPr>
            </w:pPr>
            <w:r>
              <w:rPr>
                <w:rFonts w:ascii="Helv" w:hAnsi="Helv"/>
              </w:rPr>
              <w:t xml:space="preserve">18,365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50CDB32" w14:textId="23183DE5" w:rsidR="00F53CC0" w:rsidRPr="009D5961" w:rsidRDefault="00F53CC0" w:rsidP="009D5961">
            <w:pPr>
              <w:jc w:val="right"/>
              <w:rPr>
                <w:rFonts w:ascii="Arial" w:hAnsi="Arial" w:cs="Arial"/>
                <w:sz w:val="20"/>
                <w:szCs w:val="20"/>
              </w:rPr>
            </w:pPr>
            <w:r>
              <w:rPr>
                <w:rFonts w:ascii="Helv" w:hAnsi="Helv"/>
              </w:rPr>
              <w:t xml:space="preserve">20,445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9420054" w14:textId="740B37B4" w:rsidR="00F53CC0" w:rsidRPr="009D5961" w:rsidRDefault="00F53CC0" w:rsidP="009D5961">
            <w:pPr>
              <w:jc w:val="right"/>
              <w:rPr>
                <w:rFonts w:ascii="Arial" w:hAnsi="Arial" w:cs="Arial"/>
                <w:sz w:val="20"/>
                <w:szCs w:val="20"/>
              </w:rPr>
            </w:pPr>
            <w:r>
              <w:rPr>
                <w:rFonts w:ascii="Helv" w:hAnsi="Helv"/>
              </w:rPr>
              <w:t xml:space="preserve">22,525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4137753" w14:textId="6D64F976" w:rsidR="00F53CC0" w:rsidRPr="009D5961" w:rsidRDefault="00F53CC0" w:rsidP="009D5961">
            <w:pPr>
              <w:jc w:val="right"/>
              <w:rPr>
                <w:rFonts w:ascii="Arial" w:hAnsi="Arial" w:cs="Arial"/>
                <w:sz w:val="20"/>
                <w:szCs w:val="20"/>
              </w:rPr>
            </w:pPr>
            <w:r>
              <w:rPr>
                <w:rFonts w:ascii="Helv" w:hAnsi="Helv"/>
              </w:rPr>
              <w:t xml:space="preserve">24,605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9D578B5" w14:textId="54216C35" w:rsidR="00F53CC0" w:rsidRPr="009D5961" w:rsidRDefault="00753FB9" w:rsidP="009D5961">
            <w:pPr>
              <w:jc w:val="right"/>
              <w:rPr>
                <w:rFonts w:ascii="Arial" w:hAnsi="Arial" w:cs="Arial"/>
                <w:sz w:val="20"/>
                <w:szCs w:val="20"/>
              </w:rPr>
            </w:pPr>
            <w:r>
              <w:rPr>
                <w:rFonts w:ascii="Arial" w:hAnsi="Arial" w:cs="Arial"/>
                <w:sz w:val="20"/>
                <w:szCs w:val="20"/>
              </w:rPr>
              <w:t>2,0</w:t>
            </w:r>
            <w:r w:rsidR="00F53CC0">
              <w:rPr>
                <w:rFonts w:ascii="Arial" w:hAnsi="Arial" w:cs="Arial"/>
                <w:sz w:val="20"/>
                <w:szCs w:val="20"/>
              </w:rPr>
              <w:t>80</w:t>
            </w:r>
          </w:p>
        </w:tc>
      </w:tr>
      <w:tr w:rsidR="00F53CC0" w:rsidRPr="009D5961" w14:paraId="4B9BDADA" w14:textId="77777777" w:rsidTr="00F53CC0">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0FA83C" w14:textId="5E54DBDB" w:rsidR="00F53CC0" w:rsidRPr="009D5961" w:rsidRDefault="00F53CC0" w:rsidP="00753FB9">
            <w:pPr>
              <w:jc w:val="center"/>
              <w:rPr>
                <w:rFonts w:ascii="Arial" w:hAnsi="Arial" w:cs="Arial"/>
                <w:bCs/>
                <w:sz w:val="20"/>
                <w:szCs w:val="20"/>
              </w:rPr>
            </w:pPr>
            <w:r w:rsidRPr="009D5961">
              <w:rPr>
                <w:rFonts w:ascii="Arial" w:hAnsi="Arial" w:cs="Arial"/>
                <w:bCs/>
                <w:sz w:val="20"/>
                <w:szCs w:val="20"/>
              </w:rPr>
              <w:t>$</w:t>
            </w:r>
            <w:r w:rsidR="00753FB9">
              <w:rPr>
                <w:rFonts w:ascii="Arial" w:hAnsi="Arial" w:cs="Arial"/>
                <w:bCs/>
                <w:sz w:val="20"/>
                <w:szCs w:val="20"/>
              </w:rPr>
              <w:t>2.05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5E350" w14:textId="5217786F" w:rsidR="00F53CC0" w:rsidRPr="009D5961" w:rsidRDefault="00F53CC0" w:rsidP="00753FB9">
            <w:pPr>
              <w:jc w:val="center"/>
              <w:rPr>
                <w:rFonts w:ascii="Arial" w:hAnsi="Arial" w:cs="Arial"/>
                <w:bCs/>
                <w:sz w:val="20"/>
                <w:szCs w:val="20"/>
              </w:rPr>
            </w:pPr>
            <w:r w:rsidRPr="009D5961">
              <w:rPr>
                <w:rFonts w:ascii="Arial" w:hAnsi="Arial" w:cs="Arial"/>
                <w:bCs/>
                <w:sz w:val="20"/>
                <w:szCs w:val="20"/>
              </w:rPr>
              <w:t>$</w:t>
            </w:r>
            <w:r w:rsidR="00753FB9">
              <w:rPr>
                <w:rFonts w:ascii="Arial" w:hAnsi="Arial" w:cs="Arial"/>
                <w:bCs/>
                <w:sz w:val="20"/>
                <w:szCs w:val="20"/>
              </w:rPr>
              <w:t>1.25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FDE1B8D" w14:textId="77777777" w:rsidR="00F53CC0" w:rsidRPr="009D5961" w:rsidRDefault="00F53CC0" w:rsidP="009D5961">
            <w:pPr>
              <w:jc w:val="right"/>
              <w:rPr>
                <w:rFonts w:ascii="Arial" w:hAnsi="Arial" w:cs="Arial"/>
                <w:sz w:val="20"/>
                <w:szCs w:val="20"/>
              </w:rPr>
            </w:pPr>
            <w:r w:rsidRPr="009D5961">
              <w:rPr>
                <w:rFonts w:ascii="Arial" w:hAnsi="Arial" w:cs="Arial"/>
                <w:sz w:val="20"/>
                <w:szCs w:val="20"/>
              </w:rPr>
              <w:t>&gt;50%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D3BF80" w14:textId="46CA49C9" w:rsidR="00F53CC0" w:rsidRPr="009D5961" w:rsidRDefault="00F53CC0" w:rsidP="009D5961">
            <w:pPr>
              <w:jc w:val="right"/>
              <w:rPr>
                <w:rFonts w:ascii="Arial" w:hAnsi="Arial" w:cs="Arial"/>
                <w:sz w:val="20"/>
                <w:szCs w:val="20"/>
              </w:rPr>
            </w:pPr>
            <w:r>
              <w:rPr>
                <w:rFonts w:ascii="Helv" w:hAnsi="Helv"/>
              </w:rPr>
              <w:t xml:space="preserve">5,886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664BB8" w14:textId="597D910A" w:rsidR="00F53CC0" w:rsidRPr="009D5961" w:rsidRDefault="00F53CC0" w:rsidP="009D5961">
            <w:pPr>
              <w:jc w:val="right"/>
              <w:rPr>
                <w:rFonts w:ascii="Arial" w:hAnsi="Arial" w:cs="Arial"/>
                <w:sz w:val="20"/>
                <w:szCs w:val="20"/>
              </w:rPr>
            </w:pPr>
            <w:r>
              <w:rPr>
                <w:rFonts w:ascii="Helv" w:hAnsi="Helv"/>
              </w:rPr>
              <w:t xml:space="preserve">7,966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73B0DA" w14:textId="4132117D" w:rsidR="00F53CC0" w:rsidRPr="009D5961" w:rsidRDefault="00F53CC0" w:rsidP="009D5961">
            <w:pPr>
              <w:jc w:val="right"/>
              <w:rPr>
                <w:rFonts w:ascii="Arial" w:hAnsi="Arial" w:cs="Arial"/>
                <w:sz w:val="20"/>
                <w:szCs w:val="20"/>
              </w:rPr>
            </w:pPr>
            <w:r>
              <w:rPr>
                <w:rFonts w:ascii="Helv" w:hAnsi="Helv"/>
              </w:rPr>
              <w:t xml:space="preserve">10,046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548153" w14:textId="38D5AE9E" w:rsidR="00F53CC0" w:rsidRPr="009D5961" w:rsidRDefault="00F53CC0" w:rsidP="009D5961">
            <w:pPr>
              <w:jc w:val="right"/>
              <w:rPr>
                <w:rFonts w:ascii="Arial" w:hAnsi="Arial" w:cs="Arial"/>
                <w:sz w:val="20"/>
                <w:szCs w:val="20"/>
              </w:rPr>
            </w:pPr>
            <w:r>
              <w:rPr>
                <w:rFonts w:ascii="Helv" w:hAnsi="Helv"/>
              </w:rPr>
              <w:t xml:space="preserve">12,126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F216CF" w14:textId="7898C4CD" w:rsidR="00F53CC0" w:rsidRPr="009D5961" w:rsidRDefault="00F53CC0" w:rsidP="009D5961">
            <w:pPr>
              <w:jc w:val="right"/>
              <w:rPr>
                <w:rFonts w:ascii="Arial" w:hAnsi="Arial" w:cs="Arial"/>
                <w:sz w:val="20"/>
                <w:szCs w:val="20"/>
              </w:rPr>
            </w:pPr>
            <w:r>
              <w:rPr>
                <w:rFonts w:ascii="Helv" w:hAnsi="Helv"/>
              </w:rPr>
              <w:t xml:space="preserve">14,206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61CBE2" w14:textId="17C2F1C6" w:rsidR="00F53CC0" w:rsidRPr="009D5961" w:rsidRDefault="00F53CC0" w:rsidP="009D5961">
            <w:pPr>
              <w:jc w:val="right"/>
              <w:rPr>
                <w:rFonts w:ascii="Arial" w:hAnsi="Arial" w:cs="Arial"/>
                <w:sz w:val="20"/>
                <w:szCs w:val="20"/>
              </w:rPr>
            </w:pPr>
            <w:r>
              <w:rPr>
                <w:rFonts w:ascii="Helv" w:hAnsi="Helv"/>
              </w:rPr>
              <w:t xml:space="preserve">16,286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D757EB" w14:textId="2CC1F1CD" w:rsidR="00F53CC0" w:rsidRPr="009D5961" w:rsidRDefault="00F53CC0" w:rsidP="009D5961">
            <w:pPr>
              <w:jc w:val="right"/>
              <w:rPr>
                <w:rFonts w:ascii="Arial" w:hAnsi="Arial" w:cs="Arial"/>
                <w:sz w:val="20"/>
                <w:szCs w:val="20"/>
              </w:rPr>
            </w:pPr>
            <w:r>
              <w:rPr>
                <w:rFonts w:ascii="Helv" w:hAnsi="Helv"/>
              </w:rPr>
              <w:t xml:space="preserve">18,366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54C2C3" w14:textId="27661A25" w:rsidR="00F53CC0" w:rsidRPr="009D5961" w:rsidRDefault="00F53CC0" w:rsidP="009D5961">
            <w:pPr>
              <w:jc w:val="right"/>
              <w:rPr>
                <w:rFonts w:ascii="Arial" w:hAnsi="Arial" w:cs="Arial"/>
                <w:sz w:val="20"/>
                <w:szCs w:val="20"/>
              </w:rPr>
            </w:pPr>
            <w:r>
              <w:rPr>
                <w:rFonts w:ascii="Helv" w:hAnsi="Helv"/>
              </w:rPr>
              <w:t xml:space="preserve">20,446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C09E5D" w14:textId="1305BAA9" w:rsidR="00F53CC0" w:rsidRPr="009D5961" w:rsidRDefault="00F53CC0" w:rsidP="009D5961">
            <w:pPr>
              <w:jc w:val="right"/>
              <w:rPr>
                <w:rFonts w:ascii="Arial" w:hAnsi="Arial" w:cs="Arial"/>
                <w:sz w:val="20"/>
                <w:szCs w:val="20"/>
              </w:rPr>
            </w:pPr>
            <w:r>
              <w:rPr>
                <w:rFonts w:ascii="Helv" w:hAnsi="Helv"/>
              </w:rPr>
              <w:t xml:space="preserve">22,526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88225C" w14:textId="5DD6A83B" w:rsidR="00F53CC0" w:rsidRPr="009D5961" w:rsidRDefault="00F53CC0" w:rsidP="009D5961">
            <w:pPr>
              <w:jc w:val="right"/>
              <w:rPr>
                <w:rFonts w:ascii="Arial" w:hAnsi="Arial" w:cs="Arial"/>
                <w:sz w:val="20"/>
                <w:szCs w:val="20"/>
              </w:rPr>
            </w:pPr>
            <w:r>
              <w:rPr>
                <w:rFonts w:ascii="Helv" w:hAnsi="Helv"/>
              </w:rPr>
              <w:t xml:space="preserve">24,606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F9B15B1" w14:textId="4F0A2B06" w:rsidR="00F53CC0" w:rsidRPr="009D5961" w:rsidRDefault="00753FB9" w:rsidP="009D5961">
            <w:pPr>
              <w:jc w:val="right"/>
              <w:rPr>
                <w:rFonts w:ascii="Arial" w:hAnsi="Arial" w:cs="Arial"/>
                <w:sz w:val="20"/>
                <w:szCs w:val="20"/>
              </w:rPr>
            </w:pPr>
            <w:r>
              <w:rPr>
                <w:rFonts w:ascii="Arial" w:hAnsi="Arial" w:cs="Arial"/>
                <w:sz w:val="20"/>
                <w:szCs w:val="20"/>
              </w:rPr>
              <w:t>2,0</w:t>
            </w:r>
            <w:r w:rsidR="00F53CC0">
              <w:rPr>
                <w:rFonts w:ascii="Arial" w:hAnsi="Arial" w:cs="Arial"/>
                <w:sz w:val="20"/>
                <w:szCs w:val="20"/>
              </w:rPr>
              <w:t>80</w:t>
            </w:r>
          </w:p>
        </w:tc>
      </w:tr>
      <w:tr w:rsidR="00F53CC0" w:rsidRPr="009D5961" w14:paraId="11C2C479" w14:textId="77777777" w:rsidTr="00F53CC0">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7B5D6" w14:textId="77777777" w:rsidR="00F53CC0" w:rsidRPr="009D5961" w:rsidRDefault="00F53CC0"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7A803" w14:textId="77777777" w:rsidR="00F53CC0" w:rsidRPr="009D5961" w:rsidRDefault="00F53CC0"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7549B1" w14:textId="77777777" w:rsidR="00F53CC0" w:rsidRPr="009D5961" w:rsidRDefault="00F53CC0" w:rsidP="009D5961">
            <w:pPr>
              <w:jc w:val="right"/>
              <w:rPr>
                <w:rFonts w:ascii="Arial" w:hAnsi="Arial" w:cs="Arial"/>
                <w:bCs/>
                <w:sz w:val="20"/>
                <w:szCs w:val="20"/>
              </w:rPr>
            </w:pPr>
            <w:r w:rsidRPr="009D5961">
              <w:rPr>
                <w:rFonts w:ascii="Arial" w:hAnsi="Arial" w:cs="Arial"/>
                <w:bCs/>
                <w:sz w:val="20"/>
                <w:szCs w:val="20"/>
              </w:rPr>
              <w:t>≤75%</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98D387" w14:textId="0F00BA2D" w:rsidR="00F53CC0" w:rsidRPr="009D5961" w:rsidRDefault="00F53CC0" w:rsidP="009D5961">
            <w:pPr>
              <w:jc w:val="right"/>
              <w:rPr>
                <w:rFonts w:ascii="Arial" w:hAnsi="Arial" w:cs="Arial"/>
                <w:sz w:val="20"/>
                <w:szCs w:val="20"/>
              </w:rPr>
            </w:pPr>
            <w:r>
              <w:rPr>
                <w:rFonts w:ascii="Helv" w:hAnsi="Helv"/>
              </w:rPr>
              <w:t xml:space="preserve">8,828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F7E624" w14:textId="29F3028D" w:rsidR="00F53CC0" w:rsidRPr="009D5961" w:rsidRDefault="00F53CC0" w:rsidP="009D5961">
            <w:pPr>
              <w:jc w:val="right"/>
              <w:rPr>
                <w:rFonts w:ascii="Arial" w:hAnsi="Arial" w:cs="Arial"/>
                <w:sz w:val="20"/>
                <w:szCs w:val="20"/>
              </w:rPr>
            </w:pPr>
            <w:r>
              <w:rPr>
                <w:rFonts w:ascii="Helv" w:hAnsi="Helv"/>
              </w:rPr>
              <w:t xml:space="preserve">11,948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44D5E8" w14:textId="6AB5A985" w:rsidR="00F53CC0" w:rsidRPr="009D5961" w:rsidRDefault="00F53CC0" w:rsidP="009D5961">
            <w:pPr>
              <w:jc w:val="right"/>
              <w:rPr>
                <w:rFonts w:ascii="Arial" w:hAnsi="Arial" w:cs="Arial"/>
                <w:sz w:val="20"/>
                <w:szCs w:val="20"/>
              </w:rPr>
            </w:pPr>
            <w:r>
              <w:rPr>
                <w:rFonts w:ascii="Helv" w:hAnsi="Helv"/>
              </w:rPr>
              <w:t xml:space="preserve">15,068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CF1586" w14:textId="56354C66" w:rsidR="00F53CC0" w:rsidRPr="009D5961" w:rsidRDefault="00F53CC0" w:rsidP="009D5961">
            <w:pPr>
              <w:jc w:val="right"/>
              <w:rPr>
                <w:rFonts w:ascii="Arial" w:hAnsi="Arial" w:cs="Arial"/>
                <w:sz w:val="20"/>
                <w:szCs w:val="20"/>
              </w:rPr>
            </w:pPr>
            <w:r>
              <w:rPr>
                <w:rFonts w:ascii="Helv" w:hAnsi="Helv"/>
              </w:rPr>
              <w:t xml:space="preserve">18,188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799344" w14:textId="55C0D346" w:rsidR="00F53CC0" w:rsidRPr="009D5961" w:rsidRDefault="00F53CC0" w:rsidP="009D5961">
            <w:pPr>
              <w:jc w:val="right"/>
              <w:rPr>
                <w:rFonts w:ascii="Arial" w:hAnsi="Arial" w:cs="Arial"/>
                <w:sz w:val="20"/>
                <w:szCs w:val="20"/>
              </w:rPr>
            </w:pPr>
            <w:r>
              <w:rPr>
                <w:rFonts w:ascii="Helv" w:hAnsi="Helv"/>
              </w:rPr>
              <w:t xml:space="preserve">21,308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136C86" w14:textId="617605AF" w:rsidR="00F53CC0" w:rsidRPr="009D5961" w:rsidRDefault="00F53CC0" w:rsidP="009D5961">
            <w:pPr>
              <w:jc w:val="right"/>
              <w:rPr>
                <w:rFonts w:ascii="Arial" w:hAnsi="Arial" w:cs="Arial"/>
                <w:sz w:val="20"/>
                <w:szCs w:val="20"/>
              </w:rPr>
            </w:pPr>
            <w:r>
              <w:rPr>
                <w:rFonts w:ascii="Helv" w:hAnsi="Helv"/>
              </w:rPr>
              <w:t xml:space="preserve">24,428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371BD6" w14:textId="07C501F0" w:rsidR="00F53CC0" w:rsidRPr="009D5961" w:rsidRDefault="00F53CC0" w:rsidP="009D5961">
            <w:pPr>
              <w:jc w:val="right"/>
              <w:rPr>
                <w:rFonts w:ascii="Arial" w:hAnsi="Arial" w:cs="Arial"/>
                <w:sz w:val="20"/>
                <w:szCs w:val="20"/>
              </w:rPr>
            </w:pPr>
            <w:r>
              <w:rPr>
                <w:rFonts w:ascii="Helv" w:hAnsi="Helv"/>
              </w:rPr>
              <w:t xml:space="preserve">27,548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339B56" w14:textId="2BE8153A" w:rsidR="00F53CC0" w:rsidRPr="009D5961" w:rsidRDefault="00F53CC0" w:rsidP="009D5961">
            <w:pPr>
              <w:jc w:val="right"/>
              <w:rPr>
                <w:rFonts w:ascii="Arial" w:hAnsi="Arial" w:cs="Arial"/>
                <w:sz w:val="20"/>
                <w:szCs w:val="20"/>
              </w:rPr>
            </w:pPr>
            <w:r>
              <w:rPr>
                <w:rFonts w:ascii="Helv" w:hAnsi="Helv"/>
              </w:rPr>
              <w:t xml:space="preserve">30,668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DB0DBB" w14:textId="01831F07" w:rsidR="00F53CC0" w:rsidRPr="009D5961" w:rsidRDefault="00F53CC0" w:rsidP="009D5961">
            <w:pPr>
              <w:jc w:val="right"/>
              <w:rPr>
                <w:rFonts w:ascii="Arial" w:hAnsi="Arial" w:cs="Arial"/>
                <w:sz w:val="20"/>
                <w:szCs w:val="20"/>
              </w:rPr>
            </w:pPr>
            <w:r>
              <w:rPr>
                <w:rFonts w:ascii="Helv" w:hAnsi="Helv"/>
              </w:rPr>
              <w:t xml:space="preserve">33,788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AA9074" w14:textId="1E49F190" w:rsidR="00F53CC0" w:rsidRPr="009D5961" w:rsidRDefault="00F53CC0" w:rsidP="009D5961">
            <w:pPr>
              <w:jc w:val="right"/>
              <w:rPr>
                <w:rFonts w:ascii="Arial" w:hAnsi="Arial" w:cs="Arial"/>
                <w:sz w:val="20"/>
                <w:szCs w:val="20"/>
              </w:rPr>
            </w:pPr>
            <w:r>
              <w:rPr>
                <w:rFonts w:ascii="Helv" w:hAnsi="Helv"/>
              </w:rPr>
              <w:t xml:space="preserve">36,908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C74A3F5" w14:textId="2D847F08" w:rsidR="00F53CC0" w:rsidRPr="009D5961" w:rsidRDefault="00753FB9" w:rsidP="009D5961">
            <w:pPr>
              <w:jc w:val="right"/>
              <w:rPr>
                <w:rFonts w:ascii="Arial" w:hAnsi="Arial" w:cs="Arial"/>
                <w:sz w:val="20"/>
                <w:szCs w:val="20"/>
              </w:rPr>
            </w:pPr>
            <w:r>
              <w:rPr>
                <w:rFonts w:ascii="Arial" w:hAnsi="Arial" w:cs="Arial"/>
                <w:sz w:val="20"/>
                <w:szCs w:val="20"/>
              </w:rPr>
              <w:t>4,</w:t>
            </w:r>
            <w:r w:rsidR="00F53CC0">
              <w:rPr>
                <w:rFonts w:ascii="Arial" w:hAnsi="Arial" w:cs="Arial"/>
                <w:sz w:val="20"/>
                <w:szCs w:val="20"/>
              </w:rPr>
              <w:t>120</w:t>
            </w:r>
          </w:p>
        </w:tc>
      </w:tr>
      <w:tr w:rsidR="00F53CC0" w:rsidRPr="009D5961" w14:paraId="6FCC9D14"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7F820F5" w14:textId="43C2AE1D" w:rsidR="00F53CC0" w:rsidRPr="009D5961" w:rsidRDefault="00F53CC0" w:rsidP="00753FB9">
            <w:pPr>
              <w:jc w:val="center"/>
              <w:rPr>
                <w:rFonts w:ascii="Arial" w:hAnsi="Arial" w:cs="Arial"/>
                <w:bCs/>
                <w:sz w:val="20"/>
                <w:szCs w:val="20"/>
              </w:rPr>
            </w:pPr>
            <w:r w:rsidRPr="009D5961">
              <w:rPr>
                <w:rFonts w:ascii="Arial" w:hAnsi="Arial" w:cs="Arial"/>
                <w:bCs/>
                <w:sz w:val="20"/>
                <w:szCs w:val="20"/>
              </w:rPr>
              <w:t>$</w:t>
            </w:r>
            <w:r w:rsidR="00753FB9">
              <w:rPr>
                <w:rFonts w:ascii="Arial" w:hAnsi="Arial" w:cs="Arial"/>
                <w:bCs/>
                <w:sz w:val="20"/>
                <w:szCs w:val="20"/>
              </w:rPr>
              <w:t>2.85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155064" w14:textId="3247B8B7" w:rsidR="00F53CC0" w:rsidRPr="009D5961" w:rsidRDefault="00F53CC0" w:rsidP="00753FB9">
            <w:pPr>
              <w:jc w:val="center"/>
              <w:rPr>
                <w:rFonts w:ascii="Arial" w:hAnsi="Arial" w:cs="Arial"/>
                <w:bCs/>
                <w:sz w:val="20"/>
                <w:szCs w:val="20"/>
              </w:rPr>
            </w:pPr>
            <w:r w:rsidRPr="009D5961">
              <w:rPr>
                <w:rFonts w:ascii="Arial" w:hAnsi="Arial" w:cs="Arial"/>
                <w:bCs/>
                <w:sz w:val="20"/>
                <w:szCs w:val="20"/>
              </w:rPr>
              <w:t>$</w:t>
            </w:r>
            <w:r w:rsidR="00753FB9">
              <w:rPr>
                <w:rFonts w:ascii="Arial" w:hAnsi="Arial" w:cs="Arial"/>
                <w:bCs/>
                <w:sz w:val="20"/>
                <w:szCs w:val="20"/>
              </w:rPr>
              <w:t>1.65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DB9C9B2" w14:textId="77777777" w:rsidR="00F53CC0" w:rsidRPr="009D5961" w:rsidRDefault="00F53CC0" w:rsidP="009D5961">
            <w:pPr>
              <w:jc w:val="right"/>
              <w:rPr>
                <w:rFonts w:ascii="Arial" w:hAnsi="Arial" w:cs="Arial"/>
                <w:sz w:val="20"/>
                <w:szCs w:val="20"/>
              </w:rPr>
            </w:pPr>
            <w:r w:rsidRPr="009D5961">
              <w:rPr>
                <w:rFonts w:ascii="Arial" w:hAnsi="Arial" w:cs="Arial"/>
                <w:sz w:val="20"/>
                <w:szCs w:val="20"/>
              </w:rPr>
              <w:t>&gt;75%</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B7B826F" w14:textId="7183652C" w:rsidR="00F53CC0" w:rsidRPr="009D5961" w:rsidRDefault="00F53CC0" w:rsidP="009D5961">
            <w:pPr>
              <w:jc w:val="right"/>
              <w:rPr>
                <w:rFonts w:ascii="Arial" w:hAnsi="Arial" w:cs="Arial"/>
                <w:sz w:val="20"/>
                <w:szCs w:val="20"/>
              </w:rPr>
            </w:pPr>
            <w:r>
              <w:rPr>
                <w:rFonts w:ascii="Helv" w:hAnsi="Helv"/>
              </w:rPr>
              <w:t xml:space="preserve">8,829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C47D52F" w14:textId="58CD4DE8" w:rsidR="00F53CC0" w:rsidRPr="009D5961" w:rsidRDefault="00F53CC0" w:rsidP="009D5961">
            <w:pPr>
              <w:jc w:val="right"/>
              <w:rPr>
                <w:rFonts w:ascii="Arial" w:hAnsi="Arial" w:cs="Arial"/>
                <w:sz w:val="20"/>
                <w:szCs w:val="20"/>
              </w:rPr>
            </w:pPr>
            <w:r>
              <w:rPr>
                <w:rFonts w:ascii="Helv" w:hAnsi="Helv"/>
              </w:rPr>
              <w:t xml:space="preserve">11,949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ACA4576" w14:textId="5732A01C" w:rsidR="00F53CC0" w:rsidRPr="009D5961" w:rsidRDefault="00F53CC0" w:rsidP="009D5961">
            <w:pPr>
              <w:jc w:val="right"/>
              <w:rPr>
                <w:rFonts w:ascii="Arial" w:hAnsi="Arial" w:cs="Arial"/>
                <w:sz w:val="20"/>
                <w:szCs w:val="20"/>
              </w:rPr>
            </w:pPr>
            <w:r>
              <w:rPr>
                <w:rFonts w:ascii="Helv" w:hAnsi="Helv"/>
              </w:rPr>
              <w:t xml:space="preserve">15,069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CD7B475" w14:textId="4C35426A" w:rsidR="00F53CC0" w:rsidRPr="009D5961" w:rsidRDefault="00F53CC0" w:rsidP="009D5961">
            <w:pPr>
              <w:jc w:val="right"/>
              <w:rPr>
                <w:rFonts w:ascii="Arial" w:hAnsi="Arial" w:cs="Arial"/>
                <w:sz w:val="20"/>
                <w:szCs w:val="20"/>
              </w:rPr>
            </w:pPr>
            <w:r>
              <w:rPr>
                <w:rFonts w:ascii="Helv" w:hAnsi="Helv"/>
              </w:rPr>
              <w:t xml:space="preserve">18,189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A32B842" w14:textId="3241BA18" w:rsidR="00F53CC0" w:rsidRPr="009D5961" w:rsidRDefault="00F53CC0" w:rsidP="009D5961">
            <w:pPr>
              <w:jc w:val="right"/>
              <w:rPr>
                <w:rFonts w:ascii="Arial" w:hAnsi="Arial" w:cs="Arial"/>
                <w:sz w:val="20"/>
                <w:szCs w:val="20"/>
              </w:rPr>
            </w:pPr>
            <w:r>
              <w:rPr>
                <w:rFonts w:ascii="Helv" w:hAnsi="Helv"/>
              </w:rPr>
              <w:t xml:space="preserve">21,309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6D387F4" w14:textId="1E8CFF8A" w:rsidR="00F53CC0" w:rsidRPr="009D5961" w:rsidRDefault="00F53CC0" w:rsidP="009D5961">
            <w:pPr>
              <w:jc w:val="right"/>
              <w:rPr>
                <w:rFonts w:ascii="Arial" w:hAnsi="Arial" w:cs="Arial"/>
                <w:sz w:val="20"/>
                <w:szCs w:val="20"/>
              </w:rPr>
            </w:pPr>
            <w:r>
              <w:rPr>
                <w:rFonts w:ascii="Helv" w:hAnsi="Helv"/>
              </w:rPr>
              <w:t xml:space="preserve">24,429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C137C86" w14:textId="22341C4A" w:rsidR="00F53CC0" w:rsidRPr="009D5961" w:rsidRDefault="00F53CC0" w:rsidP="009D5961">
            <w:pPr>
              <w:jc w:val="right"/>
              <w:rPr>
                <w:rFonts w:ascii="Arial" w:hAnsi="Arial" w:cs="Arial"/>
                <w:sz w:val="20"/>
                <w:szCs w:val="20"/>
              </w:rPr>
            </w:pPr>
            <w:r>
              <w:rPr>
                <w:rFonts w:ascii="Helv" w:hAnsi="Helv"/>
              </w:rPr>
              <w:t xml:space="preserve">27,549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29CF533" w14:textId="442DFD7A" w:rsidR="00F53CC0" w:rsidRPr="009D5961" w:rsidRDefault="00F53CC0" w:rsidP="009D5961">
            <w:pPr>
              <w:jc w:val="right"/>
              <w:rPr>
                <w:rFonts w:ascii="Arial" w:hAnsi="Arial" w:cs="Arial"/>
                <w:sz w:val="20"/>
                <w:szCs w:val="20"/>
              </w:rPr>
            </w:pPr>
            <w:r>
              <w:rPr>
                <w:rFonts w:ascii="Helv" w:hAnsi="Helv"/>
              </w:rPr>
              <w:t xml:space="preserve">30,669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A777B2B" w14:textId="33620CCF" w:rsidR="00F53CC0" w:rsidRPr="009D5961" w:rsidRDefault="00F53CC0" w:rsidP="009D5961">
            <w:pPr>
              <w:jc w:val="right"/>
              <w:rPr>
                <w:rFonts w:ascii="Arial" w:hAnsi="Arial" w:cs="Arial"/>
                <w:sz w:val="20"/>
                <w:szCs w:val="20"/>
              </w:rPr>
            </w:pPr>
            <w:r>
              <w:rPr>
                <w:rFonts w:ascii="Helv" w:hAnsi="Helv"/>
              </w:rPr>
              <w:t xml:space="preserve">33,789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4BD1211" w14:textId="539232B8" w:rsidR="00F53CC0" w:rsidRPr="009D5961" w:rsidRDefault="00F53CC0" w:rsidP="009D5961">
            <w:pPr>
              <w:jc w:val="right"/>
              <w:rPr>
                <w:rFonts w:ascii="Arial" w:hAnsi="Arial" w:cs="Arial"/>
                <w:sz w:val="20"/>
                <w:szCs w:val="20"/>
              </w:rPr>
            </w:pPr>
            <w:r>
              <w:rPr>
                <w:rFonts w:ascii="Helv" w:hAnsi="Helv"/>
              </w:rPr>
              <w:t xml:space="preserve">36,909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46AC9CD" w14:textId="5552A58E" w:rsidR="00F53CC0" w:rsidRPr="009D5961" w:rsidRDefault="00753FB9" w:rsidP="009D5961">
            <w:pPr>
              <w:jc w:val="right"/>
              <w:rPr>
                <w:rFonts w:ascii="Arial" w:hAnsi="Arial" w:cs="Arial"/>
                <w:sz w:val="20"/>
                <w:szCs w:val="20"/>
              </w:rPr>
            </w:pPr>
            <w:r>
              <w:rPr>
                <w:rFonts w:ascii="Arial" w:hAnsi="Arial" w:cs="Arial"/>
                <w:sz w:val="20"/>
                <w:szCs w:val="20"/>
              </w:rPr>
              <w:t>4,</w:t>
            </w:r>
            <w:r w:rsidR="00F53CC0">
              <w:rPr>
                <w:rFonts w:ascii="Arial" w:hAnsi="Arial" w:cs="Arial"/>
                <w:sz w:val="20"/>
                <w:szCs w:val="20"/>
              </w:rPr>
              <w:t>120</w:t>
            </w:r>
          </w:p>
        </w:tc>
      </w:tr>
      <w:tr w:rsidR="00F53CC0" w:rsidRPr="009D5961" w14:paraId="42FA9D8F"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2FFC7" w14:textId="77777777" w:rsidR="00F53CC0" w:rsidRPr="009D5961" w:rsidRDefault="00F53CC0"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B4458" w14:textId="77777777" w:rsidR="00F53CC0" w:rsidRPr="009D5961" w:rsidRDefault="00F53CC0"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049AFA5" w14:textId="77777777" w:rsidR="00F53CC0" w:rsidRPr="009D5961" w:rsidRDefault="00F53CC0" w:rsidP="009D5961">
            <w:pPr>
              <w:jc w:val="right"/>
              <w:rPr>
                <w:rFonts w:ascii="Arial" w:hAnsi="Arial" w:cs="Arial"/>
                <w:bCs/>
                <w:sz w:val="20"/>
                <w:szCs w:val="20"/>
              </w:rPr>
            </w:pPr>
            <w:r w:rsidRPr="009D5961">
              <w:rPr>
                <w:rFonts w:ascii="Arial" w:hAnsi="Arial" w:cs="Arial"/>
                <w:bCs/>
                <w:sz w:val="20"/>
                <w:szCs w:val="20"/>
              </w:rPr>
              <w:t>&lt;100%</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5E43851" w14:textId="2AB0AEA9" w:rsidR="00F53CC0" w:rsidRPr="009D5961" w:rsidRDefault="00F53CC0" w:rsidP="009D5961">
            <w:pPr>
              <w:jc w:val="right"/>
              <w:rPr>
                <w:rFonts w:ascii="Arial" w:hAnsi="Arial" w:cs="Arial"/>
                <w:sz w:val="20"/>
                <w:szCs w:val="20"/>
              </w:rPr>
            </w:pPr>
            <w:r>
              <w:rPr>
                <w:rFonts w:ascii="Helv" w:hAnsi="Helv"/>
              </w:rPr>
              <w:t xml:space="preserve">11,769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F513A12" w14:textId="57295FDC" w:rsidR="00F53CC0" w:rsidRPr="009D5961" w:rsidRDefault="00F53CC0" w:rsidP="009D5961">
            <w:pPr>
              <w:jc w:val="right"/>
              <w:rPr>
                <w:rFonts w:ascii="Arial" w:hAnsi="Arial" w:cs="Arial"/>
                <w:sz w:val="20"/>
                <w:szCs w:val="20"/>
              </w:rPr>
            </w:pPr>
            <w:r>
              <w:rPr>
                <w:rFonts w:ascii="Helv" w:hAnsi="Helv"/>
              </w:rPr>
              <w:t xml:space="preserve">15,929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A2D7252" w14:textId="694F6C49" w:rsidR="00F53CC0" w:rsidRPr="009D5961" w:rsidRDefault="00F53CC0" w:rsidP="009D5961">
            <w:pPr>
              <w:jc w:val="right"/>
              <w:rPr>
                <w:rFonts w:ascii="Arial" w:hAnsi="Arial" w:cs="Arial"/>
                <w:sz w:val="20"/>
                <w:szCs w:val="20"/>
              </w:rPr>
            </w:pPr>
            <w:r>
              <w:rPr>
                <w:rFonts w:ascii="Helv" w:hAnsi="Helv"/>
              </w:rPr>
              <w:t xml:space="preserve">20,089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C878CF3" w14:textId="26FA25E8" w:rsidR="00F53CC0" w:rsidRPr="009D5961" w:rsidRDefault="00F53CC0" w:rsidP="009D5961">
            <w:pPr>
              <w:jc w:val="right"/>
              <w:rPr>
                <w:rFonts w:ascii="Arial" w:hAnsi="Arial" w:cs="Arial"/>
                <w:sz w:val="20"/>
                <w:szCs w:val="20"/>
              </w:rPr>
            </w:pPr>
            <w:r>
              <w:rPr>
                <w:rFonts w:ascii="Helv" w:hAnsi="Helv"/>
              </w:rPr>
              <w:t xml:space="preserve">24,249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7374C52" w14:textId="658CF2A5" w:rsidR="00F53CC0" w:rsidRPr="009D5961" w:rsidRDefault="00F53CC0" w:rsidP="009D5961">
            <w:pPr>
              <w:jc w:val="right"/>
              <w:rPr>
                <w:rFonts w:ascii="Arial" w:hAnsi="Arial" w:cs="Arial"/>
                <w:sz w:val="20"/>
                <w:szCs w:val="20"/>
              </w:rPr>
            </w:pPr>
            <w:r>
              <w:rPr>
                <w:rFonts w:ascii="Helv" w:hAnsi="Helv"/>
              </w:rPr>
              <w:t xml:space="preserve">28,409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F77E458" w14:textId="6B459B13" w:rsidR="00F53CC0" w:rsidRPr="009D5961" w:rsidRDefault="00F53CC0" w:rsidP="009D5961">
            <w:pPr>
              <w:jc w:val="right"/>
              <w:rPr>
                <w:rFonts w:ascii="Arial" w:hAnsi="Arial" w:cs="Arial"/>
                <w:sz w:val="20"/>
                <w:szCs w:val="20"/>
              </w:rPr>
            </w:pPr>
            <w:r>
              <w:rPr>
                <w:rFonts w:ascii="Helv" w:hAnsi="Helv"/>
              </w:rPr>
              <w:t xml:space="preserve">32,569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57FD5DD" w14:textId="685B20C2" w:rsidR="00F53CC0" w:rsidRPr="009D5961" w:rsidRDefault="00F53CC0" w:rsidP="009D5961">
            <w:pPr>
              <w:jc w:val="right"/>
              <w:rPr>
                <w:rFonts w:ascii="Arial" w:hAnsi="Arial" w:cs="Arial"/>
                <w:sz w:val="20"/>
                <w:szCs w:val="20"/>
              </w:rPr>
            </w:pPr>
            <w:r>
              <w:rPr>
                <w:rFonts w:ascii="Helv" w:hAnsi="Helv"/>
              </w:rPr>
              <w:t xml:space="preserve">36,729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43C6D95" w14:textId="0B04B23C" w:rsidR="00F53CC0" w:rsidRPr="009D5961" w:rsidRDefault="00F53CC0" w:rsidP="009D5961">
            <w:pPr>
              <w:jc w:val="right"/>
              <w:rPr>
                <w:rFonts w:ascii="Arial" w:hAnsi="Arial" w:cs="Arial"/>
                <w:sz w:val="20"/>
                <w:szCs w:val="20"/>
              </w:rPr>
            </w:pPr>
            <w:r>
              <w:rPr>
                <w:rFonts w:ascii="Helv" w:hAnsi="Helv"/>
              </w:rPr>
              <w:t xml:space="preserve">40,889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D44AEFE" w14:textId="4E364FA8" w:rsidR="00F53CC0" w:rsidRPr="009D5961" w:rsidRDefault="00F53CC0" w:rsidP="009D5961">
            <w:pPr>
              <w:jc w:val="right"/>
              <w:rPr>
                <w:rFonts w:ascii="Arial" w:hAnsi="Arial" w:cs="Arial"/>
                <w:sz w:val="20"/>
                <w:szCs w:val="20"/>
              </w:rPr>
            </w:pPr>
            <w:r>
              <w:rPr>
                <w:rFonts w:ascii="Helv" w:hAnsi="Helv"/>
              </w:rPr>
              <w:t xml:space="preserve">45,049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EFA1327" w14:textId="149AD226" w:rsidR="00F53CC0" w:rsidRPr="009D5961" w:rsidRDefault="00F53CC0" w:rsidP="009D5961">
            <w:pPr>
              <w:jc w:val="right"/>
              <w:rPr>
                <w:rFonts w:ascii="Arial" w:hAnsi="Arial" w:cs="Arial"/>
                <w:sz w:val="20"/>
                <w:szCs w:val="20"/>
              </w:rPr>
            </w:pPr>
            <w:r>
              <w:rPr>
                <w:rFonts w:ascii="Helv" w:hAnsi="Helv"/>
              </w:rPr>
              <w:t xml:space="preserve">49,209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BD8095" w14:textId="2681F5BA" w:rsidR="00F53CC0" w:rsidRPr="009D5961" w:rsidRDefault="00753FB9" w:rsidP="009D5961">
            <w:pPr>
              <w:jc w:val="right"/>
              <w:rPr>
                <w:rFonts w:ascii="Arial" w:hAnsi="Arial" w:cs="Arial"/>
                <w:sz w:val="20"/>
                <w:szCs w:val="20"/>
              </w:rPr>
            </w:pPr>
            <w:r>
              <w:rPr>
                <w:rFonts w:ascii="Arial" w:hAnsi="Arial" w:cs="Arial"/>
                <w:sz w:val="20"/>
                <w:szCs w:val="20"/>
              </w:rPr>
              <w:t>4,</w:t>
            </w:r>
            <w:r w:rsidR="00F53CC0">
              <w:rPr>
                <w:rFonts w:ascii="Arial" w:hAnsi="Arial" w:cs="Arial"/>
                <w:sz w:val="20"/>
                <w:szCs w:val="20"/>
              </w:rPr>
              <w:t>160</w:t>
            </w:r>
          </w:p>
        </w:tc>
      </w:tr>
      <w:tr w:rsidR="00753FB9" w:rsidRPr="009D5961" w14:paraId="41AC4C8F"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7B5117" w14:textId="071F46CE" w:rsidR="00753FB9" w:rsidRPr="009D5961" w:rsidRDefault="00753FB9" w:rsidP="009D5961">
            <w:pPr>
              <w:jc w:val="center"/>
              <w:rPr>
                <w:rFonts w:ascii="Arial" w:hAnsi="Arial" w:cs="Arial"/>
                <w:bCs/>
                <w:sz w:val="20"/>
                <w:szCs w:val="20"/>
              </w:rPr>
            </w:pPr>
            <w:r>
              <w:rPr>
                <w:rFonts w:ascii="Arial" w:hAnsi="Arial" w:cs="Arial"/>
                <w:bCs/>
                <w:sz w:val="20"/>
                <w:szCs w:val="20"/>
              </w:rPr>
              <w:t>$3.65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2A689" w14:textId="65E59325" w:rsidR="00753FB9" w:rsidRPr="009D5961" w:rsidRDefault="00753FB9" w:rsidP="00753FB9">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2.05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E1BC50A" w14:textId="77777777" w:rsidR="00753FB9" w:rsidRPr="009D5961" w:rsidRDefault="00753FB9" w:rsidP="009D5961">
            <w:pPr>
              <w:jc w:val="right"/>
              <w:rPr>
                <w:rFonts w:ascii="Arial" w:hAnsi="Arial" w:cs="Arial"/>
                <w:b/>
                <w:bCs/>
                <w:color w:val="FF0000"/>
                <w:sz w:val="20"/>
                <w:szCs w:val="20"/>
              </w:rPr>
            </w:pPr>
            <w:r w:rsidRPr="009D5961">
              <w:rPr>
                <w:rFonts w:ascii="Arial" w:hAnsi="Arial" w:cs="Arial"/>
                <w:b/>
                <w:bCs/>
                <w:color w:val="FF0000"/>
                <w:sz w:val="20"/>
                <w:szCs w:val="20"/>
              </w:rPr>
              <w:t>≥100%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62E05A" w14:textId="6237F9FE" w:rsidR="00753FB9" w:rsidRPr="009D5961" w:rsidRDefault="00753FB9" w:rsidP="009D5961">
            <w:pPr>
              <w:jc w:val="right"/>
              <w:rPr>
                <w:rFonts w:ascii="Arial" w:hAnsi="Arial" w:cs="Arial"/>
                <w:b/>
                <w:color w:val="FF0000"/>
                <w:sz w:val="20"/>
                <w:szCs w:val="20"/>
              </w:rPr>
            </w:pPr>
            <w:r>
              <w:rPr>
                <w:rFonts w:ascii="Helv" w:hAnsi="Helv"/>
                <w:b/>
                <w:bCs/>
              </w:rPr>
              <w:t xml:space="preserve">11,770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45E717" w14:textId="187E5EBE" w:rsidR="00753FB9" w:rsidRPr="009D5961" w:rsidRDefault="00753FB9" w:rsidP="009D5961">
            <w:pPr>
              <w:jc w:val="right"/>
              <w:rPr>
                <w:rFonts w:ascii="Arial" w:hAnsi="Arial" w:cs="Arial"/>
                <w:b/>
                <w:color w:val="FF0000"/>
                <w:sz w:val="20"/>
                <w:szCs w:val="20"/>
              </w:rPr>
            </w:pPr>
            <w:r>
              <w:rPr>
                <w:rFonts w:ascii="Helv" w:hAnsi="Helv"/>
                <w:b/>
                <w:bCs/>
              </w:rPr>
              <w:t xml:space="preserve">15,930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BF23B7" w14:textId="43054DDB" w:rsidR="00753FB9" w:rsidRPr="009D5961" w:rsidRDefault="00753FB9" w:rsidP="009D5961">
            <w:pPr>
              <w:jc w:val="right"/>
              <w:rPr>
                <w:rFonts w:ascii="Arial" w:hAnsi="Arial" w:cs="Arial"/>
                <w:b/>
                <w:color w:val="FF0000"/>
                <w:sz w:val="20"/>
                <w:szCs w:val="20"/>
              </w:rPr>
            </w:pPr>
            <w:r>
              <w:rPr>
                <w:rFonts w:ascii="Helv" w:hAnsi="Helv"/>
                <w:b/>
                <w:bCs/>
              </w:rPr>
              <w:t xml:space="preserve">20,090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C9EC76" w14:textId="3D889231" w:rsidR="00753FB9" w:rsidRPr="009D5961" w:rsidRDefault="00753FB9" w:rsidP="009D5961">
            <w:pPr>
              <w:jc w:val="right"/>
              <w:rPr>
                <w:rFonts w:ascii="Arial" w:hAnsi="Arial" w:cs="Arial"/>
                <w:b/>
                <w:color w:val="FF0000"/>
                <w:sz w:val="20"/>
                <w:szCs w:val="20"/>
              </w:rPr>
            </w:pPr>
            <w:r>
              <w:rPr>
                <w:rFonts w:ascii="Helv" w:hAnsi="Helv"/>
                <w:b/>
                <w:bCs/>
              </w:rPr>
              <w:t xml:space="preserve">24,250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814190" w14:textId="3B5D2E27" w:rsidR="00753FB9" w:rsidRPr="009D5961" w:rsidRDefault="00753FB9" w:rsidP="009D5961">
            <w:pPr>
              <w:jc w:val="right"/>
              <w:rPr>
                <w:rFonts w:ascii="Arial" w:hAnsi="Arial" w:cs="Arial"/>
                <w:b/>
                <w:color w:val="FF0000"/>
                <w:sz w:val="20"/>
                <w:szCs w:val="20"/>
              </w:rPr>
            </w:pPr>
            <w:r>
              <w:rPr>
                <w:rFonts w:ascii="Helv" w:hAnsi="Helv"/>
                <w:b/>
                <w:bCs/>
              </w:rPr>
              <w:t xml:space="preserve">28,410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BCEADC" w14:textId="00C06B88" w:rsidR="00753FB9" w:rsidRPr="009D5961" w:rsidRDefault="00753FB9" w:rsidP="009D5961">
            <w:pPr>
              <w:jc w:val="right"/>
              <w:rPr>
                <w:rFonts w:ascii="Arial" w:hAnsi="Arial" w:cs="Arial"/>
                <w:b/>
                <w:color w:val="FF0000"/>
                <w:sz w:val="20"/>
                <w:szCs w:val="20"/>
              </w:rPr>
            </w:pPr>
            <w:r>
              <w:rPr>
                <w:rFonts w:ascii="Helv" w:hAnsi="Helv"/>
                <w:b/>
                <w:bCs/>
              </w:rPr>
              <w:t xml:space="preserve">32,570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8AC094" w14:textId="70EA0051" w:rsidR="00753FB9" w:rsidRPr="009D5961" w:rsidRDefault="00753FB9" w:rsidP="009D5961">
            <w:pPr>
              <w:jc w:val="right"/>
              <w:rPr>
                <w:rFonts w:ascii="Arial" w:hAnsi="Arial" w:cs="Arial"/>
                <w:b/>
                <w:color w:val="FF0000"/>
                <w:sz w:val="20"/>
                <w:szCs w:val="20"/>
              </w:rPr>
            </w:pPr>
            <w:r>
              <w:rPr>
                <w:rFonts w:ascii="Helv" w:hAnsi="Helv"/>
                <w:b/>
                <w:bCs/>
              </w:rPr>
              <w:t xml:space="preserve">36,730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0AD29F" w14:textId="5C1B214E" w:rsidR="00753FB9" w:rsidRPr="009D5961" w:rsidRDefault="00753FB9" w:rsidP="009D5961">
            <w:pPr>
              <w:jc w:val="right"/>
              <w:rPr>
                <w:rFonts w:ascii="Arial" w:hAnsi="Arial" w:cs="Arial"/>
                <w:b/>
                <w:color w:val="FF0000"/>
                <w:sz w:val="20"/>
                <w:szCs w:val="20"/>
              </w:rPr>
            </w:pPr>
            <w:r>
              <w:rPr>
                <w:rFonts w:ascii="Helv" w:hAnsi="Helv"/>
                <w:b/>
                <w:bCs/>
              </w:rPr>
              <w:t xml:space="preserve">40,890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3EE3F9" w14:textId="17D998B6" w:rsidR="00753FB9" w:rsidRPr="009D5961" w:rsidRDefault="00753FB9" w:rsidP="009D5961">
            <w:pPr>
              <w:jc w:val="right"/>
              <w:rPr>
                <w:rFonts w:ascii="Arial" w:hAnsi="Arial" w:cs="Arial"/>
                <w:b/>
                <w:color w:val="FF0000"/>
                <w:sz w:val="20"/>
                <w:szCs w:val="20"/>
              </w:rPr>
            </w:pPr>
            <w:r>
              <w:rPr>
                <w:rFonts w:ascii="Helv" w:hAnsi="Helv"/>
                <w:b/>
                <w:bCs/>
              </w:rPr>
              <w:t xml:space="preserve">45,050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BC8280" w14:textId="11C43CC3" w:rsidR="00753FB9" w:rsidRPr="009D5961" w:rsidRDefault="00753FB9" w:rsidP="009D5961">
            <w:pPr>
              <w:jc w:val="right"/>
              <w:rPr>
                <w:rFonts w:ascii="Arial" w:hAnsi="Arial" w:cs="Arial"/>
                <w:b/>
                <w:color w:val="FF0000"/>
                <w:sz w:val="20"/>
                <w:szCs w:val="20"/>
              </w:rPr>
            </w:pPr>
            <w:r>
              <w:rPr>
                <w:rFonts w:ascii="Helv" w:hAnsi="Helv"/>
                <w:b/>
                <w:bCs/>
              </w:rPr>
              <w:t xml:space="preserve">49,210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6E74770" w14:textId="62BC982A" w:rsidR="00753FB9" w:rsidRPr="009D5961" w:rsidRDefault="00753FB9" w:rsidP="009D5961">
            <w:pPr>
              <w:jc w:val="right"/>
              <w:rPr>
                <w:rFonts w:ascii="Arial" w:hAnsi="Arial" w:cs="Arial"/>
                <w:b/>
                <w:color w:val="FF0000"/>
                <w:sz w:val="20"/>
                <w:szCs w:val="20"/>
              </w:rPr>
            </w:pPr>
            <w:r>
              <w:rPr>
                <w:rFonts w:ascii="Arial" w:hAnsi="Arial" w:cs="Arial"/>
                <w:b/>
                <w:color w:val="FF0000"/>
                <w:sz w:val="20"/>
                <w:szCs w:val="20"/>
              </w:rPr>
              <w:t>4,160</w:t>
            </w:r>
          </w:p>
        </w:tc>
      </w:tr>
      <w:tr w:rsidR="00753FB9" w:rsidRPr="009D5961" w14:paraId="08E4EE85"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1DE9F" w14:textId="77777777" w:rsidR="00753FB9" w:rsidRPr="009D5961" w:rsidRDefault="00753FB9"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636FB" w14:textId="77777777" w:rsidR="00753FB9" w:rsidRPr="009D5961" w:rsidRDefault="00753FB9"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37FE05" w14:textId="77777777" w:rsidR="00753FB9" w:rsidRPr="009D5961" w:rsidRDefault="00753FB9" w:rsidP="009D5961">
            <w:pPr>
              <w:jc w:val="right"/>
              <w:rPr>
                <w:rFonts w:ascii="Arial" w:hAnsi="Arial" w:cs="Arial"/>
                <w:sz w:val="20"/>
                <w:szCs w:val="20"/>
              </w:rPr>
            </w:pPr>
            <w:r w:rsidRPr="009D5961">
              <w:rPr>
                <w:rFonts w:ascii="Arial" w:hAnsi="Arial" w:cs="Arial"/>
                <w:bCs/>
                <w:sz w:val="20"/>
                <w:szCs w:val="20"/>
              </w:rPr>
              <w:t>≤</w:t>
            </w:r>
            <w:r w:rsidRPr="009D5961">
              <w:rPr>
                <w:rFonts w:ascii="Arial" w:hAnsi="Arial" w:cs="Arial"/>
                <w:sz w:val="20"/>
                <w:szCs w:val="20"/>
              </w:rPr>
              <w:t>116.67%</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18E08E" w14:textId="305BB29F" w:rsidR="00753FB9" w:rsidRPr="009D5961" w:rsidRDefault="00753FB9" w:rsidP="009D5961">
            <w:pPr>
              <w:jc w:val="right"/>
              <w:rPr>
                <w:rFonts w:ascii="Arial" w:hAnsi="Arial" w:cs="Arial"/>
                <w:sz w:val="20"/>
                <w:szCs w:val="20"/>
              </w:rPr>
            </w:pPr>
            <w:r>
              <w:rPr>
                <w:rFonts w:ascii="Helv" w:hAnsi="Helv"/>
              </w:rPr>
              <w:t xml:space="preserve">13,732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6B8027" w14:textId="48E056ED" w:rsidR="00753FB9" w:rsidRPr="009D5961" w:rsidRDefault="00753FB9" w:rsidP="009D5961">
            <w:pPr>
              <w:jc w:val="right"/>
              <w:rPr>
                <w:rFonts w:ascii="Arial" w:hAnsi="Arial" w:cs="Arial"/>
                <w:sz w:val="20"/>
                <w:szCs w:val="20"/>
              </w:rPr>
            </w:pPr>
            <w:r>
              <w:rPr>
                <w:rFonts w:ascii="Helv" w:hAnsi="Helv"/>
              </w:rPr>
              <w:t xml:space="preserve">18,586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202678" w14:textId="6173A1C8" w:rsidR="00753FB9" w:rsidRPr="009D5961" w:rsidRDefault="00753FB9" w:rsidP="009D5961">
            <w:pPr>
              <w:jc w:val="right"/>
              <w:rPr>
                <w:rFonts w:ascii="Arial" w:hAnsi="Arial" w:cs="Arial"/>
                <w:sz w:val="20"/>
                <w:szCs w:val="20"/>
              </w:rPr>
            </w:pPr>
            <w:r>
              <w:rPr>
                <w:rFonts w:ascii="Helv" w:hAnsi="Helv"/>
              </w:rPr>
              <w:t xml:space="preserve">23,439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709C50" w14:textId="2C124DC6" w:rsidR="00753FB9" w:rsidRPr="009D5961" w:rsidRDefault="00753FB9" w:rsidP="009D5961">
            <w:pPr>
              <w:jc w:val="right"/>
              <w:rPr>
                <w:rFonts w:ascii="Arial" w:hAnsi="Arial" w:cs="Arial"/>
                <w:sz w:val="20"/>
                <w:szCs w:val="20"/>
              </w:rPr>
            </w:pPr>
            <w:r>
              <w:rPr>
                <w:rFonts w:ascii="Helv" w:hAnsi="Helv"/>
              </w:rPr>
              <w:t xml:space="preserve">28,292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299748" w14:textId="553E6FC8" w:rsidR="00753FB9" w:rsidRPr="009D5961" w:rsidRDefault="00753FB9" w:rsidP="009D5961">
            <w:pPr>
              <w:jc w:val="right"/>
              <w:rPr>
                <w:rFonts w:ascii="Arial" w:hAnsi="Arial" w:cs="Arial"/>
                <w:sz w:val="20"/>
                <w:szCs w:val="20"/>
              </w:rPr>
            </w:pPr>
            <w:r>
              <w:rPr>
                <w:rFonts w:ascii="Helv" w:hAnsi="Helv"/>
              </w:rPr>
              <w:t xml:space="preserve">33,146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9D8669" w14:textId="5753371A" w:rsidR="00753FB9" w:rsidRPr="009D5961" w:rsidRDefault="00753FB9" w:rsidP="009D5961">
            <w:pPr>
              <w:jc w:val="right"/>
              <w:rPr>
                <w:rFonts w:ascii="Arial" w:hAnsi="Arial" w:cs="Arial"/>
                <w:sz w:val="20"/>
                <w:szCs w:val="20"/>
              </w:rPr>
            </w:pPr>
            <w:r>
              <w:rPr>
                <w:rFonts w:ascii="Helv" w:hAnsi="Helv"/>
              </w:rPr>
              <w:t xml:space="preserve">37,999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3A6182" w14:textId="2E75CC6B" w:rsidR="00753FB9" w:rsidRPr="009D5961" w:rsidRDefault="00753FB9" w:rsidP="009D5961">
            <w:pPr>
              <w:jc w:val="right"/>
              <w:rPr>
                <w:rFonts w:ascii="Arial" w:hAnsi="Arial" w:cs="Arial"/>
                <w:sz w:val="20"/>
                <w:szCs w:val="20"/>
              </w:rPr>
            </w:pPr>
            <w:r>
              <w:rPr>
                <w:rFonts w:ascii="Helv" w:hAnsi="Helv"/>
              </w:rPr>
              <w:t xml:space="preserve">42,853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BB7943" w14:textId="782FF4E4" w:rsidR="00753FB9" w:rsidRPr="009D5961" w:rsidRDefault="00753FB9" w:rsidP="009D5961">
            <w:pPr>
              <w:jc w:val="right"/>
              <w:rPr>
                <w:rFonts w:ascii="Arial" w:hAnsi="Arial" w:cs="Arial"/>
                <w:sz w:val="20"/>
                <w:szCs w:val="20"/>
              </w:rPr>
            </w:pPr>
            <w:r>
              <w:rPr>
                <w:rFonts w:ascii="Helv" w:hAnsi="Helv"/>
              </w:rPr>
              <w:t xml:space="preserve">47,706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27F2A7" w14:textId="62D2CEBB" w:rsidR="00753FB9" w:rsidRPr="009D5961" w:rsidRDefault="00753FB9" w:rsidP="009D5961">
            <w:pPr>
              <w:jc w:val="right"/>
              <w:rPr>
                <w:rFonts w:ascii="Arial" w:hAnsi="Arial" w:cs="Arial"/>
                <w:sz w:val="20"/>
                <w:szCs w:val="20"/>
              </w:rPr>
            </w:pPr>
            <w:r>
              <w:rPr>
                <w:rFonts w:ascii="Helv" w:hAnsi="Helv"/>
              </w:rPr>
              <w:t xml:space="preserve">52,560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94DF69" w14:textId="4C51B82B" w:rsidR="00753FB9" w:rsidRPr="009D5961" w:rsidRDefault="00753FB9" w:rsidP="009D5961">
            <w:pPr>
              <w:jc w:val="right"/>
              <w:rPr>
                <w:rFonts w:ascii="Arial" w:hAnsi="Arial" w:cs="Arial"/>
                <w:sz w:val="20"/>
                <w:szCs w:val="20"/>
              </w:rPr>
            </w:pPr>
            <w:r>
              <w:rPr>
                <w:rFonts w:ascii="Helv" w:hAnsi="Helv"/>
              </w:rPr>
              <w:t xml:space="preserve">57,413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34BAAD2" w14:textId="6B9F6153" w:rsidR="00753FB9" w:rsidRPr="009D5961" w:rsidRDefault="007737CC" w:rsidP="009D5961">
            <w:pPr>
              <w:jc w:val="right"/>
              <w:rPr>
                <w:rFonts w:ascii="Arial" w:hAnsi="Arial" w:cs="Arial"/>
                <w:sz w:val="20"/>
                <w:szCs w:val="20"/>
              </w:rPr>
            </w:pPr>
            <w:r>
              <w:rPr>
                <w:rFonts w:ascii="Arial" w:hAnsi="Arial" w:cs="Arial"/>
                <w:sz w:val="20"/>
                <w:szCs w:val="20"/>
              </w:rPr>
              <w:t>4,854</w:t>
            </w:r>
          </w:p>
        </w:tc>
      </w:tr>
      <w:tr w:rsidR="00753FB9" w:rsidRPr="009D5961" w14:paraId="78ADA813"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19F0895" w14:textId="6AB87F6A" w:rsidR="00753FB9" w:rsidRPr="009D5961" w:rsidRDefault="00753FB9" w:rsidP="00753FB9">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4.75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1929AA" w14:textId="5A19987D" w:rsidR="00753FB9" w:rsidRPr="009D5961" w:rsidRDefault="00753FB9" w:rsidP="00753FB9">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2.85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9603EBE" w14:textId="77777777" w:rsidR="00753FB9" w:rsidRPr="009D5961" w:rsidRDefault="00753FB9" w:rsidP="009D5961">
            <w:pPr>
              <w:jc w:val="right"/>
              <w:rPr>
                <w:rFonts w:ascii="Arial" w:hAnsi="Arial" w:cs="Arial"/>
                <w:sz w:val="20"/>
                <w:szCs w:val="20"/>
              </w:rPr>
            </w:pPr>
            <w:r w:rsidRPr="009D5961">
              <w:rPr>
                <w:rFonts w:ascii="Arial" w:hAnsi="Arial" w:cs="Arial"/>
                <w:sz w:val="20"/>
                <w:szCs w:val="20"/>
              </w:rPr>
              <w:t>&gt;116.67%</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C53CCA6" w14:textId="39CEAC4B" w:rsidR="00753FB9" w:rsidRPr="009D5961" w:rsidRDefault="00753FB9" w:rsidP="009D5961">
            <w:pPr>
              <w:jc w:val="right"/>
              <w:rPr>
                <w:rFonts w:ascii="Arial" w:hAnsi="Arial" w:cs="Arial"/>
                <w:sz w:val="20"/>
                <w:szCs w:val="20"/>
              </w:rPr>
            </w:pPr>
            <w:r>
              <w:rPr>
                <w:rFonts w:ascii="Helv" w:hAnsi="Helv"/>
              </w:rPr>
              <w:t xml:space="preserve">13,733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5DEDD09" w14:textId="48B4908A" w:rsidR="00753FB9" w:rsidRPr="009D5961" w:rsidRDefault="00753FB9" w:rsidP="009D5961">
            <w:pPr>
              <w:jc w:val="right"/>
              <w:rPr>
                <w:rFonts w:ascii="Arial" w:hAnsi="Arial" w:cs="Arial"/>
                <w:sz w:val="20"/>
                <w:szCs w:val="20"/>
              </w:rPr>
            </w:pPr>
            <w:r>
              <w:rPr>
                <w:rFonts w:ascii="Helv" w:hAnsi="Helv"/>
              </w:rPr>
              <w:t xml:space="preserve">18,587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1D28F4B" w14:textId="5219C90F" w:rsidR="00753FB9" w:rsidRPr="009D5961" w:rsidRDefault="00753FB9" w:rsidP="009D5961">
            <w:pPr>
              <w:jc w:val="right"/>
              <w:rPr>
                <w:rFonts w:ascii="Arial" w:hAnsi="Arial" w:cs="Arial"/>
                <w:sz w:val="20"/>
                <w:szCs w:val="20"/>
              </w:rPr>
            </w:pPr>
            <w:r>
              <w:rPr>
                <w:rFonts w:ascii="Helv" w:hAnsi="Helv"/>
              </w:rPr>
              <w:t xml:space="preserve">23,440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5CFEEBC" w14:textId="424336DD" w:rsidR="00753FB9" w:rsidRPr="009D5961" w:rsidRDefault="00753FB9" w:rsidP="009D5961">
            <w:pPr>
              <w:jc w:val="right"/>
              <w:rPr>
                <w:rFonts w:ascii="Arial" w:hAnsi="Arial" w:cs="Arial"/>
                <w:sz w:val="20"/>
                <w:szCs w:val="20"/>
              </w:rPr>
            </w:pPr>
            <w:r>
              <w:rPr>
                <w:rFonts w:ascii="Helv" w:hAnsi="Helv"/>
              </w:rPr>
              <w:t xml:space="preserve">28,293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5068EDE" w14:textId="279CA423" w:rsidR="00753FB9" w:rsidRPr="009D5961" w:rsidRDefault="00753FB9" w:rsidP="009D5961">
            <w:pPr>
              <w:jc w:val="right"/>
              <w:rPr>
                <w:rFonts w:ascii="Arial" w:hAnsi="Arial" w:cs="Arial"/>
                <w:sz w:val="20"/>
                <w:szCs w:val="20"/>
              </w:rPr>
            </w:pPr>
            <w:r>
              <w:rPr>
                <w:rFonts w:ascii="Helv" w:hAnsi="Helv"/>
              </w:rPr>
              <w:t xml:space="preserve">33,147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7A3BC22" w14:textId="3F51A31D" w:rsidR="00753FB9" w:rsidRPr="009D5961" w:rsidRDefault="00753FB9" w:rsidP="009D5961">
            <w:pPr>
              <w:jc w:val="right"/>
              <w:rPr>
                <w:rFonts w:ascii="Arial" w:hAnsi="Arial" w:cs="Arial"/>
                <w:sz w:val="20"/>
                <w:szCs w:val="20"/>
              </w:rPr>
            </w:pPr>
            <w:r>
              <w:rPr>
                <w:rFonts w:ascii="Helv" w:hAnsi="Helv"/>
              </w:rPr>
              <w:t xml:space="preserve">38,000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F7523E4" w14:textId="39EB658E" w:rsidR="00753FB9" w:rsidRPr="009D5961" w:rsidRDefault="00753FB9" w:rsidP="009D5961">
            <w:pPr>
              <w:jc w:val="right"/>
              <w:rPr>
                <w:rFonts w:ascii="Arial" w:hAnsi="Arial" w:cs="Arial"/>
                <w:sz w:val="20"/>
                <w:szCs w:val="20"/>
              </w:rPr>
            </w:pPr>
            <w:r>
              <w:rPr>
                <w:rFonts w:ascii="Helv" w:hAnsi="Helv"/>
              </w:rPr>
              <w:t xml:space="preserve">42,854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BEEBCDD" w14:textId="16A3C025" w:rsidR="00753FB9" w:rsidRPr="009D5961" w:rsidRDefault="00753FB9" w:rsidP="009D5961">
            <w:pPr>
              <w:jc w:val="right"/>
              <w:rPr>
                <w:rFonts w:ascii="Arial" w:hAnsi="Arial" w:cs="Arial"/>
                <w:sz w:val="20"/>
                <w:szCs w:val="20"/>
              </w:rPr>
            </w:pPr>
            <w:r>
              <w:rPr>
                <w:rFonts w:ascii="Helv" w:hAnsi="Helv"/>
              </w:rPr>
              <w:t xml:space="preserve">47,707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0D05EB9" w14:textId="230F10D4" w:rsidR="00753FB9" w:rsidRPr="009D5961" w:rsidRDefault="00753FB9" w:rsidP="009D5961">
            <w:pPr>
              <w:jc w:val="right"/>
              <w:rPr>
                <w:rFonts w:ascii="Arial" w:hAnsi="Arial" w:cs="Arial"/>
                <w:sz w:val="20"/>
                <w:szCs w:val="20"/>
              </w:rPr>
            </w:pPr>
            <w:r>
              <w:rPr>
                <w:rFonts w:ascii="Helv" w:hAnsi="Helv"/>
              </w:rPr>
              <w:t xml:space="preserve">52,561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4CEC364" w14:textId="14055023" w:rsidR="00753FB9" w:rsidRPr="009D5961" w:rsidRDefault="00753FB9" w:rsidP="009D5961">
            <w:pPr>
              <w:jc w:val="right"/>
              <w:rPr>
                <w:rFonts w:ascii="Arial" w:hAnsi="Arial" w:cs="Arial"/>
                <w:sz w:val="20"/>
                <w:szCs w:val="20"/>
              </w:rPr>
            </w:pPr>
            <w:r>
              <w:rPr>
                <w:rFonts w:ascii="Helv" w:hAnsi="Helv"/>
              </w:rPr>
              <w:t xml:space="preserve">57,414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2A8143" w14:textId="005F85DF" w:rsidR="00753FB9" w:rsidRPr="009D5961" w:rsidRDefault="007737CC" w:rsidP="009D5961">
            <w:pPr>
              <w:jc w:val="right"/>
              <w:rPr>
                <w:rFonts w:ascii="Arial" w:hAnsi="Arial" w:cs="Arial"/>
                <w:sz w:val="20"/>
                <w:szCs w:val="20"/>
              </w:rPr>
            </w:pPr>
            <w:r>
              <w:rPr>
                <w:rFonts w:ascii="Arial" w:hAnsi="Arial" w:cs="Arial"/>
                <w:sz w:val="20"/>
                <w:szCs w:val="20"/>
              </w:rPr>
              <w:t>4,854</w:t>
            </w:r>
          </w:p>
        </w:tc>
      </w:tr>
      <w:tr w:rsidR="00753FB9" w:rsidRPr="009D5961" w14:paraId="1DDA5D65"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5DEB5" w14:textId="77777777" w:rsidR="00753FB9" w:rsidRPr="009D5961" w:rsidRDefault="00753FB9"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D9EB2" w14:textId="77777777" w:rsidR="00753FB9" w:rsidRPr="009D5961" w:rsidRDefault="00753FB9"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8DDD72" w14:textId="77777777" w:rsidR="00753FB9" w:rsidRPr="009D5961" w:rsidRDefault="00753FB9" w:rsidP="009D5961">
            <w:pPr>
              <w:jc w:val="right"/>
              <w:rPr>
                <w:rFonts w:ascii="Arial" w:hAnsi="Arial" w:cs="Arial"/>
                <w:sz w:val="20"/>
                <w:szCs w:val="20"/>
              </w:rPr>
            </w:pPr>
            <w:r w:rsidRPr="009D5961">
              <w:rPr>
                <w:rFonts w:ascii="Arial" w:hAnsi="Arial" w:cs="Arial"/>
                <w:bCs/>
                <w:sz w:val="20"/>
                <w:szCs w:val="20"/>
              </w:rPr>
              <w:t>≤</w:t>
            </w:r>
            <w:r w:rsidRPr="009D5961">
              <w:rPr>
                <w:rFonts w:ascii="Arial" w:hAnsi="Arial" w:cs="Arial"/>
                <w:sz w:val="20"/>
                <w:szCs w:val="20"/>
              </w:rPr>
              <w:t>133.33%</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D751C87" w14:textId="2AE00E41" w:rsidR="00753FB9" w:rsidRPr="009D5961" w:rsidRDefault="00753FB9" w:rsidP="009D5961">
            <w:pPr>
              <w:jc w:val="right"/>
              <w:rPr>
                <w:rFonts w:ascii="Arial" w:hAnsi="Arial" w:cs="Arial"/>
                <w:sz w:val="20"/>
                <w:szCs w:val="20"/>
              </w:rPr>
            </w:pPr>
            <w:r>
              <w:rPr>
                <w:rFonts w:ascii="Helv" w:hAnsi="Helv"/>
              </w:rPr>
              <w:t xml:space="preserve">15,694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0D45722" w14:textId="708FAEA6" w:rsidR="00753FB9" w:rsidRPr="009D5961" w:rsidRDefault="00753FB9" w:rsidP="009D5961">
            <w:pPr>
              <w:jc w:val="right"/>
              <w:rPr>
                <w:rFonts w:ascii="Arial" w:hAnsi="Arial" w:cs="Arial"/>
                <w:sz w:val="20"/>
                <w:szCs w:val="20"/>
              </w:rPr>
            </w:pPr>
            <w:r>
              <w:rPr>
                <w:rFonts w:ascii="Helv" w:hAnsi="Helv"/>
              </w:rPr>
              <w:t xml:space="preserve">21,241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D1FB4D5" w14:textId="532C0ABE" w:rsidR="00753FB9" w:rsidRPr="009D5961" w:rsidRDefault="00753FB9" w:rsidP="009D5961">
            <w:pPr>
              <w:jc w:val="right"/>
              <w:rPr>
                <w:rFonts w:ascii="Arial" w:hAnsi="Arial" w:cs="Arial"/>
                <w:sz w:val="20"/>
                <w:szCs w:val="20"/>
              </w:rPr>
            </w:pPr>
            <w:r>
              <w:rPr>
                <w:rFonts w:ascii="Helv" w:hAnsi="Helv"/>
              </w:rPr>
              <w:t xml:space="preserve">26,788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468FE0F" w14:textId="5BA4FF5A" w:rsidR="00753FB9" w:rsidRPr="009D5961" w:rsidRDefault="00753FB9" w:rsidP="009D5961">
            <w:pPr>
              <w:jc w:val="right"/>
              <w:rPr>
                <w:rFonts w:ascii="Arial" w:hAnsi="Arial" w:cs="Arial"/>
                <w:sz w:val="20"/>
                <w:szCs w:val="20"/>
              </w:rPr>
            </w:pPr>
            <w:r>
              <w:rPr>
                <w:rFonts w:ascii="Helv" w:hAnsi="Helv"/>
              </w:rPr>
              <w:t xml:space="preserve">32,335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AE76582" w14:textId="63E501D9" w:rsidR="00753FB9" w:rsidRPr="009D5961" w:rsidRDefault="00753FB9" w:rsidP="009D5961">
            <w:pPr>
              <w:jc w:val="right"/>
              <w:rPr>
                <w:rFonts w:ascii="Arial" w:hAnsi="Arial" w:cs="Arial"/>
                <w:sz w:val="20"/>
                <w:szCs w:val="20"/>
              </w:rPr>
            </w:pPr>
            <w:r>
              <w:rPr>
                <w:rFonts w:ascii="Helv" w:hAnsi="Helv"/>
              </w:rPr>
              <w:t xml:space="preserve">37,882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A2E00D3" w14:textId="6384E016" w:rsidR="00753FB9" w:rsidRPr="009D5961" w:rsidRDefault="00753FB9" w:rsidP="009D5961">
            <w:pPr>
              <w:jc w:val="right"/>
              <w:rPr>
                <w:rFonts w:ascii="Arial" w:hAnsi="Arial" w:cs="Arial"/>
                <w:sz w:val="20"/>
                <w:szCs w:val="20"/>
              </w:rPr>
            </w:pPr>
            <w:r>
              <w:rPr>
                <w:rFonts w:ascii="Helv" w:hAnsi="Helv"/>
              </w:rPr>
              <w:t xml:space="preserve">43,429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1E254E7" w14:textId="7B95884D" w:rsidR="00753FB9" w:rsidRPr="009D5961" w:rsidRDefault="00753FB9" w:rsidP="009D5961">
            <w:pPr>
              <w:jc w:val="right"/>
              <w:rPr>
                <w:rFonts w:ascii="Arial" w:hAnsi="Arial" w:cs="Arial"/>
                <w:sz w:val="20"/>
                <w:szCs w:val="20"/>
              </w:rPr>
            </w:pPr>
            <w:r>
              <w:rPr>
                <w:rFonts w:ascii="Helv" w:hAnsi="Helv"/>
              </w:rPr>
              <w:t xml:space="preserve">48,976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2DFE8E1" w14:textId="329AE9C9" w:rsidR="00753FB9" w:rsidRPr="009D5961" w:rsidRDefault="00753FB9" w:rsidP="009D5961">
            <w:pPr>
              <w:jc w:val="right"/>
              <w:rPr>
                <w:rFonts w:ascii="Arial" w:hAnsi="Arial" w:cs="Arial"/>
                <w:sz w:val="20"/>
                <w:szCs w:val="20"/>
              </w:rPr>
            </w:pPr>
            <w:r>
              <w:rPr>
                <w:rFonts w:ascii="Helv" w:hAnsi="Helv"/>
              </w:rPr>
              <w:t xml:space="preserve">54,523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2F5B3BD" w14:textId="7C078893" w:rsidR="00753FB9" w:rsidRPr="009D5961" w:rsidRDefault="00753FB9" w:rsidP="009D5961">
            <w:pPr>
              <w:jc w:val="right"/>
              <w:rPr>
                <w:rFonts w:ascii="Arial" w:hAnsi="Arial" w:cs="Arial"/>
                <w:sz w:val="20"/>
                <w:szCs w:val="20"/>
              </w:rPr>
            </w:pPr>
            <w:r>
              <w:rPr>
                <w:rFonts w:ascii="Helv" w:hAnsi="Helv"/>
              </w:rPr>
              <w:t xml:space="preserve">60,070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6FD35C1" w14:textId="480F7752" w:rsidR="00753FB9" w:rsidRPr="009D5961" w:rsidRDefault="00753FB9" w:rsidP="009D5961">
            <w:pPr>
              <w:jc w:val="right"/>
              <w:rPr>
                <w:rFonts w:ascii="Arial" w:hAnsi="Arial" w:cs="Arial"/>
                <w:sz w:val="20"/>
                <w:szCs w:val="20"/>
              </w:rPr>
            </w:pPr>
            <w:r>
              <w:rPr>
                <w:rFonts w:ascii="Helv" w:hAnsi="Helv"/>
              </w:rPr>
              <w:t xml:space="preserve">65,617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B03DA4C" w14:textId="5C659886" w:rsidR="00753FB9" w:rsidRPr="009D5961" w:rsidRDefault="007737CC" w:rsidP="009D5961">
            <w:pPr>
              <w:jc w:val="right"/>
              <w:rPr>
                <w:rFonts w:ascii="Arial" w:hAnsi="Arial" w:cs="Arial"/>
                <w:sz w:val="20"/>
                <w:szCs w:val="20"/>
              </w:rPr>
            </w:pPr>
            <w:r>
              <w:rPr>
                <w:rFonts w:ascii="Arial" w:hAnsi="Arial" w:cs="Arial"/>
                <w:sz w:val="20"/>
                <w:szCs w:val="20"/>
              </w:rPr>
              <w:t>5,547</w:t>
            </w:r>
          </w:p>
        </w:tc>
      </w:tr>
      <w:tr w:rsidR="00753FB9" w:rsidRPr="009D5961" w14:paraId="0FD9C3C4"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3D9F9E" w14:textId="3E287488" w:rsidR="00753FB9" w:rsidRPr="009D5961" w:rsidRDefault="00753FB9" w:rsidP="009D5961">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5.55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14585" w14:textId="735FEA14" w:rsidR="00753FB9" w:rsidRPr="009D5961" w:rsidRDefault="00753FB9" w:rsidP="00753FB9">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3.15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74BFFB" w14:textId="77777777" w:rsidR="00753FB9" w:rsidRPr="009D5961" w:rsidRDefault="00753FB9" w:rsidP="009D5961">
            <w:pPr>
              <w:jc w:val="right"/>
              <w:rPr>
                <w:rFonts w:ascii="Arial" w:hAnsi="Arial" w:cs="Arial"/>
                <w:sz w:val="20"/>
                <w:szCs w:val="20"/>
              </w:rPr>
            </w:pPr>
            <w:r w:rsidRPr="009D5961">
              <w:rPr>
                <w:rFonts w:ascii="Arial" w:hAnsi="Arial" w:cs="Arial"/>
                <w:sz w:val="20"/>
                <w:szCs w:val="20"/>
              </w:rPr>
              <w:t>&gt;133.33%</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F5D0A9" w14:textId="67F98E87" w:rsidR="00753FB9" w:rsidRPr="009D5961" w:rsidRDefault="00753FB9" w:rsidP="009D5961">
            <w:pPr>
              <w:jc w:val="right"/>
              <w:rPr>
                <w:rFonts w:ascii="Arial" w:hAnsi="Arial" w:cs="Arial"/>
                <w:sz w:val="20"/>
                <w:szCs w:val="20"/>
              </w:rPr>
            </w:pPr>
            <w:r>
              <w:rPr>
                <w:rFonts w:ascii="Helv" w:hAnsi="Helv"/>
              </w:rPr>
              <w:t xml:space="preserve">15,695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529A05" w14:textId="6BDDBFEF" w:rsidR="00753FB9" w:rsidRPr="009D5961" w:rsidRDefault="00753FB9" w:rsidP="009D5961">
            <w:pPr>
              <w:jc w:val="right"/>
              <w:rPr>
                <w:rFonts w:ascii="Arial" w:hAnsi="Arial" w:cs="Arial"/>
                <w:sz w:val="20"/>
                <w:szCs w:val="20"/>
              </w:rPr>
            </w:pPr>
            <w:r>
              <w:rPr>
                <w:rFonts w:ascii="Helv" w:hAnsi="Helv"/>
              </w:rPr>
              <w:t xml:space="preserve">21,242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EB7541" w14:textId="35192D6F" w:rsidR="00753FB9" w:rsidRPr="009D5961" w:rsidRDefault="00753FB9" w:rsidP="009D5961">
            <w:pPr>
              <w:jc w:val="right"/>
              <w:rPr>
                <w:rFonts w:ascii="Arial" w:hAnsi="Arial" w:cs="Arial"/>
                <w:sz w:val="20"/>
                <w:szCs w:val="20"/>
              </w:rPr>
            </w:pPr>
            <w:r>
              <w:rPr>
                <w:rFonts w:ascii="Helv" w:hAnsi="Helv"/>
              </w:rPr>
              <w:t xml:space="preserve">26,789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FE045F" w14:textId="21F0CDAC" w:rsidR="00753FB9" w:rsidRPr="009D5961" w:rsidRDefault="00753FB9" w:rsidP="009D5961">
            <w:pPr>
              <w:jc w:val="right"/>
              <w:rPr>
                <w:rFonts w:ascii="Arial" w:hAnsi="Arial" w:cs="Arial"/>
                <w:sz w:val="20"/>
                <w:szCs w:val="20"/>
              </w:rPr>
            </w:pPr>
            <w:r>
              <w:rPr>
                <w:rFonts w:ascii="Helv" w:hAnsi="Helv"/>
              </w:rPr>
              <w:t xml:space="preserve">32,336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FA8E79" w14:textId="2E0F0ADD" w:rsidR="00753FB9" w:rsidRPr="009D5961" w:rsidRDefault="00753FB9" w:rsidP="009D5961">
            <w:pPr>
              <w:jc w:val="right"/>
              <w:rPr>
                <w:rFonts w:ascii="Arial" w:hAnsi="Arial" w:cs="Arial"/>
                <w:sz w:val="20"/>
                <w:szCs w:val="20"/>
              </w:rPr>
            </w:pPr>
            <w:r>
              <w:rPr>
                <w:rFonts w:ascii="Helv" w:hAnsi="Helv"/>
              </w:rPr>
              <w:t xml:space="preserve">37,883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388941" w14:textId="12208FCA" w:rsidR="00753FB9" w:rsidRPr="009D5961" w:rsidRDefault="00753FB9" w:rsidP="009D5961">
            <w:pPr>
              <w:jc w:val="right"/>
              <w:rPr>
                <w:rFonts w:ascii="Arial" w:hAnsi="Arial" w:cs="Arial"/>
                <w:sz w:val="20"/>
                <w:szCs w:val="20"/>
              </w:rPr>
            </w:pPr>
            <w:r>
              <w:rPr>
                <w:rFonts w:ascii="Helv" w:hAnsi="Helv"/>
              </w:rPr>
              <w:t xml:space="preserve">43,430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F65F86" w14:textId="0638E126" w:rsidR="00753FB9" w:rsidRPr="009D5961" w:rsidRDefault="00753FB9" w:rsidP="009D5961">
            <w:pPr>
              <w:jc w:val="right"/>
              <w:rPr>
                <w:rFonts w:ascii="Arial" w:hAnsi="Arial" w:cs="Arial"/>
                <w:sz w:val="20"/>
                <w:szCs w:val="20"/>
              </w:rPr>
            </w:pPr>
            <w:r>
              <w:rPr>
                <w:rFonts w:ascii="Helv" w:hAnsi="Helv"/>
              </w:rPr>
              <w:t xml:space="preserve">48,977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BB7A83" w14:textId="4F221B16" w:rsidR="00753FB9" w:rsidRPr="009D5961" w:rsidRDefault="00753FB9" w:rsidP="009D5961">
            <w:pPr>
              <w:jc w:val="right"/>
              <w:rPr>
                <w:rFonts w:ascii="Arial" w:hAnsi="Arial" w:cs="Arial"/>
                <w:sz w:val="20"/>
                <w:szCs w:val="20"/>
              </w:rPr>
            </w:pPr>
            <w:r>
              <w:rPr>
                <w:rFonts w:ascii="Helv" w:hAnsi="Helv"/>
              </w:rPr>
              <w:t xml:space="preserve">54,524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57BD8C" w14:textId="6A76023E" w:rsidR="00753FB9" w:rsidRPr="009D5961" w:rsidRDefault="00753FB9" w:rsidP="009D5961">
            <w:pPr>
              <w:jc w:val="right"/>
              <w:rPr>
                <w:rFonts w:ascii="Arial" w:hAnsi="Arial" w:cs="Arial"/>
                <w:sz w:val="20"/>
                <w:szCs w:val="20"/>
              </w:rPr>
            </w:pPr>
            <w:r>
              <w:rPr>
                <w:rFonts w:ascii="Helv" w:hAnsi="Helv"/>
              </w:rPr>
              <w:t xml:space="preserve">60,071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0F620D" w14:textId="4C40E9E7" w:rsidR="00753FB9" w:rsidRPr="009D5961" w:rsidRDefault="00753FB9" w:rsidP="009D5961">
            <w:pPr>
              <w:jc w:val="right"/>
              <w:rPr>
                <w:rFonts w:ascii="Arial" w:hAnsi="Arial" w:cs="Arial"/>
                <w:sz w:val="20"/>
                <w:szCs w:val="20"/>
              </w:rPr>
            </w:pPr>
            <w:r>
              <w:rPr>
                <w:rFonts w:ascii="Helv" w:hAnsi="Helv"/>
              </w:rPr>
              <w:t xml:space="preserve">65,618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B315D6B" w14:textId="523EA1C2" w:rsidR="00753FB9" w:rsidRPr="009D5961" w:rsidRDefault="007737CC" w:rsidP="009D5961">
            <w:pPr>
              <w:jc w:val="right"/>
              <w:rPr>
                <w:rFonts w:ascii="Arial" w:hAnsi="Arial" w:cs="Arial"/>
                <w:sz w:val="20"/>
                <w:szCs w:val="20"/>
              </w:rPr>
            </w:pPr>
            <w:r>
              <w:rPr>
                <w:rFonts w:ascii="Arial" w:hAnsi="Arial" w:cs="Arial"/>
                <w:sz w:val="20"/>
                <w:szCs w:val="20"/>
              </w:rPr>
              <w:t>5,547</w:t>
            </w:r>
          </w:p>
        </w:tc>
      </w:tr>
      <w:tr w:rsidR="00753FB9" w:rsidRPr="009D5961" w14:paraId="75660419"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7ED47" w14:textId="77777777" w:rsidR="00753FB9" w:rsidRPr="009D5961" w:rsidRDefault="00753FB9"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683AC" w14:textId="77777777" w:rsidR="00753FB9" w:rsidRPr="009D5961" w:rsidRDefault="00753FB9"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546573E" w14:textId="77777777" w:rsidR="00753FB9" w:rsidRPr="009D5961" w:rsidRDefault="00753FB9" w:rsidP="009D5961">
            <w:pPr>
              <w:jc w:val="right"/>
              <w:rPr>
                <w:rFonts w:ascii="Arial" w:hAnsi="Arial" w:cs="Arial"/>
                <w:b/>
                <w:bCs/>
                <w:color w:val="FF0000"/>
                <w:sz w:val="20"/>
                <w:szCs w:val="20"/>
              </w:rPr>
            </w:pPr>
            <w:r w:rsidRPr="009D5961">
              <w:rPr>
                <w:rFonts w:ascii="Arial" w:hAnsi="Arial" w:cs="Arial"/>
                <w:b/>
                <w:bCs/>
                <w:color w:val="FF0000"/>
                <w:sz w:val="20"/>
                <w:szCs w:val="20"/>
              </w:rPr>
              <w:t>≤150%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8DC5CE" w14:textId="715A138A" w:rsidR="00753FB9" w:rsidRPr="009D5961" w:rsidRDefault="00753FB9" w:rsidP="009D5961">
            <w:pPr>
              <w:jc w:val="right"/>
              <w:rPr>
                <w:rFonts w:ascii="Arial" w:hAnsi="Arial" w:cs="Arial"/>
                <w:b/>
                <w:color w:val="FF0000"/>
                <w:sz w:val="20"/>
                <w:szCs w:val="20"/>
              </w:rPr>
            </w:pPr>
            <w:r>
              <w:rPr>
                <w:rFonts w:ascii="Helv" w:hAnsi="Helv"/>
                <w:b/>
                <w:bCs/>
              </w:rPr>
              <w:t xml:space="preserve">17,655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EA5956" w14:textId="27AC800F" w:rsidR="00753FB9" w:rsidRPr="009D5961" w:rsidRDefault="00753FB9" w:rsidP="009D5961">
            <w:pPr>
              <w:jc w:val="right"/>
              <w:rPr>
                <w:rFonts w:ascii="Arial" w:hAnsi="Arial" w:cs="Arial"/>
                <w:b/>
                <w:color w:val="FF0000"/>
                <w:sz w:val="20"/>
                <w:szCs w:val="20"/>
              </w:rPr>
            </w:pPr>
            <w:r>
              <w:rPr>
                <w:rFonts w:ascii="Helv" w:hAnsi="Helv"/>
                <w:b/>
                <w:bCs/>
              </w:rPr>
              <w:t xml:space="preserve">23,895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72087E" w14:textId="1FB97AB8" w:rsidR="00753FB9" w:rsidRPr="009D5961" w:rsidRDefault="00753FB9" w:rsidP="009D5961">
            <w:pPr>
              <w:jc w:val="right"/>
              <w:rPr>
                <w:rFonts w:ascii="Arial" w:hAnsi="Arial" w:cs="Arial"/>
                <w:b/>
                <w:color w:val="FF0000"/>
                <w:sz w:val="20"/>
                <w:szCs w:val="20"/>
              </w:rPr>
            </w:pPr>
            <w:r>
              <w:rPr>
                <w:rFonts w:ascii="Helv" w:hAnsi="Helv"/>
                <w:b/>
                <w:bCs/>
              </w:rPr>
              <w:t xml:space="preserve">30,135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BC91DA" w14:textId="29A5B252" w:rsidR="00753FB9" w:rsidRPr="009D5961" w:rsidRDefault="00753FB9" w:rsidP="009D5961">
            <w:pPr>
              <w:jc w:val="right"/>
              <w:rPr>
                <w:rFonts w:ascii="Arial" w:hAnsi="Arial" w:cs="Arial"/>
                <w:b/>
                <w:color w:val="FF0000"/>
                <w:sz w:val="20"/>
                <w:szCs w:val="20"/>
              </w:rPr>
            </w:pPr>
            <w:r>
              <w:rPr>
                <w:rFonts w:ascii="Helv" w:hAnsi="Helv"/>
                <w:b/>
                <w:bCs/>
              </w:rPr>
              <w:t xml:space="preserve">36,375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344E5B" w14:textId="54B6C695" w:rsidR="00753FB9" w:rsidRPr="009D5961" w:rsidRDefault="00753FB9" w:rsidP="009D5961">
            <w:pPr>
              <w:jc w:val="right"/>
              <w:rPr>
                <w:rFonts w:ascii="Arial" w:hAnsi="Arial" w:cs="Arial"/>
                <w:b/>
                <w:color w:val="FF0000"/>
                <w:sz w:val="20"/>
                <w:szCs w:val="20"/>
              </w:rPr>
            </w:pPr>
            <w:r>
              <w:rPr>
                <w:rFonts w:ascii="Helv" w:hAnsi="Helv"/>
                <w:b/>
                <w:bCs/>
              </w:rPr>
              <w:t xml:space="preserve">42,615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AEE422" w14:textId="02ED3752" w:rsidR="00753FB9" w:rsidRPr="009D5961" w:rsidRDefault="00753FB9" w:rsidP="009D5961">
            <w:pPr>
              <w:jc w:val="right"/>
              <w:rPr>
                <w:rFonts w:ascii="Arial" w:hAnsi="Arial" w:cs="Arial"/>
                <w:b/>
                <w:color w:val="FF0000"/>
                <w:sz w:val="20"/>
                <w:szCs w:val="20"/>
              </w:rPr>
            </w:pPr>
            <w:r>
              <w:rPr>
                <w:rFonts w:ascii="Helv" w:hAnsi="Helv"/>
                <w:b/>
                <w:bCs/>
              </w:rPr>
              <w:t xml:space="preserve">48,855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72B57C" w14:textId="616FFB8F" w:rsidR="00753FB9" w:rsidRPr="009D5961" w:rsidRDefault="00753FB9" w:rsidP="009D5961">
            <w:pPr>
              <w:jc w:val="right"/>
              <w:rPr>
                <w:rFonts w:ascii="Arial" w:hAnsi="Arial" w:cs="Arial"/>
                <w:b/>
                <w:color w:val="FF0000"/>
                <w:sz w:val="20"/>
                <w:szCs w:val="20"/>
              </w:rPr>
            </w:pPr>
            <w:r>
              <w:rPr>
                <w:rFonts w:ascii="Helv" w:hAnsi="Helv"/>
                <w:b/>
                <w:bCs/>
              </w:rPr>
              <w:t xml:space="preserve">55,095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A9144F" w14:textId="201294B0" w:rsidR="00753FB9" w:rsidRPr="009D5961" w:rsidRDefault="00753FB9" w:rsidP="009D5961">
            <w:pPr>
              <w:jc w:val="right"/>
              <w:rPr>
                <w:rFonts w:ascii="Arial" w:hAnsi="Arial" w:cs="Arial"/>
                <w:b/>
                <w:color w:val="FF0000"/>
                <w:sz w:val="20"/>
                <w:szCs w:val="20"/>
              </w:rPr>
            </w:pPr>
            <w:r>
              <w:rPr>
                <w:rFonts w:ascii="Helv" w:hAnsi="Helv"/>
                <w:b/>
                <w:bCs/>
              </w:rPr>
              <w:t xml:space="preserve">61,335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7D18BA" w14:textId="03DEF876" w:rsidR="00753FB9" w:rsidRPr="009D5961" w:rsidRDefault="00753FB9" w:rsidP="009D5961">
            <w:pPr>
              <w:jc w:val="right"/>
              <w:rPr>
                <w:rFonts w:ascii="Arial" w:hAnsi="Arial" w:cs="Arial"/>
                <w:b/>
                <w:color w:val="FF0000"/>
                <w:sz w:val="20"/>
                <w:szCs w:val="20"/>
              </w:rPr>
            </w:pPr>
            <w:r>
              <w:rPr>
                <w:rFonts w:ascii="Helv" w:hAnsi="Helv"/>
                <w:b/>
                <w:bCs/>
              </w:rPr>
              <w:t xml:space="preserve">67,575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2A8558" w14:textId="1BEE7626" w:rsidR="00753FB9" w:rsidRPr="009D5961" w:rsidRDefault="00753FB9" w:rsidP="009D5961">
            <w:pPr>
              <w:jc w:val="right"/>
              <w:rPr>
                <w:rFonts w:ascii="Arial" w:hAnsi="Arial" w:cs="Arial"/>
                <w:b/>
                <w:color w:val="FF0000"/>
                <w:sz w:val="20"/>
                <w:szCs w:val="20"/>
              </w:rPr>
            </w:pPr>
            <w:r>
              <w:rPr>
                <w:rFonts w:ascii="Helv" w:hAnsi="Helv"/>
                <w:b/>
                <w:bCs/>
              </w:rPr>
              <w:t xml:space="preserve">73,815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4A387D" w14:textId="47D072E8" w:rsidR="00753FB9" w:rsidRPr="009D5961" w:rsidRDefault="007737CC" w:rsidP="009D5961">
            <w:pPr>
              <w:jc w:val="right"/>
              <w:rPr>
                <w:rFonts w:ascii="Arial" w:hAnsi="Arial" w:cs="Arial"/>
                <w:b/>
                <w:color w:val="FF0000"/>
                <w:sz w:val="20"/>
                <w:szCs w:val="20"/>
              </w:rPr>
            </w:pPr>
            <w:r>
              <w:rPr>
                <w:rFonts w:ascii="Arial" w:hAnsi="Arial" w:cs="Arial"/>
                <w:b/>
                <w:color w:val="FF0000"/>
                <w:sz w:val="20"/>
                <w:szCs w:val="20"/>
              </w:rPr>
              <w:t>6,240</w:t>
            </w:r>
          </w:p>
        </w:tc>
      </w:tr>
      <w:tr w:rsidR="00B45870" w:rsidRPr="009D5961" w14:paraId="62E8F0DD"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5B83A7A" w14:textId="679EC884"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6.35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A83CD9" w14:textId="20E35680"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3.55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334B91" w14:textId="77777777" w:rsidR="00B45870" w:rsidRPr="009D5961" w:rsidRDefault="00B45870" w:rsidP="009D5961">
            <w:pPr>
              <w:jc w:val="right"/>
              <w:rPr>
                <w:rFonts w:ascii="Arial" w:hAnsi="Arial" w:cs="Arial"/>
                <w:sz w:val="20"/>
                <w:szCs w:val="20"/>
              </w:rPr>
            </w:pPr>
            <w:r w:rsidRPr="009D5961">
              <w:rPr>
                <w:rFonts w:ascii="Arial" w:hAnsi="Arial" w:cs="Arial"/>
                <w:sz w:val="20"/>
                <w:szCs w:val="20"/>
              </w:rPr>
              <w:t>&gt;150%</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6E6C163" w14:textId="60CB7990" w:rsidR="00B45870" w:rsidRPr="009D5961" w:rsidRDefault="00B45870" w:rsidP="009D5961">
            <w:pPr>
              <w:jc w:val="right"/>
              <w:rPr>
                <w:rFonts w:ascii="Arial" w:hAnsi="Arial" w:cs="Arial"/>
                <w:sz w:val="20"/>
                <w:szCs w:val="20"/>
              </w:rPr>
            </w:pPr>
            <w:r>
              <w:rPr>
                <w:rFonts w:ascii="Helv" w:hAnsi="Helv"/>
              </w:rPr>
              <w:t xml:space="preserve">17,656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D959FEC" w14:textId="79037AD3" w:rsidR="00B45870" w:rsidRPr="009D5961" w:rsidRDefault="00B45870" w:rsidP="009D5961">
            <w:pPr>
              <w:jc w:val="right"/>
              <w:rPr>
                <w:rFonts w:ascii="Arial" w:hAnsi="Arial" w:cs="Arial"/>
                <w:sz w:val="20"/>
                <w:szCs w:val="20"/>
              </w:rPr>
            </w:pPr>
            <w:r>
              <w:rPr>
                <w:rFonts w:ascii="Helv" w:hAnsi="Helv"/>
              </w:rPr>
              <w:t xml:space="preserve">23,896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024F9F9" w14:textId="158BF7FA" w:rsidR="00B45870" w:rsidRPr="009D5961" w:rsidRDefault="00B45870" w:rsidP="009D5961">
            <w:pPr>
              <w:jc w:val="right"/>
              <w:rPr>
                <w:rFonts w:ascii="Arial" w:hAnsi="Arial" w:cs="Arial"/>
                <w:sz w:val="20"/>
                <w:szCs w:val="20"/>
              </w:rPr>
            </w:pPr>
            <w:r>
              <w:rPr>
                <w:rFonts w:ascii="Helv" w:hAnsi="Helv"/>
              </w:rPr>
              <w:t xml:space="preserve">30,136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596AC1D" w14:textId="35B4E718" w:rsidR="00B45870" w:rsidRPr="009D5961" w:rsidRDefault="00B45870" w:rsidP="009D5961">
            <w:pPr>
              <w:jc w:val="right"/>
              <w:rPr>
                <w:rFonts w:ascii="Arial" w:hAnsi="Arial" w:cs="Arial"/>
                <w:sz w:val="20"/>
                <w:szCs w:val="20"/>
              </w:rPr>
            </w:pPr>
            <w:r>
              <w:rPr>
                <w:rFonts w:ascii="Helv" w:hAnsi="Helv"/>
              </w:rPr>
              <w:t xml:space="preserve">36,376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055822C" w14:textId="7812632D" w:rsidR="00B45870" w:rsidRPr="009D5961" w:rsidRDefault="00B45870" w:rsidP="009D5961">
            <w:pPr>
              <w:jc w:val="right"/>
              <w:rPr>
                <w:rFonts w:ascii="Arial" w:hAnsi="Arial" w:cs="Arial"/>
                <w:sz w:val="20"/>
                <w:szCs w:val="20"/>
              </w:rPr>
            </w:pPr>
            <w:r>
              <w:rPr>
                <w:rFonts w:ascii="Helv" w:hAnsi="Helv"/>
              </w:rPr>
              <w:t xml:space="preserve">42,616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B6F76D9" w14:textId="74739EEB" w:rsidR="00B45870" w:rsidRPr="009D5961" w:rsidRDefault="00B45870" w:rsidP="009D5961">
            <w:pPr>
              <w:jc w:val="right"/>
              <w:rPr>
                <w:rFonts w:ascii="Arial" w:hAnsi="Arial" w:cs="Arial"/>
                <w:sz w:val="20"/>
                <w:szCs w:val="20"/>
              </w:rPr>
            </w:pPr>
            <w:r>
              <w:rPr>
                <w:rFonts w:ascii="Helv" w:hAnsi="Helv"/>
              </w:rPr>
              <w:t xml:space="preserve">48,856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E2F4AC3" w14:textId="12A49B07" w:rsidR="00B45870" w:rsidRPr="009D5961" w:rsidRDefault="00B45870" w:rsidP="009D5961">
            <w:pPr>
              <w:jc w:val="right"/>
              <w:rPr>
                <w:rFonts w:ascii="Arial" w:hAnsi="Arial" w:cs="Arial"/>
                <w:sz w:val="20"/>
                <w:szCs w:val="20"/>
              </w:rPr>
            </w:pPr>
            <w:r>
              <w:rPr>
                <w:rFonts w:ascii="Helv" w:hAnsi="Helv"/>
              </w:rPr>
              <w:t xml:space="preserve">55,096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753DA4D" w14:textId="4FDC268C" w:rsidR="00B45870" w:rsidRPr="009D5961" w:rsidRDefault="00B45870" w:rsidP="009D5961">
            <w:pPr>
              <w:jc w:val="right"/>
              <w:rPr>
                <w:rFonts w:ascii="Arial" w:hAnsi="Arial" w:cs="Arial"/>
                <w:sz w:val="20"/>
                <w:szCs w:val="20"/>
              </w:rPr>
            </w:pPr>
            <w:r>
              <w:rPr>
                <w:rFonts w:ascii="Helv" w:hAnsi="Helv"/>
              </w:rPr>
              <w:t xml:space="preserve">61,336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6EAB669" w14:textId="4BBF9BE1" w:rsidR="00B45870" w:rsidRPr="009D5961" w:rsidRDefault="00B45870" w:rsidP="009D5961">
            <w:pPr>
              <w:jc w:val="right"/>
              <w:rPr>
                <w:rFonts w:ascii="Arial" w:hAnsi="Arial" w:cs="Arial"/>
                <w:sz w:val="20"/>
                <w:szCs w:val="20"/>
              </w:rPr>
            </w:pPr>
            <w:r>
              <w:rPr>
                <w:rFonts w:ascii="Helv" w:hAnsi="Helv"/>
              </w:rPr>
              <w:t xml:space="preserve">67,576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56485FA" w14:textId="10CBEA79" w:rsidR="00B45870" w:rsidRPr="009D5961" w:rsidRDefault="00B45870" w:rsidP="009D5961">
            <w:pPr>
              <w:jc w:val="right"/>
              <w:rPr>
                <w:rFonts w:ascii="Arial" w:hAnsi="Arial" w:cs="Arial"/>
                <w:sz w:val="20"/>
                <w:szCs w:val="20"/>
              </w:rPr>
            </w:pPr>
            <w:r>
              <w:rPr>
                <w:rFonts w:ascii="Helv" w:hAnsi="Helv"/>
              </w:rPr>
              <w:t xml:space="preserve">73,816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C74ABA0" w14:textId="11A0927E" w:rsidR="00B45870" w:rsidRPr="009D5961" w:rsidRDefault="00B45870" w:rsidP="009D5961">
            <w:pPr>
              <w:jc w:val="right"/>
              <w:rPr>
                <w:rFonts w:ascii="Arial" w:hAnsi="Arial" w:cs="Arial"/>
                <w:sz w:val="20"/>
                <w:szCs w:val="20"/>
              </w:rPr>
            </w:pPr>
            <w:r>
              <w:rPr>
                <w:rFonts w:ascii="Arial" w:hAnsi="Arial" w:cs="Arial"/>
                <w:sz w:val="20"/>
                <w:szCs w:val="20"/>
              </w:rPr>
              <w:t>6,240</w:t>
            </w:r>
          </w:p>
        </w:tc>
      </w:tr>
      <w:tr w:rsidR="00B45870" w:rsidRPr="009D5961" w14:paraId="739D1043"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D4307" w14:textId="77777777" w:rsidR="00B45870" w:rsidRPr="009D5961" w:rsidRDefault="00B45870"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116DF" w14:textId="77777777" w:rsidR="00B45870" w:rsidRPr="009D5961" w:rsidRDefault="00B45870"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BC72CBF" w14:textId="77777777" w:rsidR="00B45870" w:rsidRPr="009D5961" w:rsidRDefault="00B45870" w:rsidP="009D5961">
            <w:pPr>
              <w:jc w:val="right"/>
              <w:rPr>
                <w:rFonts w:ascii="Arial" w:hAnsi="Arial" w:cs="Arial"/>
                <w:sz w:val="20"/>
                <w:szCs w:val="20"/>
              </w:rPr>
            </w:pPr>
            <w:r w:rsidRPr="009D5961">
              <w:rPr>
                <w:rFonts w:ascii="Arial" w:hAnsi="Arial" w:cs="Arial"/>
                <w:bCs/>
                <w:sz w:val="20"/>
                <w:szCs w:val="20"/>
              </w:rPr>
              <w:t>≤</w:t>
            </w:r>
            <w:r w:rsidRPr="009D5961">
              <w:rPr>
                <w:rFonts w:ascii="Arial" w:hAnsi="Arial" w:cs="Arial"/>
                <w:sz w:val="20"/>
                <w:szCs w:val="20"/>
              </w:rPr>
              <w:t>155.83%</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30C7D04" w14:textId="79EECE5D" w:rsidR="00B45870" w:rsidRPr="009D5961" w:rsidRDefault="00B45870" w:rsidP="009D5961">
            <w:pPr>
              <w:jc w:val="right"/>
              <w:rPr>
                <w:rFonts w:ascii="Arial" w:hAnsi="Arial" w:cs="Arial"/>
                <w:sz w:val="20"/>
                <w:szCs w:val="20"/>
              </w:rPr>
            </w:pPr>
            <w:r>
              <w:rPr>
                <w:rFonts w:ascii="Helv" w:hAnsi="Helv"/>
              </w:rPr>
              <w:t xml:space="preserve">18,341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124F64A" w14:textId="596FBEA5" w:rsidR="00B45870" w:rsidRPr="009D5961" w:rsidRDefault="00B45870" w:rsidP="009D5961">
            <w:pPr>
              <w:jc w:val="right"/>
              <w:rPr>
                <w:rFonts w:ascii="Arial" w:hAnsi="Arial" w:cs="Arial"/>
                <w:sz w:val="20"/>
                <w:szCs w:val="20"/>
              </w:rPr>
            </w:pPr>
            <w:r>
              <w:rPr>
                <w:rFonts w:ascii="Helv" w:hAnsi="Helv"/>
              </w:rPr>
              <w:t xml:space="preserve">24,824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2096E0B" w14:textId="2EF19955" w:rsidR="00B45870" w:rsidRPr="009D5961" w:rsidRDefault="00B45870" w:rsidP="009D5961">
            <w:pPr>
              <w:jc w:val="right"/>
              <w:rPr>
                <w:rFonts w:ascii="Arial" w:hAnsi="Arial" w:cs="Arial"/>
                <w:sz w:val="20"/>
                <w:szCs w:val="20"/>
              </w:rPr>
            </w:pPr>
            <w:r>
              <w:rPr>
                <w:rFonts w:ascii="Helv" w:hAnsi="Helv"/>
              </w:rPr>
              <w:t xml:space="preserve">31,306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ECF6AE6" w14:textId="0594201C" w:rsidR="00B45870" w:rsidRPr="009D5961" w:rsidRDefault="00B45870" w:rsidP="009D5961">
            <w:pPr>
              <w:jc w:val="right"/>
              <w:rPr>
                <w:rFonts w:ascii="Arial" w:hAnsi="Arial" w:cs="Arial"/>
                <w:sz w:val="20"/>
                <w:szCs w:val="20"/>
              </w:rPr>
            </w:pPr>
            <w:r>
              <w:rPr>
                <w:rFonts w:ascii="Helv" w:hAnsi="Helv"/>
              </w:rPr>
              <w:t xml:space="preserve">37,789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644B74B" w14:textId="1EA07790" w:rsidR="00B45870" w:rsidRPr="009D5961" w:rsidRDefault="00B45870" w:rsidP="009D5961">
            <w:pPr>
              <w:jc w:val="right"/>
              <w:rPr>
                <w:rFonts w:ascii="Arial" w:hAnsi="Arial" w:cs="Arial"/>
                <w:sz w:val="20"/>
                <w:szCs w:val="20"/>
              </w:rPr>
            </w:pPr>
            <w:r>
              <w:rPr>
                <w:rFonts w:ascii="Helv" w:hAnsi="Helv"/>
              </w:rPr>
              <w:t xml:space="preserve">44,271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538ABDC" w14:textId="0D179B4B" w:rsidR="00B45870" w:rsidRPr="009D5961" w:rsidRDefault="00B45870" w:rsidP="009D5961">
            <w:pPr>
              <w:jc w:val="right"/>
              <w:rPr>
                <w:rFonts w:ascii="Arial" w:hAnsi="Arial" w:cs="Arial"/>
                <w:sz w:val="20"/>
                <w:szCs w:val="20"/>
              </w:rPr>
            </w:pPr>
            <w:r>
              <w:rPr>
                <w:rFonts w:ascii="Helv" w:hAnsi="Helv"/>
              </w:rPr>
              <w:t xml:space="preserve">50,754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A25FB2E" w14:textId="5DAD46C3" w:rsidR="00B45870" w:rsidRPr="009D5961" w:rsidRDefault="00B45870" w:rsidP="009D5961">
            <w:pPr>
              <w:jc w:val="right"/>
              <w:rPr>
                <w:rFonts w:ascii="Arial" w:hAnsi="Arial" w:cs="Arial"/>
                <w:sz w:val="20"/>
                <w:szCs w:val="20"/>
              </w:rPr>
            </w:pPr>
            <w:r>
              <w:rPr>
                <w:rFonts w:ascii="Helv" w:hAnsi="Helv"/>
              </w:rPr>
              <w:t xml:space="preserve">57,236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E21C8B0" w14:textId="5B80A1B9" w:rsidR="00B45870" w:rsidRPr="009D5961" w:rsidRDefault="00B45870" w:rsidP="009D5961">
            <w:pPr>
              <w:jc w:val="right"/>
              <w:rPr>
                <w:rFonts w:ascii="Arial" w:hAnsi="Arial" w:cs="Arial"/>
                <w:sz w:val="20"/>
                <w:szCs w:val="20"/>
              </w:rPr>
            </w:pPr>
            <w:r>
              <w:rPr>
                <w:rFonts w:ascii="Helv" w:hAnsi="Helv"/>
              </w:rPr>
              <w:t xml:space="preserve">63,719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11CCB86" w14:textId="70C90BD9" w:rsidR="00B45870" w:rsidRPr="009D5961" w:rsidRDefault="00B45870" w:rsidP="009D5961">
            <w:pPr>
              <w:jc w:val="right"/>
              <w:rPr>
                <w:rFonts w:ascii="Arial" w:hAnsi="Arial" w:cs="Arial"/>
                <w:sz w:val="20"/>
                <w:szCs w:val="20"/>
              </w:rPr>
            </w:pPr>
            <w:r>
              <w:rPr>
                <w:rFonts w:ascii="Helv" w:hAnsi="Helv"/>
              </w:rPr>
              <w:t xml:space="preserve">70,201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8B8A760" w14:textId="6BD87545" w:rsidR="00B45870" w:rsidRPr="009D5961" w:rsidRDefault="00B45870" w:rsidP="009D5961">
            <w:pPr>
              <w:jc w:val="right"/>
              <w:rPr>
                <w:rFonts w:ascii="Arial" w:hAnsi="Arial" w:cs="Arial"/>
                <w:sz w:val="20"/>
                <w:szCs w:val="20"/>
              </w:rPr>
            </w:pPr>
            <w:r>
              <w:rPr>
                <w:rFonts w:ascii="Helv" w:hAnsi="Helv"/>
              </w:rPr>
              <w:t xml:space="preserve">76,684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F9E398" w14:textId="5820A757" w:rsidR="00B45870" w:rsidRPr="009D5961" w:rsidRDefault="00B45870" w:rsidP="009D5961">
            <w:pPr>
              <w:jc w:val="right"/>
              <w:rPr>
                <w:rFonts w:ascii="Arial" w:hAnsi="Arial" w:cs="Arial"/>
                <w:sz w:val="20"/>
                <w:szCs w:val="20"/>
              </w:rPr>
            </w:pPr>
            <w:r>
              <w:rPr>
                <w:rFonts w:ascii="Arial" w:hAnsi="Arial" w:cs="Arial"/>
                <w:sz w:val="20"/>
                <w:szCs w:val="20"/>
              </w:rPr>
              <w:t>6,482</w:t>
            </w:r>
          </w:p>
        </w:tc>
      </w:tr>
      <w:tr w:rsidR="00B45870" w:rsidRPr="009D5961" w14:paraId="39F4D19B"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85D692" w14:textId="7400ABFE"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7.15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57F2D" w14:textId="6A8DD3D3"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3.95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46C96A0" w14:textId="77777777" w:rsidR="00B45870" w:rsidRPr="009D5961" w:rsidRDefault="00B45870" w:rsidP="009D5961">
            <w:pPr>
              <w:jc w:val="right"/>
              <w:rPr>
                <w:rFonts w:ascii="Arial" w:hAnsi="Arial" w:cs="Arial"/>
                <w:sz w:val="20"/>
                <w:szCs w:val="20"/>
              </w:rPr>
            </w:pPr>
            <w:r w:rsidRPr="009D5961">
              <w:rPr>
                <w:rFonts w:ascii="Arial" w:hAnsi="Arial" w:cs="Arial"/>
                <w:sz w:val="20"/>
                <w:szCs w:val="20"/>
              </w:rPr>
              <w:t>&gt;155.83%</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DB3138" w14:textId="4A526ABE" w:rsidR="00B45870" w:rsidRPr="009D5961" w:rsidRDefault="00B45870" w:rsidP="009D5961">
            <w:pPr>
              <w:jc w:val="right"/>
              <w:rPr>
                <w:rFonts w:ascii="Arial" w:hAnsi="Arial" w:cs="Arial"/>
                <w:sz w:val="20"/>
                <w:szCs w:val="20"/>
              </w:rPr>
            </w:pPr>
            <w:r>
              <w:rPr>
                <w:rFonts w:ascii="Helv" w:hAnsi="Helv"/>
              </w:rPr>
              <w:t xml:space="preserve">18,342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FC1AEA" w14:textId="56D5E44C" w:rsidR="00B45870" w:rsidRPr="009D5961" w:rsidRDefault="00B45870" w:rsidP="009D5961">
            <w:pPr>
              <w:jc w:val="right"/>
              <w:rPr>
                <w:rFonts w:ascii="Arial" w:hAnsi="Arial" w:cs="Arial"/>
                <w:sz w:val="20"/>
                <w:szCs w:val="20"/>
              </w:rPr>
            </w:pPr>
            <w:r>
              <w:rPr>
                <w:rFonts w:ascii="Helv" w:hAnsi="Helv"/>
              </w:rPr>
              <w:t xml:space="preserve">24,825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A18097" w14:textId="66A41950" w:rsidR="00B45870" w:rsidRPr="009D5961" w:rsidRDefault="00B45870" w:rsidP="009D5961">
            <w:pPr>
              <w:jc w:val="right"/>
              <w:rPr>
                <w:rFonts w:ascii="Arial" w:hAnsi="Arial" w:cs="Arial"/>
                <w:sz w:val="20"/>
                <w:szCs w:val="20"/>
              </w:rPr>
            </w:pPr>
            <w:r>
              <w:rPr>
                <w:rFonts w:ascii="Helv" w:hAnsi="Helv"/>
              </w:rPr>
              <w:t xml:space="preserve">31,307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CEE4D0" w14:textId="406C0CDF" w:rsidR="00B45870" w:rsidRPr="009D5961" w:rsidRDefault="00B45870" w:rsidP="009D5961">
            <w:pPr>
              <w:jc w:val="right"/>
              <w:rPr>
                <w:rFonts w:ascii="Arial" w:hAnsi="Arial" w:cs="Arial"/>
                <w:sz w:val="20"/>
                <w:szCs w:val="20"/>
              </w:rPr>
            </w:pPr>
            <w:r>
              <w:rPr>
                <w:rFonts w:ascii="Helv" w:hAnsi="Helv"/>
              </w:rPr>
              <w:t xml:space="preserve">37,790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2CF61A" w14:textId="0C3695B1" w:rsidR="00B45870" w:rsidRPr="009D5961" w:rsidRDefault="00B45870" w:rsidP="009D5961">
            <w:pPr>
              <w:jc w:val="right"/>
              <w:rPr>
                <w:rFonts w:ascii="Arial" w:hAnsi="Arial" w:cs="Arial"/>
                <w:sz w:val="20"/>
                <w:szCs w:val="20"/>
              </w:rPr>
            </w:pPr>
            <w:r>
              <w:rPr>
                <w:rFonts w:ascii="Helv" w:hAnsi="Helv"/>
              </w:rPr>
              <w:t xml:space="preserve">44,272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EA048F" w14:textId="25195024" w:rsidR="00B45870" w:rsidRPr="009D5961" w:rsidRDefault="00B45870" w:rsidP="009D5961">
            <w:pPr>
              <w:jc w:val="right"/>
              <w:rPr>
                <w:rFonts w:ascii="Arial" w:hAnsi="Arial" w:cs="Arial"/>
                <w:sz w:val="20"/>
                <w:szCs w:val="20"/>
              </w:rPr>
            </w:pPr>
            <w:r>
              <w:rPr>
                <w:rFonts w:ascii="Helv" w:hAnsi="Helv"/>
              </w:rPr>
              <w:t xml:space="preserve">50,755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BDB5DE" w14:textId="57242854" w:rsidR="00B45870" w:rsidRPr="009D5961" w:rsidRDefault="00B45870" w:rsidP="009D5961">
            <w:pPr>
              <w:jc w:val="right"/>
              <w:rPr>
                <w:rFonts w:ascii="Arial" w:hAnsi="Arial" w:cs="Arial"/>
                <w:sz w:val="20"/>
                <w:szCs w:val="20"/>
              </w:rPr>
            </w:pPr>
            <w:r>
              <w:rPr>
                <w:rFonts w:ascii="Helv" w:hAnsi="Helv"/>
              </w:rPr>
              <w:t xml:space="preserve">57,237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F6F045" w14:textId="212C01A6" w:rsidR="00B45870" w:rsidRPr="009D5961" w:rsidRDefault="00B45870" w:rsidP="009D5961">
            <w:pPr>
              <w:jc w:val="right"/>
              <w:rPr>
                <w:rFonts w:ascii="Arial" w:hAnsi="Arial" w:cs="Arial"/>
                <w:sz w:val="20"/>
                <w:szCs w:val="20"/>
              </w:rPr>
            </w:pPr>
            <w:r>
              <w:rPr>
                <w:rFonts w:ascii="Helv" w:hAnsi="Helv"/>
              </w:rPr>
              <w:t xml:space="preserve">63,720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6C7331" w14:textId="3047FCB2" w:rsidR="00B45870" w:rsidRPr="009D5961" w:rsidRDefault="00B45870" w:rsidP="009D5961">
            <w:pPr>
              <w:jc w:val="right"/>
              <w:rPr>
                <w:rFonts w:ascii="Arial" w:hAnsi="Arial" w:cs="Arial"/>
                <w:sz w:val="20"/>
                <w:szCs w:val="20"/>
              </w:rPr>
            </w:pPr>
            <w:r>
              <w:rPr>
                <w:rFonts w:ascii="Helv" w:hAnsi="Helv"/>
              </w:rPr>
              <w:t xml:space="preserve">70,202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8BD666" w14:textId="54B605C4" w:rsidR="00B45870" w:rsidRPr="009D5961" w:rsidRDefault="00B45870" w:rsidP="009D5961">
            <w:pPr>
              <w:jc w:val="right"/>
              <w:rPr>
                <w:rFonts w:ascii="Arial" w:hAnsi="Arial" w:cs="Arial"/>
                <w:sz w:val="20"/>
                <w:szCs w:val="20"/>
              </w:rPr>
            </w:pPr>
            <w:r>
              <w:rPr>
                <w:rFonts w:ascii="Helv" w:hAnsi="Helv"/>
              </w:rPr>
              <w:t xml:space="preserve">76,685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ACD85B" w14:textId="33788251" w:rsidR="00B45870" w:rsidRPr="009D5961" w:rsidRDefault="00B45870" w:rsidP="009D5961">
            <w:pPr>
              <w:jc w:val="right"/>
              <w:rPr>
                <w:rFonts w:ascii="Arial" w:hAnsi="Arial" w:cs="Arial"/>
                <w:sz w:val="20"/>
                <w:szCs w:val="20"/>
              </w:rPr>
            </w:pPr>
            <w:r>
              <w:rPr>
                <w:rFonts w:ascii="Arial" w:hAnsi="Arial" w:cs="Arial"/>
                <w:sz w:val="20"/>
                <w:szCs w:val="20"/>
              </w:rPr>
              <w:t>6,482</w:t>
            </w:r>
          </w:p>
        </w:tc>
      </w:tr>
      <w:tr w:rsidR="00B45870" w:rsidRPr="009D5961" w14:paraId="4E28CD4F"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A0A25" w14:textId="77777777" w:rsidR="00B45870" w:rsidRPr="009D5961" w:rsidRDefault="00B45870"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3D0F6" w14:textId="77777777" w:rsidR="00B45870" w:rsidRPr="009D5961" w:rsidRDefault="00B45870"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7742497" w14:textId="77777777" w:rsidR="00B45870" w:rsidRPr="009D5961" w:rsidRDefault="00B45870" w:rsidP="009D5961">
            <w:pPr>
              <w:jc w:val="right"/>
              <w:rPr>
                <w:rFonts w:ascii="Arial" w:hAnsi="Arial" w:cs="Arial"/>
                <w:sz w:val="20"/>
                <w:szCs w:val="20"/>
              </w:rPr>
            </w:pPr>
            <w:r w:rsidRPr="009D5961">
              <w:rPr>
                <w:rFonts w:ascii="Arial" w:hAnsi="Arial" w:cs="Arial"/>
                <w:bCs/>
                <w:sz w:val="20"/>
                <w:szCs w:val="20"/>
              </w:rPr>
              <w:t>≤</w:t>
            </w:r>
            <w:r w:rsidRPr="009D5961">
              <w:rPr>
                <w:rFonts w:ascii="Arial" w:hAnsi="Arial" w:cs="Arial"/>
                <w:sz w:val="20"/>
                <w:szCs w:val="20"/>
              </w:rPr>
              <w:t>161.66%</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AC980C" w14:textId="66080685" w:rsidR="00B45870" w:rsidRPr="009D5961" w:rsidRDefault="00B45870" w:rsidP="009D5961">
            <w:pPr>
              <w:jc w:val="right"/>
              <w:rPr>
                <w:rFonts w:ascii="Arial" w:hAnsi="Arial" w:cs="Arial"/>
                <w:sz w:val="20"/>
                <w:szCs w:val="20"/>
              </w:rPr>
            </w:pPr>
            <w:r>
              <w:rPr>
                <w:rFonts w:ascii="Helv" w:hAnsi="Helv"/>
              </w:rPr>
              <w:t xml:space="preserve">19,027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51F129" w14:textId="5CEEFFBF" w:rsidR="00B45870" w:rsidRPr="009D5961" w:rsidRDefault="00B45870" w:rsidP="009D5961">
            <w:pPr>
              <w:jc w:val="right"/>
              <w:rPr>
                <w:rFonts w:ascii="Arial" w:hAnsi="Arial" w:cs="Arial"/>
                <w:sz w:val="20"/>
                <w:szCs w:val="20"/>
              </w:rPr>
            </w:pPr>
            <w:r>
              <w:rPr>
                <w:rFonts w:ascii="Helv" w:hAnsi="Helv"/>
              </w:rPr>
              <w:t xml:space="preserve">25,752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D5B7C" w14:textId="57D61DA6" w:rsidR="00B45870" w:rsidRPr="009D5961" w:rsidRDefault="00B45870" w:rsidP="009D5961">
            <w:pPr>
              <w:jc w:val="right"/>
              <w:rPr>
                <w:rFonts w:ascii="Arial" w:hAnsi="Arial" w:cs="Arial"/>
                <w:sz w:val="20"/>
                <w:szCs w:val="20"/>
              </w:rPr>
            </w:pPr>
            <w:r>
              <w:rPr>
                <w:rFonts w:ascii="Helv" w:hAnsi="Helv"/>
              </w:rPr>
              <w:t xml:space="preserve">32,477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CB5042" w14:textId="4C3C4C49" w:rsidR="00B45870" w:rsidRPr="009D5961" w:rsidRDefault="00B45870" w:rsidP="009D5961">
            <w:pPr>
              <w:jc w:val="right"/>
              <w:rPr>
                <w:rFonts w:ascii="Arial" w:hAnsi="Arial" w:cs="Arial"/>
                <w:sz w:val="20"/>
                <w:szCs w:val="20"/>
              </w:rPr>
            </w:pPr>
            <w:r>
              <w:rPr>
                <w:rFonts w:ascii="Helv" w:hAnsi="Helv"/>
              </w:rPr>
              <w:t xml:space="preserve">39,203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D2ADE5" w14:textId="40476456" w:rsidR="00B45870" w:rsidRPr="009D5961" w:rsidRDefault="00B45870" w:rsidP="009D5961">
            <w:pPr>
              <w:jc w:val="right"/>
              <w:rPr>
                <w:rFonts w:ascii="Arial" w:hAnsi="Arial" w:cs="Arial"/>
                <w:sz w:val="20"/>
                <w:szCs w:val="20"/>
              </w:rPr>
            </w:pPr>
            <w:r>
              <w:rPr>
                <w:rFonts w:ascii="Helv" w:hAnsi="Helv"/>
              </w:rPr>
              <w:t xml:space="preserve">45,928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6613B0" w14:textId="0DE10C97" w:rsidR="00B45870" w:rsidRPr="009D5961" w:rsidRDefault="00B45870" w:rsidP="009D5961">
            <w:pPr>
              <w:jc w:val="right"/>
              <w:rPr>
                <w:rFonts w:ascii="Arial" w:hAnsi="Arial" w:cs="Arial"/>
                <w:sz w:val="20"/>
                <w:szCs w:val="20"/>
              </w:rPr>
            </w:pPr>
            <w:r>
              <w:rPr>
                <w:rFonts w:ascii="Helv" w:hAnsi="Helv"/>
              </w:rPr>
              <w:t xml:space="preserve">52,653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0E3D8D" w14:textId="0DACAC10" w:rsidR="00B45870" w:rsidRPr="009D5961" w:rsidRDefault="00B45870" w:rsidP="009D5961">
            <w:pPr>
              <w:jc w:val="right"/>
              <w:rPr>
                <w:rFonts w:ascii="Arial" w:hAnsi="Arial" w:cs="Arial"/>
                <w:sz w:val="20"/>
                <w:szCs w:val="20"/>
              </w:rPr>
            </w:pPr>
            <w:r>
              <w:rPr>
                <w:rFonts w:ascii="Helv" w:hAnsi="Helv"/>
              </w:rPr>
              <w:t xml:space="preserve">59,378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5C124E" w14:textId="3451A5EC" w:rsidR="00B45870" w:rsidRPr="009D5961" w:rsidRDefault="00B45870" w:rsidP="009D5961">
            <w:pPr>
              <w:jc w:val="right"/>
              <w:rPr>
                <w:rFonts w:ascii="Arial" w:hAnsi="Arial" w:cs="Arial"/>
                <w:sz w:val="20"/>
                <w:szCs w:val="20"/>
              </w:rPr>
            </w:pPr>
            <w:r>
              <w:rPr>
                <w:rFonts w:ascii="Helv" w:hAnsi="Helv"/>
              </w:rPr>
              <w:t xml:space="preserve">66,103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370A22" w14:textId="3B572CD8" w:rsidR="00B45870" w:rsidRPr="009D5961" w:rsidRDefault="00B45870" w:rsidP="009D5961">
            <w:pPr>
              <w:jc w:val="right"/>
              <w:rPr>
                <w:rFonts w:ascii="Arial" w:hAnsi="Arial" w:cs="Arial"/>
                <w:sz w:val="20"/>
                <w:szCs w:val="20"/>
              </w:rPr>
            </w:pPr>
            <w:r>
              <w:rPr>
                <w:rFonts w:ascii="Helv" w:hAnsi="Helv"/>
              </w:rPr>
              <w:t xml:space="preserve">72,828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8CA559" w14:textId="1A6039B5" w:rsidR="00B45870" w:rsidRPr="009D5961" w:rsidRDefault="00B45870" w:rsidP="009D5961">
            <w:pPr>
              <w:jc w:val="right"/>
              <w:rPr>
                <w:rFonts w:ascii="Arial" w:hAnsi="Arial" w:cs="Arial"/>
                <w:sz w:val="20"/>
                <w:szCs w:val="20"/>
              </w:rPr>
            </w:pPr>
            <w:r>
              <w:rPr>
                <w:rFonts w:ascii="Helv" w:hAnsi="Helv"/>
              </w:rPr>
              <w:t xml:space="preserve">79,553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CB02FDC" w14:textId="312C2DD3" w:rsidR="00B45870" w:rsidRPr="009D5961" w:rsidRDefault="00B45870" w:rsidP="009D5961">
            <w:pPr>
              <w:jc w:val="right"/>
              <w:rPr>
                <w:rFonts w:ascii="Arial" w:hAnsi="Arial" w:cs="Arial"/>
                <w:sz w:val="20"/>
                <w:szCs w:val="20"/>
              </w:rPr>
            </w:pPr>
            <w:r>
              <w:rPr>
                <w:rFonts w:ascii="Arial" w:hAnsi="Arial" w:cs="Arial"/>
                <w:sz w:val="20"/>
                <w:szCs w:val="20"/>
              </w:rPr>
              <w:t>6,725</w:t>
            </w:r>
          </w:p>
        </w:tc>
      </w:tr>
      <w:tr w:rsidR="00B45870" w:rsidRPr="009D5961" w14:paraId="688A10F1"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E5926FE" w14:textId="180BCEF6"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7.95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39A935" w14:textId="1BF41982"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4.35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81CFBF1" w14:textId="77777777" w:rsidR="00B45870" w:rsidRPr="009D5961" w:rsidRDefault="00B45870" w:rsidP="009D5961">
            <w:pPr>
              <w:jc w:val="right"/>
              <w:rPr>
                <w:rFonts w:ascii="Arial" w:hAnsi="Arial" w:cs="Arial"/>
                <w:sz w:val="20"/>
                <w:szCs w:val="20"/>
              </w:rPr>
            </w:pPr>
            <w:r w:rsidRPr="009D5961">
              <w:rPr>
                <w:rFonts w:ascii="Arial" w:hAnsi="Arial" w:cs="Arial"/>
                <w:sz w:val="20"/>
                <w:szCs w:val="20"/>
              </w:rPr>
              <w:t>&gt;161.66%</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AFA3468" w14:textId="4C8BD2DB" w:rsidR="00B45870" w:rsidRPr="009D5961" w:rsidRDefault="00B45870" w:rsidP="009D5961">
            <w:pPr>
              <w:jc w:val="right"/>
              <w:rPr>
                <w:rFonts w:ascii="Arial" w:hAnsi="Arial" w:cs="Arial"/>
                <w:sz w:val="20"/>
                <w:szCs w:val="20"/>
              </w:rPr>
            </w:pPr>
            <w:r>
              <w:rPr>
                <w:rFonts w:ascii="Helv" w:hAnsi="Helv"/>
              </w:rPr>
              <w:t xml:space="preserve">19,028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BB923F7" w14:textId="2B24FC5E" w:rsidR="00B45870" w:rsidRPr="009D5961" w:rsidRDefault="00B45870" w:rsidP="009D5961">
            <w:pPr>
              <w:jc w:val="right"/>
              <w:rPr>
                <w:rFonts w:ascii="Arial" w:hAnsi="Arial" w:cs="Arial"/>
                <w:sz w:val="20"/>
                <w:szCs w:val="20"/>
              </w:rPr>
            </w:pPr>
            <w:r>
              <w:rPr>
                <w:rFonts w:ascii="Helv" w:hAnsi="Helv"/>
              </w:rPr>
              <w:t xml:space="preserve">25,753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8A59EAF" w14:textId="44F26FB3" w:rsidR="00B45870" w:rsidRPr="009D5961" w:rsidRDefault="00B45870" w:rsidP="009D5961">
            <w:pPr>
              <w:jc w:val="right"/>
              <w:rPr>
                <w:rFonts w:ascii="Arial" w:hAnsi="Arial" w:cs="Arial"/>
                <w:sz w:val="20"/>
                <w:szCs w:val="20"/>
              </w:rPr>
            </w:pPr>
            <w:r>
              <w:rPr>
                <w:rFonts w:ascii="Helv" w:hAnsi="Helv"/>
              </w:rPr>
              <w:t xml:space="preserve">32,478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4C58541" w14:textId="23B3FFCB" w:rsidR="00B45870" w:rsidRPr="009D5961" w:rsidRDefault="00B45870" w:rsidP="009D5961">
            <w:pPr>
              <w:jc w:val="right"/>
              <w:rPr>
                <w:rFonts w:ascii="Arial" w:hAnsi="Arial" w:cs="Arial"/>
                <w:sz w:val="20"/>
                <w:szCs w:val="20"/>
              </w:rPr>
            </w:pPr>
            <w:r>
              <w:rPr>
                <w:rFonts w:ascii="Helv" w:hAnsi="Helv"/>
              </w:rPr>
              <w:t xml:space="preserve">39,204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895D4BE" w14:textId="4B68D973" w:rsidR="00B45870" w:rsidRPr="009D5961" w:rsidRDefault="00B45870" w:rsidP="009D5961">
            <w:pPr>
              <w:jc w:val="right"/>
              <w:rPr>
                <w:rFonts w:ascii="Arial" w:hAnsi="Arial" w:cs="Arial"/>
                <w:sz w:val="20"/>
                <w:szCs w:val="20"/>
              </w:rPr>
            </w:pPr>
            <w:r>
              <w:rPr>
                <w:rFonts w:ascii="Helv" w:hAnsi="Helv"/>
              </w:rPr>
              <w:t xml:space="preserve">45,929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70F7DD4" w14:textId="106AEE4B" w:rsidR="00B45870" w:rsidRPr="009D5961" w:rsidRDefault="00B45870" w:rsidP="009D5961">
            <w:pPr>
              <w:jc w:val="right"/>
              <w:rPr>
                <w:rFonts w:ascii="Arial" w:hAnsi="Arial" w:cs="Arial"/>
                <w:sz w:val="20"/>
                <w:szCs w:val="20"/>
              </w:rPr>
            </w:pPr>
            <w:r>
              <w:rPr>
                <w:rFonts w:ascii="Helv" w:hAnsi="Helv"/>
              </w:rPr>
              <w:t xml:space="preserve">52,654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85AEAC9" w14:textId="71445ABB" w:rsidR="00B45870" w:rsidRPr="009D5961" w:rsidRDefault="00B45870" w:rsidP="009D5961">
            <w:pPr>
              <w:jc w:val="right"/>
              <w:rPr>
                <w:rFonts w:ascii="Arial" w:hAnsi="Arial" w:cs="Arial"/>
                <w:sz w:val="20"/>
                <w:szCs w:val="20"/>
              </w:rPr>
            </w:pPr>
            <w:r>
              <w:rPr>
                <w:rFonts w:ascii="Helv" w:hAnsi="Helv"/>
              </w:rPr>
              <w:t xml:space="preserve">59,379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2EDE068" w14:textId="6659AD92" w:rsidR="00B45870" w:rsidRPr="009D5961" w:rsidRDefault="00B45870" w:rsidP="009D5961">
            <w:pPr>
              <w:jc w:val="right"/>
              <w:rPr>
                <w:rFonts w:ascii="Arial" w:hAnsi="Arial" w:cs="Arial"/>
                <w:sz w:val="20"/>
                <w:szCs w:val="20"/>
              </w:rPr>
            </w:pPr>
            <w:r>
              <w:rPr>
                <w:rFonts w:ascii="Helv" w:hAnsi="Helv"/>
              </w:rPr>
              <w:t xml:space="preserve">66,104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AC6E93F" w14:textId="19649AC6" w:rsidR="00B45870" w:rsidRPr="009D5961" w:rsidRDefault="00B45870" w:rsidP="009D5961">
            <w:pPr>
              <w:jc w:val="right"/>
              <w:rPr>
                <w:rFonts w:ascii="Arial" w:hAnsi="Arial" w:cs="Arial"/>
                <w:sz w:val="20"/>
                <w:szCs w:val="20"/>
              </w:rPr>
            </w:pPr>
            <w:r>
              <w:rPr>
                <w:rFonts w:ascii="Helv" w:hAnsi="Helv"/>
              </w:rPr>
              <w:t xml:space="preserve">72,829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BEEEC48" w14:textId="43926483" w:rsidR="00B45870" w:rsidRPr="009D5961" w:rsidRDefault="00B45870" w:rsidP="009D5961">
            <w:pPr>
              <w:jc w:val="right"/>
              <w:rPr>
                <w:rFonts w:ascii="Arial" w:hAnsi="Arial" w:cs="Arial"/>
                <w:sz w:val="20"/>
                <w:szCs w:val="20"/>
              </w:rPr>
            </w:pPr>
            <w:r>
              <w:rPr>
                <w:rFonts w:ascii="Helv" w:hAnsi="Helv"/>
              </w:rPr>
              <w:t xml:space="preserve">79,554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7EB4A32" w14:textId="74B3F660" w:rsidR="00B45870" w:rsidRPr="009D5961" w:rsidRDefault="00B45870" w:rsidP="009D5961">
            <w:pPr>
              <w:jc w:val="right"/>
              <w:rPr>
                <w:rFonts w:ascii="Arial" w:hAnsi="Arial" w:cs="Arial"/>
                <w:sz w:val="20"/>
                <w:szCs w:val="20"/>
              </w:rPr>
            </w:pPr>
            <w:r>
              <w:rPr>
                <w:rFonts w:ascii="Arial" w:hAnsi="Arial" w:cs="Arial"/>
                <w:sz w:val="20"/>
                <w:szCs w:val="20"/>
              </w:rPr>
              <w:t>6,725</w:t>
            </w:r>
          </w:p>
        </w:tc>
      </w:tr>
      <w:tr w:rsidR="00B45870" w:rsidRPr="009D5961" w14:paraId="1BF82107"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8D0E9" w14:textId="77777777" w:rsidR="00B45870" w:rsidRPr="009D5961" w:rsidRDefault="00B45870"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32894" w14:textId="77777777" w:rsidR="00B45870" w:rsidRPr="009D5961" w:rsidRDefault="00B45870"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9A87681" w14:textId="77777777" w:rsidR="00B45870" w:rsidRPr="009D5961" w:rsidRDefault="00B45870" w:rsidP="009D5961">
            <w:pPr>
              <w:jc w:val="right"/>
              <w:rPr>
                <w:rFonts w:ascii="Arial" w:hAnsi="Arial" w:cs="Arial"/>
                <w:sz w:val="20"/>
                <w:szCs w:val="20"/>
              </w:rPr>
            </w:pPr>
            <w:r w:rsidRPr="009D5961">
              <w:rPr>
                <w:rFonts w:ascii="Arial" w:hAnsi="Arial" w:cs="Arial"/>
                <w:bCs/>
                <w:sz w:val="20"/>
                <w:szCs w:val="20"/>
              </w:rPr>
              <w:t>≤</w:t>
            </w:r>
            <w:r w:rsidRPr="009D5961">
              <w:rPr>
                <w:rFonts w:ascii="Arial" w:hAnsi="Arial" w:cs="Arial"/>
                <w:sz w:val="20"/>
                <w:szCs w:val="20"/>
              </w:rPr>
              <w:t>167.49%</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ED70A4E" w14:textId="6226D379" w:rsidR="00B45870" w:rsidRPr="009D5961" w:rsidRDefault="00B45870" w:rsidP="009D5961">
            <w:pPr>
              <w:jc w:val="right"/>
              <w:rPr>
                <w:rFonts w:ascii="Arial" w:hAnsi="Arial" w:cs="Arial"/>
                <w:sz w:val="20"/>
                <w:szCs w:val="20"/>
              </w:rPr>
            </w:pPr>
            <w:r>
              <w:rPr>
                <w:rFonts w:ascii="Helv" w:hAnsi="Helv"/>
              </w:rPr>
              <w:t xml:space="preserve">19,714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AB32B33" w14:textId="068BB9A7" w:rsidR="00B45870" w:rsidRPr="009D5961" w:rsidRDefault="00B45870" w:rsidP="009D5961">
            <w:pPr>
              <w:jc w:val="right"/>
              <w:rPr>
                <w:rFonts w:ascii="Arial" w:hAnsi="Arial" w:cs="Arial"/>
                <w:sz w:val="20"/>
                <w:szCs w:val="20"/>
              </w:rPr>
            </w:pPr>
            <w:r>
              <w:rPr>
                <w:rFonts w:ascii="Helv" w:hAnsi="Helv"/>
              </w:rPr>
              <w:t xml:space="preserve">26,681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68D2DB4" w14:textId="395DF656" w:rsidR="00B45870" w:rsidRPr="009D5961" w:rsidRDefault="00B45870" w:rsidP="009D5961">
            <w:pPr>
              <w:jc w:val="right"/>
              <w:rPr>
                <w:rFonts w:ascii="Arial" w:hAnsi="Arial" w:cs="Arial"/>
                <w:sz w:val="20"/>
                <w:szCs w:val="20"/>
              </w:rPr>
            </w:pPr>
            <w:r>
              <w:rPr>
                <w:rFonts w:ascii="Helv" w:hAnsi="Helv"/>
              </w:rPr>
              <w:t xml:space="preserve">33,649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11F14A1" w14:textId="64C023B2" w:rsidR="00B45870" w:rsidRPr="009D5961" w:rsidRDefault="00B45870" w:rsidP="009D5961">
            <w:pPr>
              <w:jc w:val="right"/>
              <w:rPr>
                <w:rFonts w:ascii="Arial" w:hAnsi="Arial" w:cs="Arial"/>
                <w:sz w:val="20"/>
                <w:szCs w:val="20"/>
              </w:rPr>
            </w:pPr>
            <w:r>
              <w:rPr>
                <w:rFonts w:ascii="Helv" w:hAnsi="Helv"/>
              </w:rPr>
              <w:t xml:space="preserve">40,616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0672DD7" w14:textId="3A26576E" w:rsidR="00B45870" w:rsidRPr="009D5961" w:rsidRDefault="00B45870" w:rsidP="009D5961">
            <w:pPr>
              <w:jc w:val="right"/>
              <w:rPr>
                <w:rFonts w:ascii="Arial" w:hAnsi="Arial" w:cs="Arial"/>
                <w:sz w:val="20"/>
                <w:szCs w:val="20"/>
              </w:rPr>
            </w:pPr>
            <w:r>
              <w:rPr>
                <w:rFonts w:ascii="Helv" w:hAnsi="Helv"/>
              </w:rPr>
              <w:t xml:space="preserve">47,584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1568AA4" w14:textId="6BF4E2C9" w:rsidR="00B45870" w:rsidRPr="009D5961" w:rsidRDefault="00B45870" w:rsidP="009D5961">
            <w:pPr>
              <w:jc w:val="right"/>
              <w:rPr>
                <w:rFonts w:ascii="Arial" w:hAnsi="Arial" w:cs="Arial"/>
                <w:sz w:val="20"/>
                <w:szCs w:val="20"/>
              </w:rPr>
            </w:pPr>
            <w:r>
              <w:rPr>
                <w:rFonts w:ascii="Helv" w:hAnsi="Helv"/>
              </w:rPr>
              <w:t xml:space="preserve">54,551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0118108" w14:textId="2CAD3254" w:rsidR="00B45870" w:rsidRPr="009D5961" w:rsidRDefault="00B45870" w:rsidP="009D5961">
            <w:pPr>
              <w:jc w:val="right"/>
              <w:rPr>
                <w:rFonts w:ascii="Arial" w:hAnsi="Arial" w:cs="Arial"/>
                <w:sz w:val="20"/>
                <w:szCs w:val="20"/>
              </w:rPr>
            </w:pPr>
            <w:r>
              <w:rPr>
                <w:rFonts w:ascii="Helv" w:hAnsi="Helv"/>
              </w:rPr>
              <w:t xml:space="preserve">61,519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A8FE660" w14:textId="0B709D5B" w:rsidR="00B45870" w:rsidRPr="009D5961" w:rsidRDefault="00B45870" w:rsidP="009D5961">
            <w:pPr>
              <w:jc w:val="right"/>
              <w:rPr>
                <w:rFonts w:ascii="Arial" w:hAnsi="Arial" w:cs="Arial"/>
                <w:sz w:val="20"/>
                <w:szCs w:val="20"/>
              </w:rPr>
            </w:pPr>
            <w:r>
              <w:rPr>
                <w:rFonts w:ascii="Helv" w:hAnsi="Helv"/>
              </w:rPr>
              <w:t xml:space="preserve">68,487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D85BBE0" w14:textId="7A51618E" w:rsidR="00B45870" w:rsidRPr="009D5961" w:rsidRDefault="00B45870" w:rsidP="009D5961">
            <w:pPr>
              <w:jc w:val="right"/>
              <w:rPr>
                <w:rFonts w:ascii="Arial" w:hAnsi="Arial" w:cs="Arial"/>
                <w:sz w:val="20"/>
                <w:szCs w:val="20"/>
              </w:rPr>
            </w:pPr>
            <w:r>
              <w:rPr>
                <w:rFonts w:ascii="Helv" w:hAnsi="Helv"/>
              </w:rPr>
              <w:t xml:space="preserve">75,454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E8579C2" w14:textId="1F1878F4" w:rsidR="00B45870" w:rsidRPr="009D5961" w:rsidRDefault="00B45870" w:rsidP="009D5961">
            <w:pPr>
              <w:jc w:val="right"/>
              <w:rPr>
                <w:rFonts w:ascii="Arial" w:hAnsi="Arial" w:cs="Arial"/>
                <w:sz w:val="20"/>
                <w:szCs w:val="20"/>
              </w:rPr>
            </w:pPr>
            <w:r>
              <w:rPr>
                <w:rFonts w:ascii="Helv" w:hAnsi="Helv"/>
              </w:rPr>
              <w:t xml:space="preserve">82,422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9CEB35" w14:textId="4F83D5F1" w:rsidR="00B45870" w:rsidRPr="009D5961" w:rsidRDefault="00412944" w:rsidP="009D5961">
            <w:pPr>
              <w:jc w:val="right"/>
              <w:rPr>
                <w:rFonts w:ascii="Arial" w:hAnsi="Arial" w:cs="Arial"/>
                <w:sz w:val="20"/>
                <w:szCs w:val="20"/>
              </w:rPr>
            </w:pPr>
            <w:r>
              <w:rPr>
                <w:rFonts w:ascii="Arial" w:hAnsi="Arial" w:cs="Arial"/>
                <w:sz w:val="20"/>
                <w:szCs w:val="20"/>
              </w:rPr>
              <w:t>6,967</w:t>
            </w:r>
          </w:p>
        </w:tc>
      </w:tr>
      <w:tr w:rsidR="00B45870" w:rsidRPr="009D5961" w14:paraId="57E552D9"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17DC0B" w14:textId="2DE5755A"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8.75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144F3" w14:textId="0DB95F70"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4.75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59EE58A" w14:textId="77777777" w:rsidR="00B45870" w:rsidRPr="009D5961" w:rsidRDefault="00B45870" w:rsidP="009D5961">
            <w:pPr>
              <w:jc w:val="right"/>
              <w:rPr>
                <w:rFonts w:ascii="Arial" w:hAnsi="Arial" w:cs="Arial"/>
                <w:sz w:val="20"/>
                <w:szCs w:val="20"/>
              </w:rPr>
            </w:pPr>
            <w:r w:rsidRPr="009D5961">
              <w:rPr>
                <w:rFonts w:ascii="Arial" w:hAnsi="Arial" w:cs="Arial"/>
                <w:sz w:val="20"/>
                <w:szCs w:val="20"/>
              </w:rPr>
              <w:t>&gt;167.49%</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D888A5" w14:textId="40C9F88D" w:rsidR="00B45870" w:rsidRPr="009D5961" w:rsidRDefault="00B45870" w:rsidP="009D5961">
            <w:pPr>
              <w:jc w:val="right"/>
              <w:rPr>
                <w:rFonts w:ascii="Arial" w:hAnsi="Arial" w:cs="Arial"/>
                <w:sz w:val="20"/>
                <w:szCs w:val="20"/>
              </w:rPr>
            </w:pPr>
            <w:r>
              <w:rPr>
                <w:rFonts w:ascii="Helv" w:hAnsi="Helv"/>
              </w:rPr>
              <w:t xml:space="preserve">19,715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FEED8A" w14:textId="1F510C2C" w:rsidR="00B45870" w:rsidRPr="009D5961" w:rsidRDefault="00B45870" w:rsidP="009D5961">
            <w:pPr>
              <w:jc w:val="right"/>
              <w:rPr>
                <w:rFonts w:ascii="Arial" w:hAnsi="Arial" w:cs="Arial"/>
                <w:sz w:val="20"/>
                <w:szCs w:val="20"/>
              </w:rPr>
            </w:pPr>
            <w:r>
              <w:rPr>
                <w:rFonts w:ascii="Helv" w:hAnsi="Helv"/>
              </w:rPr>
              <w:t xml:space="preserve">26,682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EBD1E6" w14:textId="034CAA63" w:rsidR="00B45870" w:rsidRPr="009D5961" w:rsidRDefault="00B45870" w:rsidP="009D5961">
            <w:pPr>
              <w:jc w:val="right"/>
              <w:rPr>
                <w:rFonts w:ascii="Arial" w:hAnsi="Arial" w:cs="Arial"/>
                <w:sz w:val="20"/>
                <w:szCs w:val="20"/>
              </w:rPr>
            </w:pPr>
            <w:r>
              <w:rPr>
                <w:rFonts w:ascii="Helv" w:hAnsi="Helv"/>
              </w:rPr>
              <w:t xml:space="preserve">33,650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E04DAE" w14:textId="2F31467F" w:rsidR="00B45870" w:rsidRPr="009D5961" w:rsidRDefault="00B45870" w:rsidP="009D5961">
            <w:pPr>
              <w:jc w:val="right"/>
              <w:rPr>
                <w:rFonts w:ascii="Arial" w:hAnsi="Arial" w:cs="Arial"/>
                <w:sz w:val="20"/>
                <w:szCs w:val="20"/>
              </w:rPr>
            </w:pPr>
            <w:r>
              <w:rPr>
                <w:rFonts w:ascii="Helv" w:hAnsi="Helv"/>
              </w:rPr>
              <w:t xml:space="preserve">40,617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10DFFA" w14:textId="106A4844" w:rsidR="00B45870" w:rsidRPr="009D5961" w:rsidRDefault="00B45870" w:rsidP="009D5961">
            <w:pPr>
              <w:jc w:val="right"/>
              <w:rPr>
                <w:rFonts w:ascii="Arial" w:hAnsi="Arial" w:cs="Arial"/>
                <w:sz w:val="20"/>
                <w:szCs w:val="20"/>
              </w:rPr>
            </w:pPr>
            <w:r>
              <w:rPr>
                <w:rFonts w:ascii="Helv" w:hAnsi="Helv"/>
              </w:rPr>
              <w:t xml:space="preserve">47,585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6D7CDE" w14:textId="5862FFD1" w:rsidR="00B45870" w:rsidRPr="009D5961" w:rsidRDefault="00B45870" w:rsidP="009D5961">
            <w:pPr>
              <w:jc w:val="right"/>
              <w:rPr>
                <w:rFonts w:ascii="Arial" w:hAnsi="Arial" w:cs="Arial"/>
                <w:sz w:val="20"/>
                <w:szCs w:val="20"/>
              </w:rPr>
            </w:pPr>
            <w:r>
              <w:rPr>
                <w:rFonts w:ascii="Helv" w:hAnsi="Helv"/>
              </w:rPr>
              <w:t xml:space="preserve">54,552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5C4504" w14:textId="68FCC7B8" w:rsidR="00B45870" w:rsidRPr="009D5961" w:rsidRDefault="00B45870" w:rsidP="009D5961">
            <w:pPr>
              <w:jc w:val="right"/>
              <w:rPr>
                <w:rFonts w:ascii="Arial" w:hAnsi="Arial" w:cs="Arial"/>
                <w:sz w:val="20"/>
                <w:szCs w:val="20"/>
              </w:rPr>
            </w:pPr>
            <w:r>
              <w:rPr>
                <w:rFonts w:ascii="Helv" w:hAnsi="Helv"/>
              </w:rPr>
              <w:t xml:space="preserve">61,520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D06160" w14:textId="4486D308" w:rsidR="00B45870" w:rsidRPr="009D5961" w:rsidRDefault="00B45870" w:rsidP="009D5961">
            <w:pPr>
              <w:jc w:val="right"/>
              <w:rPr>
                <w:rFonts w:ascii="Arial" w:hAnsi="Arial" w:cs="Arial"/>
                <w:sz w:val="20"/>
                <w:szCs w:val="20"/>
              </w:rPr>
            </w:pPr>
            <w:r>
              <w:rPr>
                <w:rFonts w:ascii="Helv" w:hAnsi="Helv"/>
              </w:rPr>
              <w:t xml:space="preserve">68,488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347F2E" w14:textId="035AB70C" w:rsidR="00B45870" w:rsidRPr="009D5961" w:rsidRDefault="00B45870" w:rsidP="009D5961">
            <w:pPr>
              <w:jc w:val="right"/>
              <w:rPr>
                <w:rFonts w:ascii="Arial" w:hAnsi="Arial" w:cs="Arial"/>
                <w:sz w:val="20"/>
                <w:szCs w:val="20"/>
              </w:rPr>
            </w:pPr>
            <w:r>
              <w:rPr>
                <w:rFonts w:ascii="Helv" w:hAnsi="Helv"/>
              </w:rPr>
              <w:t xml:space="preserve">75,455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0009B6" w14:textId="4A2CF25E" w:rsidR="00B45870" w:rsidRPr="009D5961" w:rsidRDefault="00B45870" w:rsidP="009D5961">
            <w:pPr>
              <w:jc w:val="right"/>
              <w:rPr>
                <w:rFonts w:ascii="Arial" w:hAnsi="Arial" w:cs="Arial"/>
                <w:sz w:val="20"/>
                <w:szCs w:val="20"/>
              </w:rPr>
            </w:pPr>
            <w:r>
              <w:rPr>
                <w:rFonts w:ascii="Helv" w:hAnsi="Helv"/>
              </w:rPr>
              <w:t xml:space="preserve">82,423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8816AA7" w14:textId="0FB35C70" w:rsidR="00B45870" w:rsidRPr="009D5961" w:rsidRDefault="00412944" w:rsidP="009D5961">
            <w:pPr>
              <w:jc w:val="right"/>
              <w:rPr>
                <w:rFonts w:ascii="Arial" w:hAnsi="Arial" w:cs="Arial"/>
                <w:sz w:val="20"/>
                <w:szCs w:val="20"/>
              </w:rPr>
            </w:pPr>
            <w:r>
              <w:rPr>
                <w:rFonts w:ascii="Arial" w:hAnsi="Arial" w:cs="Arial"/>
                <w:sz w:val="20"/>
                <w:szCs w:val="20"/>
              </w:rPr>
              <w:t>6,967</w:t>
            </w:r>
          </w:p>
        </w:tc>
      </w:tr>
      <w:tr w:rsidR="00B45870" w:rsidRPr="009D5961" w14:paraId="25261FA9"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821EE" w14:textId="77777777" w:rsidR="00B45870" w:rsidRPr="009D5961" w:rsidRDefault="00B45870"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A6BCC" w14:textId="77777777" w:rsidR="00B45870" w:rsidRPr="009D5961" w:rsidRDefault="00B45870"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A763DC2" w14:textId="77777777" w:rsidR="00B45870" w:rsidRPr="009D5961" w:rsidRDefault="00B45870" w:rsidP="009D5961">
            <w:pPr>
              <w:jc w:val="right"/>
              <w:rPr>
                <w:rFonts w:ascii="Arial" w:hAnsi="Arial" w:cs="Arial"/>
                <w:sz w:val="20"/>
                <w:szCs w:val="20"/>
              </w:rPr>
            </w:pPr>
            <w:r w:rsidRPr="009D5961">
              <w:rPr>
                <w:rFonts w:ascii="Arial" w:hAnsi="Arial" w:cs="Arial"/>
                <w:bCs/>
                <w:sz w:val="20"/>
                <w:szCs w:val="20"/>
              </w:rPr>
              <w:t>≤</w:t>
            </w:r>
            <w:r w:rsidRPr="009D5961">
              <w:rPr>
                <w:rFonts w:ascii="Arial" w:hAnsi="Arial" w:cs="Arial"/>
                <w:sz w:val="20"/>
                <w:szCs w:val="20"/>
              </w:rPr>
              <w:t>173.32%</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2C34B7" w14:textId="395AE407" w:rsidR="00B45870" w:rsidRPr="009D5961" w:rsidRDefault="00B45870" w:rsidP="009D5961">
            <w:pPr>
              <w:jc w:val="right"/>
              <w:rPr>
                <w:rFonts w:ascii="Arial" w:hAnsi="Arial" w:cs="Arial"/>
                <w:sz w:val="20"/>
                <w:szCs w:val="20"/>
              </w:rPr>
            </w:pPr>
            <w:r>
              <w:rPr>
                <w:rFonts w:ascii="Helv" w:hAnsi="Helv"/>
              </w:rPr>
              <w:t xml:space="preserve">20,400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EEFFEA" w14:textId="6EEABF40" w:rsidR="00B45870" w:rsidRPr="009D5961" w:rsidRDefault="00B45870" w:rsidP="009D5961">
            <w:pPr>
              <w:jc w:val="right"/>
              <w:rPr>
                <w:rFonts w:ascii="Arial" w:hAnsi="Arial" w:cs="Arial"/>
                <w:sz w:val="20"/>
                <w:szCs w:val="20"/>
              </w:rPr>
            </w:pPr>
            <w:r>
              <w:rPr>
                <w:rFonts w:ascii="Helv" w:hAnsi="Helv"/>
              </w:rPr>
              <w:t xml:space="preserve">27,610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DC66A8" w14:textId="3EB7EADE" w:rsidR="00B45870" w:rsidRPr="009D5961" w:rsidRDefault="00B45870" w:rsidP="009D5961">
            <w:pPr>
              <w:jc w:val="right"/>
              <w:rPr>
                <w:rFonts w:ascii="Arial" w:hAnsi="Arial" w:cs="Arial"/>
                <w:sz w:val="20"/>
                <w:szCs w:val="20"/>
              </w:rPr>
            </w:pPr>
            <w:r>
              <w:rPr>
                <w:rFonts w:ascii="Helv" w:hAnsi="Helv"/>
              </w:rPr>
              <w:t xml:space="preserve">34,820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5B3325" w14:textId="30BA20CA" w:rsidR="00B45870" w:rsidRPr="009D5961" w:rsidRDefault="00B45870" w:rsidP="009D5961">
            <w:pPr>
              <w:jc w:val="right"/>
              <w:rPr>
                <w:rFonts w:ascii="Arial" w:hAnsi="Arial" w:cs="Arial"/>
                <w:sz w:val="20"/>
                <w:szCs w:val="20"/>
              </w:rPr>
            </w:pPr>
            <w:r>
              <w:rPr>
                <w:rFonts w:ascii="Helv" w:hAnsi="Helv"/>
              </w:rPr>
              <w:t xml:space="preserve">42,030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C5CC82" w14:textId="6F88AC90" w:rsidR="00B45870" w:rsidRPr="009D5961" w:rsidRDefault="00B45870" w:rsidP="009D5961">
            <w:pPr>
              <w:jc w:val="right"/>
              <w:rPr>
                <w:rFonts w:ascii="Arial" w:hAnsi="Arial" w:cs="Arial"/>
                <w:sz w:val="20"/>
                <w:szCs w:val="20"/>
              </w:rPr>
            </w:pPr>
            <w:r>
              <w:rPr>
                <w:rFonts w:ascii="Helv" w:hAnsi="Helv"/>
              </w:rPr>
              <w:t xml:space="preserve">49,240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438EAA" w14:textId="6950FF94" w:rsidR="00B45870" w:rsidRPr="009D5961" w:rsidRDefault="00B45870" w:rsidP="009D5961">
            <w:pPr>
              <w:jc w:val="right"/>
              <w:rPr>
                <w:rFonts w:ascii="Arial" w:hAnsi="Arial" w:cs="Arial"/>
                <w:sz w:val="20"/>
                <w:szCs w:val="20"/>
              </w:rPr>
            </w:pPr>
            <w:r>
              <w:rPr>
                <w:rFonts w:ascii="Helv" w:hAnsi="Helv"/>
              </w:rPr>
              <w:t xml:space="preserve">56,450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C4D7C3" w14:textId="6369C6ED" w:rsidR="00B45870" w:rsidRPr="009D5961" w:rsidRDefault="00B45870" w:rsidP="009D5961">
            <w:pPr>
              <w:jc w:val="right"/>
              <w:rPr>
                <w:rFonts w:ascii="Arial" w:hAnsi="Arial" w:cs="Arial"/>
                <w:sz w:val="20"/>
                <w:szCs w:val="20"/>
              </w:rPr>
            </w:pPr>
            <w:r>
              <w:rPr>
                <w:rFonts w:ascii="Helv" w:hAnsi="Helv"/>
              </w:rPr>
              <w:t xml:space="preserve">63,660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964308" w14:textId="6C015D18" w:rsidR="00B45870" w:rsidRPr="009D5961" w:rsidRDefault="00B45870" w:rsidP="009D5961">
            <w:pPr>
              <w:jc w:val="right"/>
              <w:rPr>
                <w:rFonts w:ascii="Arial" w:hAnsi="Arial" w:cs="Arial"/>
                <w:sz w:val="20"/>
                <w:szCs w:val="20"/>
              </w:rPr>
            </w:pPr>
            <w:r>
              <w:rPr>
                <w:rFonts w:ascii="Helv" w:hAnsi="Helv"/>
              </w:rPr>
              <w:t xml:space="preserve">70,871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967905" w14:textId="0B5D4A3F" w:rsidR="00B45870" w:rsidRPr="009D5961" w:rsidRDefault="00B45870" w:rsidP="009D5961">
            <w:pPr>
              <w:jc w:val="right"/>
              <w:rPr>
                <w:rFonts w:ascii="Arial" w:hAnsi="Arial" w:cs="Arial"/>
                <w:sz w:val="20"/>
                <w:szCs w:val="20"/>
              </w:rPr>
            </w:pPr>
            <w:r>
              <w:rPr>
                <w:rFonts w:ascii="Helv" w:hAnsi="Helv"/>
              </w:rPr>
              <w:t xml:space="preserve">78,081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ADC354" w14:textId="14F6155A" w:rsidR="00B45870" w:rsidRPr="009D5961" w:rsidRDefault="00B45870" w:rsidP="009D5961">
            <w:pPr>
              <w:jc w:val="right"/>
              <w:rPr>
                <w:rFonts w:ascii="Arial" w:hAnsi="Arial" w:cs="Arial"/>
                <w:sz w:val="20"/>
                <w:szCs w:val="20"/>
              </w:rPr>
            </w:pPr>
            <w:r>
              <w:rPr>
                <w:rFonts w:ascii="Helv" w:hAnsi="Helv"/>
              </w:rPr>
              <w:t xml:space="preserve">85,291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72B59F1" w14:textId="6EEDFF04" w:rsidR="00B45870" w:rsidRPr="009D5961" w:rsidRDefault="00412944" w:rsidP="009D5961">
            <w:pPr>
              <w:jc w:val="right"/>
              <w:rPr>
                <w:rFonts w:ascii="Arial" w:hAnsi="Arial" w:cs="Arial"/>
                <w:sz w:val="20"/>
                <w:szCs w:val="20"/>
              </w:rPr>
            </w:pPr>
            <w:r>
              <w:rPr>
                <w:rFonts w:ascii="Arial" w:hAnsi="Arial" w:cs="Arial"/>
                <w:sz w:val="20"/>
                <w:szCs w:val="20"/>
              </w:rPr>
              <w:t>7,210</w:t>
            </w:r>
          </w:p>
        </w:tc>
      </w:tr>
      <w:tr w:rsidR="00B45870" w:rsidRPr="009D5961" w14:paraId="4DB50800"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2995735" w14:textId="6FB038F3"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9.55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B36AAB" w14:textId="7B6D500D"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5.15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10FD080" w14:textId="77777777" w:rsidR="00B45870" w:rsidRPr="009D5961" w:rsidRDefault="00B45870" w:rsidP="009D5961">
            <w:pPr>
              <w:jc w:val="right"/>
              <w:rPr>
                <w:rFonts w:ascii="Arial" w:hAnsi="Arial" w:cs="Arial"/>
                <w:sz w:val="20"/>
                <w:szCs w:val="20"/>
              </w:rPr>
            </w:pPr>
            <w:r w:rsidRPr="009D5961">
              <w:rPr>
                <w:rFonts w:ascii="Arial" w:hAnsi="Arial" w:cs="Arial"/>
                <w:sz w:val="20"/>
                <w:szCs w:val="20"/>
              </w:rPr>
              <w:t>&gt;173.32%</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6BEA90D" w14:textId="21D3D1F8" w:rsidR="00B45870" w:rsidRPr="009D5961" w:rsidRDefault="00B45870" w:rsidP="009D5961">
            <w:pPr>
              <w:jc w:val="right"/>
              <w:rPr>
                <w:rFonts w:ascii="Arial" w:hAnsi="Arial" w:cs="Arial"/>
                <w:sz w:val="20"/>
                <w:szCs w:val="20"/>
              </w:rPr>
            </w:pPr>
            <w:r>
              <w:rPr>
                <w:rFonts w:ascii="Helv" w:hAnsi="Helv"/>
              </w:rPr>
              <w:t xml:space="preserve">20,401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B681696" w14:textId="562AD37C" w:rsidR="00B45870" w:rsidRPr="009D5961" w:rsidRDefault="00B45870" w:rsidP="009D5961">
            <w:pPr>
              <w:jc w:val="right"/>
              <w:rPr>
                <w:rFonts w:ascii="Arial" w:hAnsi="Arial" w:cs="Arial"/>
                <w:sz w:val="20"/>
                <w:szCs w:val="20"/>
              </w:rPr>
            </w:pPr>
            <w:r>
              <w:rPr>
                <w:rFonts w:ascii="Helv" w:hAnsi="Helv"/>
              </w:rPr>
              <w:t xml:space="preserve">27,611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337618B" w14:textId="44002552" w:rsidR="00B45870" w:rsidRPr="009D5961" w:rsidRDefault="00B45870" w:rsidP="009D5961">
            <w:pPr>
              <w:jc w:val="right"/>
              <w:rPr>
                <w:rFonts w:ascii="Arial" w:hAnsi="Arial" w:cs="Arial"/>
                <w:sz w:val="20"/>
                <w:szCs w:val="20"/>
              </w:rPr>
            </w:pPr>
            <w:r>
              <w:rPr>
                <w:rFonts w:ascii="Helv" w:hAnsi="Helv"/>
              </w:rPr>
              <w:t xml:space="preserve">34,821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EA5DE4C" w14:textId="54A49C7F" w:rsidR="00B45870" w:rsidRPr="009D5961" w:rsidRDefault="00B45870" w:rsidP="009D5961">
            <w:pPr>
              <w:jc w:val="right"/>
              <w:rPr>
                <w:rFonts w:ascii="Arial" w:hAnsi="Arial" w:cs="Arial"/>
                <w:sz w:val="20"/>
                <w:szCs w:val="20"/>
              </w:rPr>
            </w:pPr>
            <w:r>
              <w:rPr>
                <w:rFonts w:ascii="Helv" w:hAnsi="Helv"/>
              </w:rPr>
              <w:t xml:space="preserve">42,031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C4DEA6A" w14:textId="4A148895" w:rsidR="00B45870" w:rsidRPr="009D5961" w:rsidRDefault="00B45870" w:rsidP="009D5961">
            <w:pPr>
              <w:jc w:val="right"/>
              <w:rPr>
                <w:rFonts w:ascii="Arial" w:hAnsi="Arial" w:cs="Arial"/>
                <w:sz w:val="20"/>
                <w:szCs w:val="20"/>
              </w:rPr>
            </w:pPr>
            <w:r>
              <w:rPr>
                <w:rFonts w:ascii="Helv" w:hAnsi="Helv"/>
              </w:rPr>
              <w:t xml:space="preserve">49,241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426D86C" w14:textId="10C88ACF" w:rsidR="00B45870" w:rsidRPr="009D5961" w:rsidRDefault="00B45870" w:rsidP="009D5961">
            <w:pPr>
              <w:jc w:val="right"/>
              <w:rPr>
                <w:rFonts w:ascii="Arial" w:hAnsi="Arial" w:cs="Arial"/>
                <w:sz w:val="20"/>
                <w:szCs w:val="20"/>
              </w:rPr>
            </w:pPr>
            <w:r>
              <w:rPr>
                <w:rFonts w:ascii="Helv" w:hAnsi="Helv"/>
              </w:rPr>
              <w:t xml:space="preserve">56,451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1498112" w14:textId="7881D008" w:rsidR="00B45870" w:rsidRPr="009D5961" w:rsidRDefault="00B45870" w:rsidP="009D5961">
            <w:pPr>
              <w:jc w:val="right"/>
              <w:rPr>
                <w:rFonts w:ascii="Arial" w:hAnsi="Arial" w:cs="Arial"/>
                <w:sz w:val="20"/>
                <w:szCs w:val="20"/>
              </w:rPr>
            </w:pPr>
            <w:r>
              <w:rPr>
                <w:rFonts w:ascii="Helv" w:hAnsi="Helv"/>
              </w:rPr>
              <w:t xml:space="preserve">63,661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BE98793" w14:textId="2716C2E3" w:rsidR="00B45870" w:rsidRPr="009D5961" w:rsidRDefault="00B45870" w:rsidP="009D5961">
            <w:pPr>
              <w:jc w:val="right"/>
              <w:rPr>
                <w:rFonts w:ascii="Arial" w:hAnsi="Arial" w:cs="Arial"/>
                <w:sz w:val="20"/>
                <w:szCs w:val="20"/>
              </w:rPr>
            </w:pPr>
            <w:r>
              <w:rPr>
                <w:rFonts w:ascii="Helv" w:hAnsi="Helv"/>
              </w:rPr>
              <w:t xml:space="preserve">70,872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902EBF1" w14:textId="2F3F3B3C" w:rsidR="00B45870" w:rsidRPr="009D5961" w:rsidRDefault="00B45870" w:rsidP="009D5961">
            <w:pPr>
              <w:jc w:val="right"/>
              <w:rPr>
                <w:rFonts w:ascii="Arial" w:hAnsi="Arial" w:cs="Arial"/>
                <w:sz w:val="20"/>
                <w:szCs w:val="20"/>
              </w:rPr>
            </w:pPr>
            <w:r>
              <w:rPr>
                <w:rFonts w:ascii="Helv" w:hAnsi="Helv"/>
              </w:rPr>
              <w:t xml:space="preserve">78,082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02258B7" w14:textId="27D02C30" w:rsidR="00B45870" w:rsidRPr="009D5961" w:rsidRDefault="00B45870" w:rsidP="009D5961">
            <w:pPr>
              <w:jc w:val="right"/>
              <w:rPr>
                <w:rFonts w:ascii="Arial" w:hAnsi="Arial" w:cs="Arial"/>
                <w:sz w:val="20"/>
                <w:szCs w:val="20"/>
              </w:rPr>
            </w:pPr>
            <w:r>
              <w:rPr>
                <w:rFonts w:ascii="Helv" w:hAnsi="Helv"/>
              </w:rPr>
              <w:t xml:space="preserve">85,292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B227FF" w14:textId="3B5D1D7C" w:rsidR="00B45870" w:rsidRPr="009D5961" w:rsidRDefault="00412944" w:rsidP="009D5961">
            <w:pPr>
              <w:jc w:val="right"/>
              <w:rPr>
                <w:rFonts w:ascii="Arial" w:hAnsi="Arial" w:cs="Arial"/>
                <w:sz w:val="20"/>
                <w:szCs w:val="20"/>
              </w:rPr>
            </w:pPr>
            <w:r>
              <w:rPr>
                <w:rFonts w:ascii="Arial" w:hAnsi="Arial" w:cs="Arial"/>
                <w:sz w:val="20"/>
                <w:szCs w:val="20"/>
              </w:rPr>
              <w:t>7,210</w:t>
            </w:r>
          </w:p>
        </w:tc>
      </w:tr>
      <w:tr w:rsidR="00B45870" w:rsidRPr="009D5961" w14:paraId="0CD0C876"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0C1D7" w14:textId="77777777" w:rsidR="00B45870" w:rsidRPr="009D5961" w:rsidRDefault="00B45870"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9323D" w14:textId="77777777" w:rsidR="00B45870" w:rsidRPr="009D5961" w:rsidRDefault="00B45870"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A945E5" w14:textId="77777777" w:rsidR="00B45870" w:rsidRPr="009D5961" w:rsidRDefault="00B45870" w:rsidP="009D5961">
            <w:pPr>
              <w:jc w:val="right"/>
              <w:rPr>
                <w:rFonts w:ascii="Arial" w:hAnsi="Arial" w:cs="Arial"/>
                <w:sz w:val="20"/>
                <w:szCs w:val="20"/>
              </w:rPr>
            </w:pPr>
            <w:r w:rsidRPr="009D5961">
              <w:rPr>
                <w:rFonts w:ascii="Arial" w:hAnsi="Arial" w:cs="Arial"/>
                <w:bCs/>
                <w:sz w:val="20"/>
                <w:szCs w:val="20"/>
              </w:rPr>
              <w:t>≤</w:t>
            </w:r>
            <w:r w:rsidRPr="009D5961">
              <w:rPr>
                <w:rFonts w:ascii="Arial" w:hAnsi="Arial" w:cs="Arial"/>
                <w:sz w:val="20"/>
                <w:szCs w:val="20"/>
              </w:rPr>
              <w:t>179.15%</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6EB4639" w14:textId="783BFA89" w:rsidR="00B45870" w:rsidRPr="009D5961" w:rsidRDefault="00B45870" w:rsidP="009D5961">
            <w:pPr>
              <w:jc w:val="right"/>
              <w:rPr>
                <w:rFonts w:ascii="Arial" w:hAnsi="Arial" w:cs="Arial"/>
                <w:sz w:val="20"/>
                <w:szCs w:val="20"/>
              </w:rPr>
            </w:pPr>
            <w:r>
              <w:rPr>
                <w:rFonts w:ascii="Helv" w:hAnsi="Helv"/>
              </w:rPr>
              <w:t xml:space="preserve">21,086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AF1BEFD" w14:textId="30075674" w:rsidR="00B45870" w:rsidRPr="009D5961" w:rsidRDefault="00B45870" w:rsidP="009D5961">
            <w:pPr>
              <w:jc w:val="right"/>
              <w:rPr>
                <w:rFonts w:ascii="Arial" w:hAnsi="Arial" w:cs="Arial"/>
                <w:sz w:val="20"/>
                <w:szCs w:val="20"/>
              </w:rPr>
            </w:pPr>
            <w:r>
              <w:rPr>
                <w:rFonts w:ascii="Helv" w:hAnsi="Helv"/>
              </w:rPr>
              <w:t xml:space="preserve">28,539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738D84A" w14:textId="248C5D36" w:rsidR="00B45870" w:rsidRPr="009D5961" w:rsidRDefault="00B45870" w:rsidP="009D5961">
            <w:pPr>
              <w:jc w:val="right"/>
              <w:rPr>
                <w:rFonts w:ascii="Arial" w:hAnsi="Arial" w:cs="Arial"/>
                <w:sz w:val="20"/>
                <w:szCs w:val="20"/>
              </w:rPr>
            </w:pPr>
            <w:r>
              <w:rPr>
                <w:rFonts w:ascii="Helv" w:hAnsi="Helv"/>
              </w:rPr>
              <w:t xml:space="preserve">35,991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ACE4368" w14:textId="37E09584" w:rsidR="00B45870" w:rsidRPr="009D5961" w:rsidRDefault="00B45870" w:rsidP="009D5961">
            <w:pPr>
              <w:jc w:val="right"/>
              <w:rPr>
                <w:rFonts w:ascii="Arial" w:hAnsi="Arial" w:cs="Arial"/>
                <w:sz w:val="20"/>
                <w:szCs w:val="20"/>
              </w:rPr>
            </w:pPr>
            <w:r>
              <w:rPr>
                <w:rFonts w:ascii="Helv" w:hAnsi="Helv"/>
              </w:rPr>
              <w:t xml:space="preserve">43,444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5FCD348" w14:textId="3DD4CBEF" w:rsidR="00B45870" w:rsidRPr="009D5961" w:rsidRDefault="00B45870" w:rsidP="009D5961">
            <w:pPr>
              <w:jc w:val="right"/>
              <w:rPr>
                <w:rFonts w:ascii="Arial" w:hAnsi="Arial" w:cs="Arial"/>
                <w:sz w:val="20"/>
                <w:szCs w:val="20"/>
              </w:rPr>
            </w:pPr>
            <w:r>
              <w:rPr>
                <w:rFonts w:ascii="Helv" w:hAnsi="Helv"/>
              </w:rPr>
              <w:t xml:space="preserve">50,897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F425D94" w14:textId="27A067A4" w:rsidR="00B45870" w:rsidRPr="009D5961" w:rsidRDefault="00B45870" w:rsidP="009D5961">
            <w:pPr>
              <w:jc w:val="right"/>
              <w:rPr>
                <w:rFonts w:ascii="Arial" w:hAnsi="Arial" w:cs="Arial"/>
                <w:sz w:val="20"/>
                <w:szCs w:val="20"/>
              </w:rPr>
            </w:pPr>
            <w:r>
              <w:rPr>
                <w:rFonts w:ascii="Helv" w:hAnsi="Helv"/>
              </w:rPr>
              <w:t xml:space="preserve">58,349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00CCA3D" w14:textId="4FB4D3EC" w:rsidR="00B45870" w:rsidRPr="009D5961" w:rsidRDefault="00B45870" w:rsidP="009D5961">
            <w:pPr>
              <w:jc w:val="right"/>
              <w:rPr>
                <w:rFonts w:ascii="Arial" w:hAnsi="Arial" w:cs="Arial"/>
                <w:sz w:val="20"/>
                <w:szCs w:val="20"/>
              </w:rPr>
            </w:pPr>
            <w:r>
              <w:rPr>
                <w:rFonts w:ascii="Helv" w:hAnsi="Helv"/>
              </w:rPr>
              <w:t xml:space="preserve">65,802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5B746FA" w14:textId="6732DA4D" w:rsidR="00B45870" w:rsidRPr="009D5961" w:rsidRDefault="00B45870" w:rsidP="009D5961">
            <w:pPr>
              <w:jc w:val="right"/>
              <w:rPr>
                <w:rFonts w:ascii="Arial" w:hAnsi="Arial" w:cs="Arial"/>
                <w:sz w:val="20"/>
                <w:szCs w:val="20"/>
              </w:rPr>
            </w:pPr>
            <w:r>
              <w:rPr>
                <w:rFonts w:ascii="Helv" w:hAnsi="Helv"/>
              </w:rPr>
              <w:t xml:space="preserve">73,254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32A9CDF" w14:textId="24EDA673" w:rsidR="00B45870" w:rsidRPr="009D5961" w:rsidRDefault="00B45870" w:rsidP="009D5961">
            <w:pPr>
              <w:jc w:val="right"/>
              <w:rPr>
                <w:rFonts w:ascii="Arial" w:hAnsi="Arial" w:cs="Arial"/>
                <w:sz w:val="20"/>
                <w:szCs w:val="20"/>
              </w:rPr>
            </w:pPr>
            <w:r>
              <w:rPr>
                <w:rFonts w:ascii="Helv" w:hAnsi="Helv"/>
              </w:rPr>
              <w:t xml:space="preserve">80,707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4D0C565" w14:textId="4C174186" w:rsidR="00B45870" w:rsidRPr="009D5961" w:rsidRDefault="00B45870" w:rsidP="009D5961">
            <w:pPr>
              <w:jc w:val="right"/>
              <w:rPr>
                <w:rFonts w:ascii="Arial" w:hAnsi="Arial" w:cs="Arial"/>
                <w:sz w:val="20"/>
                <w:szCs w:val="20"/>
              </w:rPr>
            </w:pPr>
            <w:r>
              <w:rPr>
                <w:rFonts w:ascii="Helv" w:hAnsi="Helv"/>
              </w:rPr>
              <w:t xml:space="preserve">88,160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3177E1" w14:textId="7E410093" w:rsidR="00B45870" w:rsidRPr="009D5961" w:rsidRDefault="00412944" w:rsidP="009D5961">
            <w:pPr>
              <w:jc w:val="right"/>
              <w:rPr>
                <w:rFonts w:ascii="Arial" w:hAnsi="Arial" w:cs="Arial"/>
                <w:sz w:val="20"/>
                <w:szCs w:val="20"/>
              </w:rPr>
            </w:pPr>
            <w:r>
              <w:rPr>
                <w:rFonts w:ascii="Arial" w:hAnsi="Arial" w:cs="Arial"/>
                <w:sz w:val="20"/>
                <w:szCs w:val="20"/>
              </w:rPr>
              <w:t>7,452</w:t>
            </w:r>
          </w:p>
        </w:tc>
      </w:tr>
      <w:tr w:rsidR="00B45870" w:rsidRPr="009D5961" w14:paraId="22D8F405"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A7028D" w14:textId="085A3BC9"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10.35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9B117" w14:textId="51DE2107"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5.55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EAB9F58" w14:textId="77777777" w:rsidR="00B45870" w:rsidRPr="009D5961" w:rsidRDefault="00B45870" w:rsidP="009D5961">
            <w:pPr>
              <w:jc w:val="right"/>
              <w:rPr>
                <w:rFonts w:ascii="Arial" w:hAnsi="Arial" w:cs="Arial"/>
                <w:sz w:val="20"/>
                <w:szCs w:val="20"/>
              </w:rPr>
            </w:pPr>
            <w:r w:rsidRPr="009D5961">
              <w:rPr>
                <w:rFonts w:ascii="Arial" w:hAnsi="Arial" w:cs="Arial"/>
                <w:sz w:val="20"/>
                <w:szCs w:val="20"/>
              </w:rPr>
              <w:t>&gt;179.15%</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0C9A3B" w14:textId="47459FCC" w:rsidR="00B45870" w:rsidRPr="009D5961" w:rsidRDefault="00B45870" w:rsidP="009D5961">
            <w:pPr>
              <w:jc w:val="right"/>
              <w:rPr>
                <w:rFonts w:ascii="Arial" w:hAnsi="Arial" w:cs="Arial"/>
                <w:sz w:val="20"/>
                <w:szCs w:val="20"/>
              </w:rPr>
            </w:pPr>
            <w:r>
              <w:rPr>
                <w:rFonts w:ascii="Helv" w:hAnsi="Helv"/>
              </w:rPr>
              <w:t xml:space="preserve">21,087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85AA2B" w14:textId="55102967" w:rsidR="00B45870" w:rsidRPr="009D5961" w:rsidRDefault="00B45870" w:rsidP="009D5961">
            <w:pPr>
              <w:jc w:val="right"/>
              <w:rPr>
                <w:rFonts w:ascii="Arial" w:hAnsi="Arial" w:cs="Arial"/>
                <w:sz w:val="20"/>
                <w:szCs w:val="20"/>
              </w:rPr>
            </w:pPr>
            <w:r>
              <w:rPr>
                <w:rFonts w:ascii="Helv" w:hAnsi="Helv"/>
              </w:rPr>
              <w:t xml:space="preserve">28,540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DDFA34" w14:textId="68113B84" w:rsidR="00B45870" w:rsidRPr="009D5961" w:rsidRDefault="00B45870" w:rsidP="009D5961">
            <w:pPr>
              <w:jc w:val="right"/>
              <w:rPr>
                <w:rFonts w:ascii="Arial" w:hAnsi="Arial" w:cs="Arial"/>
                <w:sz w:val="20"/>
                <w:szCs w:val="20"/>
              </w:rPr>
            </w:pPr>
            <w:r>
              <w:rPr>
                <w:rFonts w:ascii="Helv" w:hAnsi="Helv"/>
              </w:rPr>
              <w:t xml:space="preserve">35,992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D47AC7" w14:textId="782534C1" w:rsidR="00B45870" w:rsidRPr="009D5961" w:rsidRDefault="00B45870" w:rsidP="009D5961">
            <w:pPr>
              <w:jc w:val="right"/>
              <w:rPr>
                <w:rFonts w:ascii="Arial" w:hAnsi="Arial" w:cs="Arial"/>
                <w:sz w:val="20"/>
                <w:szCs w:val="20"/>
              </w:rPr>
            </w:pPr>
            <w:r>
              <w:rPr>
                <w:rFonts w:ascii="Helv" w:hAnsi="Helv"/>
              </w:rPr>
              <w:t xml:space="preserve">43,445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76EE9E" w14:textId="4665CF57" w:rsidR="00B45870" w:rsidRPr="009D5961" w:rsidRDefault="00B45870" w:rsidP="009D5961">
            <w:pPr>
              <w:jc w:val="right"/>
              <w:rPr>
                <w:rFonts w:ascii="Arial" w:hAnsi="Arial" w:cs="Arial"/>
                <w:sz w:val="20"/>
                <w:szCs w:val="20"/>
              </w:rPr>
            </w:pPr>
            <w:r>
              <w:rPr>
                <w:rFonts w:ascii="Helv" w:hAnsi="Helv"/>
              </w:rPr>
              <w:t xml:space="preserve">50,898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AD2ACB" w14:textId="4AD026EE" w:rsidR="00B45870" w:rsidRPr="009D5961" w:rsidRDefault="00B45870" w:rsidP="009D5961">
            <w:pPr>
              <w:jc w:val="right"/>
              <w:rPr>
                <w:rFonts w:ascii="Arial" w:hAnsi="Arial" w:cs="Arial"/>
                <w:sz w:val="20"/>
                <w:szCs w:val="20"/>
              </w:rPr>
            </w:pPr>
            <w:r>
              <w:rPr>
                <w:rFonts w:ascii="Helv" w:hAnsi="Helv"/>
              </w:rPr>
              <w:t xml:space="preserve">58,350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4F9047" w14:textId="2E7248A3" w:rsidR="00B45870" w:rsidRPr="009D5961" w:rsidRDefault="00B45870" w:rsidP="009D5961">
            <w:pPr>
              <w:jc w:val="right"/>
              <w:rPr>
                <w:rFonts w:ascii="Arial" w:hAnsi="Arial" w:cs="Arial"/>
                <w:sz w:val="20"/>
                <w:szCs w:val="20"/>
              </w:rPr>
            </w:pPr>
            <w:r>
              <w:rPr>
                <w:rFonts w:ascii="Helv" w:hAnsi="Helv"/>
              </w:rPr>
              <w:t xml:space="preserve">65,803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5EC82A" w14:textId="71595653" w:rsidR="00B45870" w:rsidRPr="009D5961" w:rsidRDefault="00B45870" w:rsidP="009D5961">
            <w:pPr>
              <w:jc w:val="right"/>
              <w:rPr>
                <w:rFonts w:ascii="Arial" w:hAnsi="Arial" w:cs="Arial"/>
                <w:sz w:val="20"/>
                <w:szCs w:val="20"/>
              </w:rPr>
            </w:pPr>
            <w:r>
              <w:rPr>
                <w:rFonts w:ascii="Helv" w:hAnsi="Helv"/>
              </w:rPr>
              <w:t xml:space="preserve">73,255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31BAF7" w14:textId="0B51A870" w:rsidR="00B45870" w:rsidRPr="009D5961" w:rsidRDefault="00B45870" w:rsidP="009D5961">
            <w:pPr>
              <w:jc w:val="right"/>
              <w:rPr>
                <w:rFonts w:ascii="Arial" w:hAnsi="Arial" w:cs="Arial"/>
                <w:sz w:val="20"/>
                <w:szCs w:val="20"/>
              </w:rPr>
            </w:pPr>
            <w:r>
              <w:rPr>
                <w:rFonts w:ascii="Helv" w:hAnsi="Helv"/>
              </w:rPr>
              <w:t xml:space="preserve">80,708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DE690E" w14:textId="56B794F2" w:rsidR="00B45870" w:rsidRPr="009D5961" w:rsidRDefault="00B45870" w:rsidP="009D5961">
            <w:pPr>
              <w:jc w:val="right"/>
              <w:rPr>
                <w:rFonts w:ascii="Arial" w:hAnsi="Arial" w:cs="Arial"/>
                <w:sz w:val="20"/>
                <w:szCs w:val="20"/>
              </w:rPr>
            </w:pPr>
            <w:r>
              <w:rPr>
                <w:rFonts w:ascii="Helv" w:hAnsi="Helv"/>
              </w:rPr>
              <w:t xml:space="preserve">88,161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70F0F6" w14:textId="4D4355C2" w:rsidR="00B45870" w:rsidRPr="009D5961" w:rsidRDefault="00CE6A68" w:rsidP="00CE6A68">
            <w:pPr>
              <w:jc w:val="right"/>
              <w:rPr>
                <w:rFonts w:ascii="Arial" w:hAnsi="Arial" w:cs="Arial"/>
                <w:sz w:val="20"/>
                <w:szCs w:val="20"/>
              </w:rPr>
            </w:pPr>
            <w:r>
              <w:rPr>
                <w:rFonts w:ascii="Arial" w:hAnsi="Arial" w:cs="Arial"/>
                <w:sz w:val="20"/>
                <w:szCs w:val="20"/>
              </w:rPr>
              <w:t>7,452</w:t>
            </w:r>
          </w:p>
        </w:tc>
      </w:tr>
      <w:tr w:rsidR="00B45870" w:rsidRPr="009D5961" w14:paraId="163800A0"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637CF" w14:textId="77777777" w:rsidR="00B45870" w:rsidRPr="009D5961" w:rsidRDefault="00B45870"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7F1CB" w14:textId="77777777" w:rsidR="00B45870" w:rsidRPr="009D5961" w:rsidRDefault="00B45870"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9B3BA4F" w14:textId="77777777" w:rsidR="00B45870" w:rsidRPr="009D5961" w:rsidRDefault="00B45870" w:rsidP="009D5961">
            <w:pPr>
              <w:jc w:val="right"/>
              <w:rPr>
                <w:rFonts w:ascii="Arial" w:hAnsi="Arial" w:cs="Arial"/>
                <w:b/>
                <w:bCs/>
                <w:color w:val="FF0000"/>
                <w:sz w:val="20"/>
                <w:szCs w:val="20"/>
              </w:rPr>
            </w:pPr>
            <w:r w:rsidRPr="009D5961">
              <w:rPr>
                <w:rFonts w:ascii="Arial" w:hAnsi="Arial" w:cs="Arial"/>
                <w:b/>
                <w:bCs/>
                <w:color w:val="FF0000"/>
                <w:sz w:val="20"/>
                <w:szCs w:val="20"/>
              </w:rPr>
              <w:t>≤185%</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FF4011" w14:textId="5BD9F3F6" w:rsidR="00B45870" w:rsidRPr="009D5961" w:rsidRDefault="00B45870" w:rsidP="009D5961">
            <w:pPr>
              <w:jc w:val="right"/>
              <w:rPr>
                <w:rFonts w:ascii="Arial" w:hAnsi="Arial" w:cs="Arial"/>
                <w:b/>
                <w:color w:val="FF0000"/>
                <w:sz w:val="20"/>
                <w:szCs w:val="20"/>
              </w:rPr>
            </w:pPr>
            <w:r>
              <w:rPr>
                <w:rFonts w:ascii="Helv" w:hAnsi="Helv"/>
                <w:b/>
                <w:bCs/>
              </w:rPr>
              <w:t xml:space="preserve">21,775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499E12" w14:textId="5370FB5C" w:rsidR="00B45870" w:rsidRPr="009D5961" w:rsidRDefault="00B45870" w:rsidP="009D5961">
            <w:pPr>
              <w:jc w:val="right"/>
              <w:rPr>
                <w:rFonts w:ascii="Arial" w:hAnsi="Arial" w:cs="Arial"/>
                <w:b/>
                <w:color w:val="FF0000"/>
                <w:sz w:val="20"/>
                <w:szCs w:val="20"/>
              </w:rPr>
            </w:pPr>
            <w:r>
              <w:rPr>
                <w:rFonts w:ascii="Helv" w:hAnsi="Helv"/>
                <w:b/>
                <w:bCs/>
              </w:rPr>
              <w:t xml:space="preserve">29,471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4206D5" w14:textId="3067CDD7" w:rsidR="00B45870" w:rsidRPr="009D5961" w:rsidRDefault="00B45870" w:rsidP="009D5961">
            <w:pPr>
              <w:jc w:val="right"/>
              <w:rPr>
                <w:rFonts w:ascii="Arial" w:hAnsi="Arial" w:cs="Arial"/>
                <w:b/>
                <w:color w:val="FF0000"/>
                <w:sz w:val="20"/>
                <w:szCs w:val="20"/>
              </w:rPr>
            </w:pPr>
            <w:r>
              <w:rPr>
                <w:rFonts w:ascii="Helv" w:hAnsi="Helv"/>
                <w:b/>
                <w:bCs/>
              </w:rPr>
              <w:t xml:space="preserve">37,167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0D019A" w14:textId="19508DA5" w:rsidR="00B45870" w:rsidRPr="009D5961" w:rsidRDefault="00B45870" w:rsidP="009D5961">
            <w:pPr>
              <w:jc w:val="right"/>
              <w:rPr>
                <w:rFonts w:ascii="Arial" w:hAnsi="Arial" w:cs="Arial"/>
                <w:b/>
                <w:color w:val="FF0000"/>
                <w:sz w:val="20"/>
                <w:szCs w:val="20"/>
              </w:rPr>
            </w:pPr>
            <w:r>
              <w:rPr>
                <w:rFonts w:ascii="Helv" w:hAnsi="Helv"/>
                <w:b/>
                <w:bCs/>
              </w:rPr>
              <w:t xml:space="preserve">44,863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03642F" w14:textId="4256B2EE" w:rsidR="00B45870" w:rsidRPr="009D5961" w:rsidRDefault="00B45870" w:rsidP="009D5961">
            <w:pPr>
              <w:jc w:val="right"/>
              <w:rPr>
                <w:rFonts w:ascii="Arial" w:hAnsi="Arial" w:cs="Arial"/>
                <w:b/>
                <w:color w:val="FF0000"/>
                <w:sz w:val="20"/>
                <w:szCs w:val="20"/>
              </w:rPr>
            </w:pPr>
            <w:r>
              <w:rPr>
                <w:rFonts w:ascii="Helv" w:hAnsi="Helv"/>
                <w:b/>
                <w:bCs/>
              </w:rPr>
              <w:t xml:space="preserve">52,559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2746DA" w14:textId="131B32F3" w:rsidR="00B45870" w:rsidRPr="009D5961" w:rsidRDefault="00B45870" w:rsidP="009D5961">
            <w:pPr>
              <w:jc w:val="right"/>
              <w:rPr>
                <w:rFonts w:ascii="Arial" w:hAnsi="Arial" w:cs="Arial"/>
                <w:b/>
                <w:color w:val="FF0000"/>
                <w:sz w:val="20"/>
                <w:szCs w:val="20"/>
              </w:rPr>
            </w:pPr>
            <w:r>
              <w:rPr>
                <w:rFonts w:ascii="Helv" w:hAnsi="Helv"/>
                <w:b/>
                <w:bCs/>
              </w:rPr>
              <w:t xml:space="preserve">60,255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D5E2B3" w14:textId="157E49A1" w:rsidR="00B45870" w:rsidRPr="009D5961" w:rsidRDefault="00B45870" w:rsidP="009D5961">
            <w:pPr>
              <w:jc w:val="right"/>
              <w:rPr>
                <w:rFonts w:ascii="Arial" w:hAnsi="Arial" w:cs="Arial"/>
                <w:b/>
                <w:color w:val="FF0000"/>
                <w:sz w:val="20"/>
                <w:szCs w:val="20"/>
              </w:rPr>
            </w:pPr>
            <w:r>
              <w:rPr>
                <w:rFonts w:ascii="Helv" w:hAnsi="Helv"/>
                <w:b/>
                <w:bCs/>
              </w:rPr>
              <w:t xml:space="preserve">67,951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66CE22" w14:textId="28DB658E" w:rsidR="00B45870" w:rsidRPr="009D5961" w:rsidRDefault="00B45870" w:rsidP="009D5961">
            <w:pPr>
              <w:jc w:val="right"/>
              <w:rPr>
                <w:rFonts w:ascii="Arial" w:hAnsi="Arial" w:cs="Arial"/>
                <w:b/>
                <w:color w:val="FF0000"/>
                <w:sz w:val="20"/>
                <w:szCs w:val="20"/>
              </w:rPr>
            </w:pPr>
            <w:r>
              <w:rPr>
                <w:rFonts w:ascii="Helv" w:hAnsi="Helv"/>
                <w:b/>
                <w:bCs/>
              </w:rPr>
              <w:t xml:space="preserve">75,647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FED7C7" w14:textId="03D3B7AE" w:rsidR="00B45870" w:rsidRPr="009D5961" w:rsidRDefault="00B45870" w:rsidP="009D5961">
            <w:pPr>
              <w:jc w:val="right"/>
              <w:rPr>
                <w:rFonts w:ascii="Arial" w:hAnsi="Arial" w:cs="Arial"/>
                <w:b/>
                <w:color w:val="FF0000"/>
                <w:sz w:val="20"/>
                <w:szCs w:val="20"/>
              </w:rPr>
            </w:pPr>
            <w:r>
              <w:rPr>
                <w:rFonts w:ascii="Helv" w:hAnsi="Helv"/>
                <w:b/>
                <w:bCs/>
              </w:rPr>
              <w:t xml:space="preserve">83,343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8B6A5" w14:textId="6C3A3F70" w:rsidR="00B45870" w:rsidRPr="009D5961" w:rsidRDefault="00B45870" w:rsidP="009D5961">
            <w:pPr>
              <w:jc w:val="right"/>
              <w:rPr>
                <w:rFonts w:ascii="Arial" w:hAnsi="Arial" w:cs="Arial"/>
                <w:b/>
                <w:color w:val="FF0000"/>
                <w:sz w:val="20"/>
                <w:szCs w:val="20"/>
              </w:rPr>
            </w:pPr>
            <w:r>
              <w:rPr>
                <w:rFonts w:ascii="Helv" w:hAnsi="Helv"/>
                <w:b/>
                <w:bCs/>
              </w:rPr>
              <w:t xml:space="preserve">91,039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73D17A" w14:textId="0F8E01B2" w:rsidR="00B45870" w:rsidRPr="009D5961" w:rsidRDefault="00CE6A68" w:rsidP="009D5961">
            <w:pPr>
              <w:jc w:val="right"/>
              <w:rPr>
                <w:rFonts w:ascii="Arial" w:hAnsi="Arial" w:cs="Arial"/>
                <w:b/>
                <w:color w:val="FF0000"/>
                <w:sz w:val="20"/>
                <w:szCs w:val="20"/>
              </w:rPr>
            </w:pPr>
            <w:r>
              <w:rPr>
                <w:rFonts w:ascii="Arial" w:hAnsi="Arial" w:cs="Arial"/>
                <w:b/>
                <w:color w:val="FF0000"/>
                <w:sz w:val="20"/>
                <w:szCs w:val="20"/>
              </w:rPr>
              <w:t>7</w:t>
            </w:r>
            <w:r w:rsidR="00FA5E84">
              <w:rPr>
                <w:rFonts w:ascii="Arial" w:hAnsi="Arial" w:cs="Arial"/>
                <w:b/>
                <w:color w:val="FF0000"/>
                <w:sz w:val="20"/>
                <w:szCs w:val="20"/>
              </w:rPr>
              <w:t>,</w:t>
            </w:r>
            <w:r>
              <w:rPr>
                <w:rFonts w:ascii="Arial" w:hAnsi="Arial" w:cs="Arial"/>
                <w:b/>
                <w:color w:val="FF0000"/>
                <w:sz w:val="20"/>
                <w:szCs w:val="20"/>
              </w:rPr>
              <w:t>696</w:t>
            </w:r>
          </w:p>
        </w:tc>
      </w:tr>
      <w:tr w:rsidR="00B45870" w:rsidRPr="009D5961" w14:paraId="25E81819"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D7CC2A7" w14:textId="0B2F9283"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11.65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447A47" w14:textId="3EBDE04A" w:rsidR="00B45870" w:rsidRPr="009D5961" w:rsidRDefault="00B45870" w:rsidP="00B45870">
            <w:pPr>
              <w:jc w:val="center"/>
              <w:rPr>
                <w:rFonts w:ascii="Arial" w:hAnsi="Arial" w:cs="Arial"/>
                <w:bCs/>
                <w:sz w:val="20"/>
                <w:szCs w:val="20"/>
              </w:rPr>
            </w:pPr>
            <w:r>
              <w:rPr>
                <w:rFonts w:ascii="Arial" w:hAnsi="Arial" w:cs="Arial"/>
                <w:bCs/>
                <w:sz w:val="20"/>
                <w:szCs w:val="20"/>
              </w:rPr>
              <w:t>$6.45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13C823" w14:textId="77777777" w:rsidR="00B45870" w:rsidRPr="009D5961" w:rsidRDefault="00B45870" w:rsidP="009D5961">
            <w:pPr>
              <w:jc w:val="right"/>
              <w:rPr>
                <w:rFonts w:ascii="Arial" w:hAnsi="Arial" w:cs="Arial"/>
                <w:sz w:val="20"/>
                <w:szCs w:val="20"/>
              </w:rPr>
            </w:pPr>
            <w:r w:rsidRPr="009D5961">
              <w:rPr>
                <w:rFonts w:ascii="Arial" w:hAnsi="Arial" w:cs="Arial"/>
                <w:sz w:val="20"/>
                <w:szCs w:val="20"/>
              </w:rPr>
              <w:t>&gt;185%</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DF1D875" w14:textId="58C178BD" w:rsidR="00B45870" w:rsidRPr="009D5961" w:rsidRDefault="00B45870" w:rsidP="009D5961">
            <w:pPr>
              <w:jc w:val="right"/>
              <w:rPr>
                <w:rFonts w:ascii="Arial" w:hAnsi="Arial" w:cs="Arial"/>
                <w:sz w:val="20"/>
                <w:szCs w:val="20"/>
              </w:rPr>
            </w:pPr>
            <w:r>
              <w:rPr>
                <w:rFonts w:ascii="Helv" w:hAnsi="Helv"/>
              </w:rPr>
              <w:t xml:space="preserve">21,776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209D027" w14:textId="1141E09A" w:rsidR="00B45870" w:rsidRPr="009D5961" w:rsidRDefault="00B45870" w:rsidP="009D5961">
            <w:pPr>
              <w:jc w:val="right"/>
              <w:rPr>
                <w:rFonts w:ascii="Arial" w:hAnsi="Arial" w:cs="Arial"/>
                <w:sz w:val="20"/>
                <w:szCs w:val="20"/>
              </w:rPr>
            </w:pPr>
            <w:r>
              <w:rPr>
                <w:rFonts w:ascii="Helv" w:hAnsi="Helv"/>
              </w:rPr>
              <w:t xml:space="preserve">29,472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D83453B" w14:textId="275223AD" w:rsidR="00B45870" w:rsidRPr="009D5961" w:rsidRDefault="00B45870" w:rsidP="009D5961">
            <w:pPr>
              <w:jc w:val="right"/>
              <w:rPr>
                <w:rFonts w:ascii="Arial" w:hAnsi="Arial" w:cs="Arial"/>
                <w:sz w:val="20"/>
                <w:szCs w:val="20"/>
              </w:rPr>
            </w:pPr>
            <w:r>
              <w:rPr>
                <w:rFonts w:ascii="Helv" w:hAnsi="Helv"/>
              </w:rPr>
              <w:t xml:space="preserve">37,168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003B2D7" w14:textId="152F7260" w:rsidR="00B45870" w:rsidRPr="009D5961" w:rsidRDefault="00B45870" w:rsidP="009D5961">
            <w:pPr>
              <w:jc w:val="right"/>
              <w:rPr>
                <w:rFonts w:ascii="Arial" w:hAnsi="Arial" w:cs="Arial"/>
                <w:sz w:val="20"/>
                <w:szCs w:val="20"/>
              </w:rPr>
            </w:pPr>
            <w:r>
              <w:rPr>
                <w:rFonts w:ascii="Helv" w:hAnsi="Helv"/>
              </w:rPr>
              <w:t xml:space="preserve">44,864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8F0A3BE" w14:textId="58438E23" w:rsidR="00B45870" w:rsidRPr="009D5961" w:rsidRDefault="00B45870" w:rsidP="009D5961">
            <w:pPr>
              <w:jc w:val="right"/>
              <w:rPr>
                <w:rFonts w:ascii="Arial" w:hAnsi="Arial" w:cs="Arial"/>
                <w:sz w:val="20"/>
                <w:szCs w:val="20"/>
              </w:rPr>
            </w:pPr>
            <w:r>
              <w:rPr>
                <w:rFonts w:ascii="Helv" w:hAnsi="Helv"/>
              </w:rPr>
              <w:t xml:space="preserve">52,560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2C68E5B" w14:textId="32B0B693" w:rsidR="00B45870" w:rsidRPr="009D5961" w:rsidRDefault="00B45870" w:rsidP="009D5961">
            <w:pPr>
              <w:jc w:val="right"/>
              <w:rPr>
                <w:rFonts w:ascii="Arial" w:hAnsi="Arial" w:cs="Arial"/>
                <w:sz w:val="20"/>
                <w:szCs w:val="20"/>
              </w:rPr>
            </w:pPr>
            <w:r>
              <w:rPr>
                <w:rFonts w:ascii="Helv" w:hAnsi="Helv"/>
              </w:rPr>
              <w:t xml:space="preserve">60,256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6502D33" w14:textId="4058E16C" w:rsidR="00B45870" w:rsidRPr="009D5961" w:rsidRDefault="00B45870" w:rsidP="009D5961">
            <w:pPr>
              <w:jc w:val="right"/>
              <w:rPr>
                <w:rFonts w:ascii="Arial" w:hAnsi="Arial" w:cs="Arial"/>
                <w:sz w:val="20"/>
                <w:szCs w:val="20"/>
              </w:rPr>
            </w:pPr>
            <w:r>
              <w:rPr>
                <w:rFonts w:ascii="Helv" w:hAnsi="Helv"/>
              </w:rPr>
              <w:t xml:space="preserve">67,952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CE2C5D5" w14:textId="2CCCB2AB" w:rsidR="00B45870" w:rsidRPr="009D5961" w:rsidRDefault="00B45870" w:rsidP="009D5961">
            <w:pPr>
              <w:jc w:val="right"/>
              <w:rPr>
                <w:rFonts w:ascii="Arial" w:hAnsi="Arial" w:cs="Arial"/>
                <w:sz w:val="20"/>
                <w:szCs w:val="20"/>
              </w:rPr>
            </w:pPr>
            <w:r>
              <w:rPr>
                <w:rFonts w:ascii="Helv" w:hAnsi="Helv"/>
              </w:rPr>
              <w:t xml:space="preserve">75,648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2CC6115" w14:textId="43EF1A12" w:rsidR="00B45870" w:rsidRPr="009D5961" w:rsidRDefault="00B45870" w:rsidP="009D5961">
            <w:pPr>
              <w:jc w:val="right"/>
              <w:rPr>
                <w:rFonts w:ascii="Arial" w:hAnsi="Arial" w:cs="Arial"/>
                <w:sz w:val="20"/>
                <w:szCs w:val="20"/>
              </w:rPr>
            </w:pPr>
            <w:r>
              <w:rPr>
                <w:rFonts w:ascii="Helv" w:hAnsi="Helv"/>
              </w:rPr>
              <w:t xml:space="preserve">83,344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5B54144" w14:textId="46C7F71C" w:rsidR="00B45870" w:rsidRPr="009D5961" w:rsidRDefault="00B45870" w:rsidP="009D5961">
            <w:pPr>
              <w:jc w:val="right"/>
              <w:rPr>
                <w:rFonts w:ascii="Arial" w:hAnsi="Arial" w:cs="Arial"/>
                <w:sz w:val="20"/>
                <w:szCs w:val="20"/>
              </w:rPr>
            </w:pPr>
            <w:r>
              <w:rPr>
                <w:rFonts w:ascii="Helv" w:hAnsi="Helv"/>
              </w:rPr>
              <w:t xml:space="preserve">91,040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9590FE" w14:textId="039BEADE" w:rsidR="00B45870" w:rsidRPr="009D5961" w:rsidRDefault="00B21532" w:rsidP="009D5961">
            <w:pPr>
              <w:jc w:val="right"/>
              <w:rPr>
                <w:rFonts w:ascii="Arial" w:hAnsi="Arial" w:cs="Arial"/>
                <w:sz w:val="20"/>
                <w:szCs w:val="20"/>
              </w:rPr>
            </w:pPr>
            <w:r>
              <w:rPr>
                <w:rFonts w:ascii="Arial" w:hAnsi="Arial" w:cs="Arial"/>
                <w:sz w:val="20"/>
                <w:szCs w:val="20"/>
              </w:rPr>
              <w:t>7</w:t>
            </w:r>
            <w:r w:rsidR="00FA5E84">
              <w:rPr>
                <w:rFonts w:ascii="Arial" w:hAnsi="Arial" w:cs="Arial"/>
                <w:sz w:val="20"/>
                <w:szCs w:val="20"/>
              </w:rPr>
              <w:t>,</w:t>
            </w:r>
            <w:r>
              <w:rPr>
                <w:rFonts w:ascii="Arial" w:hAnsi="Arial" w:cs="Arial"/>
                <w:sz w:val="20"/>
                <w:szCs w:val="20"/>
              </w:rPr>
              <w:t>696</w:t>
            </w:r>
          </w:p>
        </w:tc>
      </w:tr>
      <w:tr w:rsidR="00B45870" w:rsidRPr="009D5961" w14:paraId="615F2C7D"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136EC" w14:textId="77777777" w:rsidR="00B45870" w:rsidRPr="009D5961" w:rsidRDefault="00B45870"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4CC48" w14:textId="77777777" w:rsidR="00B45870" w:rsidRPr="009D5961" w:rsidRDefault="00B45870"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ADCA1C" w14:textId="77777777" w:rsidR="00B45870" w:rsidRPr="009D5961" w:rsidRDefault="00B45870" w:rsidP="009D5961">
            <w:pPr>
              <w:jc w:val="right"/>
              <w:rPr>
                <w:rFonts w:ascii="Arial" w:hAnsi="Arial" w:cs="Arial"/>
                <w:sz w:val="20"/>
                <w:szCs w:val="20"/>
              </w:rPr>
            </w:pPr>
            <w:r w:rsidRPr="009D5961">
              <w:rPr>
                <w:rFonts w:ascii="Arial" w:hAnsi="Arial" w:cs="Arial"/>
                <w:bCs/>
                <w:sz w:val="20"/>
                <w:szCs w:val="20"/>
              </w:rPr>
              <w:t>≤</w:t>
            </w:r>
            <w:r w:rsidRPr="009D5961">
              <w:rPr>
                <w:rFonts w:ascii="Arial" w:hAnsi="Arial" w:cs="Arial"/>
                <w:sz w:val="20"/>
                <w:szCs w:val="20"/>
              </w:rPr>
              <w:t>192.5%</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B2F79D9" w14:textId="005FCD75" w:rsidR="00B45870" w:rsidRPr="009D5961" w:rsidRDefault="00B45870" w:rsidP="009D5961">
            <w:pPr>
              <w:jc w:val="right"/>
              <w:rPr>
                <w:rFonts w:ascii="Arial" w:hAnsi="Arial" w:cs="Arial"/>
                <w:sz w:val="20"/>
                <w:szCs w:val="20"/>
              </w:rPr>
            </w:pPr>
            <w:r>
              <w:rPr>
                <w:rFonts w:ascii="Helv" w:hAnsi="Helv"/>
              </w:rPr>
              <w:t xml:space="preserve">22,657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7626653" w14:textId="7659C4A3" w:rsidR="00B45870" w:rsidRPr="009D5961" w:rsidRDefault="00B45870" w:rsidP="009D5961">
            <w:pPr>
              <w:jc w:val="right"/>
              <w:rPr>
                <w:rFonts w:ascii="Arial" w:hAnsi="Arial" w:cs="Arial"/>
                <w:sz w:val="20"/>
                <w:szCs w:val="20"/>
              </w:rPr>
            </w:pPr>
            <w:r>
              <w:rPr>
                <w:rFonts w:ascii="Helv" w:hAnsi="Helv"/>
              </w:rPr>
              <w:t xml:space="preserve">30,665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4FC7EF5" w14:textId="6CD997D3" w:rsidR="00B45870" w:rsidRPr="009D5961" w:rsidRDefault="00B45870" w:rsidP="009D5961">
            <w:pPr>
              <w:jc w:val="right"/>
              <w:rPr>
                <w:rFonts w:ascii="Arial" w:hAnsi="Arial" w:cs="Arial"/>
                <w:sz w:val="20"/>
                <w:szCs w:val="20"/>
              </w:rPr>
            </w:pPr>
            <w:r>
              <w:rPr>
                <w:rFonts w:ascii="Helv" w:hAnsi="Helv"/>
              </w:rPr>
              <w:t xml:space="preserve">38,673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59F39C6" w14:textId="72A2768E" w:rsidR="00B45870" w:rsidRPr="009D5961" w:rsidRDefault="00B45870" w:rsidP="009D5961">
            <w:pPr>
              <w:jc w:val="right"/>
              <w:rPr>
                <w:rFonts w:ascii="Arial" w:hAnsi="Arial" w:cs="Arial"/>
                <w:sz w:val="20"/>
                <w:szCs w:val="20"/>
              </w:rPr>
            </w:pPr>
            <w:r>
              <w:rPr>
                <w:rFonts w:ascii="Helv" w:hAnsi="Helv"/>
              </w:rPr>
              <w:t xml:space="preserve">46,681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8782052" w14:textId="5DAB1DFF" w:rsidR="00B45870" w:rsidRPr="009D5961" w:rsidRDefault="00B45870" w:rsidP="009D5961">
            <w:pPr>
              <w:jc w:val="right"/>
              <w:rPr>
                <w:rFonts w:ascii="Arial" w:hAnsi="Arial" w:cs="Arial"/>
                <w:sz w:val="20"/>
                <w:szCs w:val="20"/>
              </w:rPr>
            </w:pPr>
            <w:r>
              <w:rPr>
                <w:rFonts w:ascii="Helv" w:hAnsi="Helv"/>
              </w:rPr>
              <w:t xml:space="preserve">54,689 </w:t>
            </w:r>
          </w:p>
        </w:tc>
        <w:tc>
          <w:tcPr>
            <w:tcW w:w="9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37CB6E3" w14:textId="08AA9595" w:rsidR="00B45870" w:rsidRPr="009D5961" w:rsidRDefault="00B45870" w:rsidP="009D5961">
            <w:pPr>
              <w:jc w:val="right"/>
              <w:rPr>
                <w:rFonts w:ascii="Arial" w:hAnsi="Arial" w:cs="Arial"/>
                <w:sz w:val="20"/>
                <w:szCs w:val="20"/>
              </w:rPr>
            </w:pPr>
            <w:r>
              <w:rPr>
                <w:rFonts w:ascii="Helv" w:hAnsi="Helv"/>
              </w:rPr>
              <w:t xml:space="preserve">62,697 </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2811F26" w14:textId="133935B8" w:rsidR="00B45870" w:rsidRPr="009D5961" w:rsidRDefault="00B45870" w:rsidP="009D5961">
            <w:pPr>
              <w:jc w:val="right"/>
              <w:rPr>
                <w:rFonts w:ascii="Arial" w:hAnsi="Arial" w:cs="Arial"/>
                <w:sz w:val="20"/>
                <w:szCs w:val="20"/>
              </w:rPr>
            </w:pPr>
            <w:r>
              <w:rPr>
                <w:rFonts w:ascii="Helv" w:hAnsi="Helv"/>
              </w:rPr>
              <w:t xml:space="preserve">70,705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E94B1DE" w14:textId="14CE9D5A" w:rsidR="00B45870" w:rsidRPr="009D5961" w:rsidRDefault="00B45870" w:rsidP="009D5961">
            <w:pPr>
              <w:jc w:val="right"/>
              <w:rPr>
                <w:rFonts w:ascii="Arial" w:hAnsi="Arial" w:cs="Arial"/>
                <w:sz w:val="20"/>
                <w:szCs w:val="20"/>
              </w:rPr>
            </w:pPr>
            <w:r>
              <w:rPr>
                <w:rFonts w:ascii="Helv" w:hAnsi="Helv"/>
              </w:rPr>
              <w:t xml:space="preserve">78,713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9789347" w14:textId="55774070" w:rsidR="00B45870" w:rsidRPr="009D5961" w:rsidRDefault="00B45870" w:rsidP="009D5961">
            <w:pPr>
              <w:jc w:val="right"/>
              <w:rPr>
                <w:rFonts w:ascii="Arial" w:hAnsi="Arial" w:cs="Arial"/>
                <w:sz w:val="20"/>
                <w:szCs w:val="20"/>
              </w:rPr>
            </w:pPr>
            <w:r>
              <w:rPr>
                <w:rFonts w:ascii="Helv" w:hAnsi="Helv"/>
              </w:rPr>
              <w:t xml:space="preserve">86,721 </w:t>
            </w:r>
          </w:p>
        </w:tc>
        <w:tc>
          <w:tcPr>
            <w:tcW w:w="9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1B6C790" w14:textId="5AEFF21C" w:rsidR="00B45870" w:rsidRPr="009D5961" w:rsidRDefault="00B45870" w:rsidP="009D5961">
            <w:pPr>
              <w:jc w:val="right"/>
              <w:rPr>
                <w:rFonts w:ascii="Arial" w:hAnsi="Arial" w:cs="Arial"/>
                <w:sz w:val="20"/>
                <w:szCs w:val="20"/>
              </w:rPr>
            </w:pPr>
            <w:r>
              <w:rPr>
                <w:rFonts w:ascii="Helv" w:hAnsi="Helv"/>
              </w:rPr>
              <w:t xml:space="preserve">94,729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C129EB4" w14:textId="534B1CC7" w:rsidR="00B45870" w:rsidRPr="009D5961" w:rsidRDefault="00B21532" w:rsidP="009D5961">
            <w:pPr>
              <w:jc w:val="right"/>
              <w:rPr>
                <w:rFonts w:ascii="Arial" w:hAnsi="Arial" w:cs="Arial"/>
                <w:sz w:val="20"/>
                <w:szCs w:val="20"/>
              </w:rPr>
            </w:pPr>
            <w:r>
              <w:rPr>
                <w:rFonts w:ascii="Arial" w:hAnsi="Arial" w:cs="Arial"/>
                <w:sz w:val="20"/>
                <w:szCs w:val="20"/>
              </w:rPr>
              <w:t>8</w:t>
            </w:r>
            <w:r w:rsidR="00FA5E84">
              <w:rPr>
                <w:rFonts w:ascii="Arial" w:hAnsi="Arial" w:cs="Arial"/>
                <w:sz w:val="20"/>
                <w:szCs w:val="20"/>
              </w:rPr>
              <w:t>,</w:t>
            </w:r>
            <w:r>
              <w:rPr>
                <w:rFonts w:ascii="Arial" w:hAnsi="Arial" w:cs="Arial"/>
                <w:sz w:val="20"/>
                <w:szCs w:val="20"/>
              </w:rPr>
              <w:t>008</w:t>
            </w:r>
          </w:p>
        </w:tc>
      </w:tr>
      <w:tr w:rsidR="00B45870" w:rsidRPr="009D5961" w14:paraId="5FA14411" w14:textId="77777777" w:rsidTr="00412944">
        <w:trPr>
          <w:trHeight w:val="316"/>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AB418" w14:textId="0E5633F2" w:rsidR="00B45870" w:rsidRPr="009D5961" w:rsidRDefault="00B45870" w:rsidP="009D5961">
            <w:pPr>
              <w:jc w:val="center"/>
              <w:rPr>
                <w:rFonts w:ascii="Arial" w:hAnsi="Arial" w:cs="Arial"/>
                <w:bCs/>
                <w:sz w:val="20"/>
                <w:szCs w:val="20"/>
              </w:rPr>
            </w:pPr>
            <w:r>
              <w:rPr>
                <w:rFonts w:ascii="Arial" w:hAnsi="Arial" w:cs="Arial"/>
                <w:bCs/>
                <w:sz w:val="20"/>
                <w:szCs w:val="20"/>
              </w:rPr>
              <w:t>$12.45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BB9C9" w14:textId="21D2C4D3" w:rsidR="00B45870" w:rsidRPr="009D5961" w:rsidRDefault="00B45870" w:rsidP="00B45870">
            <w:pPr>
              <w:jc w:val="center"/>
              <w:rPr>
                <w:rFonts w:ascii="Arial" w:hAnsi="Arial" w:cs="Arial"/>
                <w:bCs/>
                <w:sz w:val="20"/>
                <w:szCs w:val="20"/>
              </w:rPr>
            </w:pPr>
            <w:r w:rsidRPr="009D5961">
              <w:rPr>
                <w:rFonts w:ascii="Arial" w:hAnsi="Arial" w:cs="Arial"/>
                <w:bCs/>
                <w:sz w:val="20"/>
                <w:szCs w:val="20"/>
              </w:rPr>
              <w:t>$</w:t>
            </w:r>
            <w:r>
              <w:rPr>
                <w:rFonts w:ascii="Arial" w:hAnsi="Arial" w:cs="Arial"/>
                <w:bCs/>
                <w:sz w:val="20"/>
                <w:szCs w:val="20"/>
              </w:rPr>
              <w:t>6.85</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0B32F48" w14:textId="77777777" w:rsidR="00B45870" w:rsidRPr="009D5961" w:rsidRDefault="00B45870" w:rsidP="009D5961">
            <w:pPr>
              <w:jc w:val="right"/>
              <w:rPr>
                <w:rFonts w:ascii="Arial" w:hAnsi="Arial" w:cs="Arial"/>
                <w:sz w:val="20"/>
                <w:szCs w:val="20"/>
              </w:rPr>
            </w:pPr>
            <w:r w:rsidRPr="009D5961">
              <w:rPr>
                <w:rFonts w:ascii="Arial" w:hAnsi="Arial" w:cs="Arial"/>
                <w:sz w:val="20"/>
                <w:szCs w:val="20"/>
              </w:rPr>
              <w:t>&gt;192.5%</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29C023" w14:textId="0C28E18A" w:rsidR="00B45870" w:rsidRPr="009D5961" w:rsidRDefault="00B45870" w:rsidP="009D5961">
            <w:pPr>
              <w:jc w:val="right"/>
              <w:rPr>
                <w:rFonts w:ascii="Arial" w:hAnsi="Arial" w:cs="Arial"/>
                <w:sz w:val="20"/>
                <w:szCs w:val="20"/>
              </w:rPr>
            </w:pPr>
            <w:r>
              <w:rPr>
                <w:rFonts w:ascii="Helv" w:hAnsi="Helv"/>
              </w:rPr>
              <w:t xml:space="preserve">22,658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BCD688" w14:textId="176120B6" w:rsidR="00B45870" w:rsidRPr="009D5961" w:rsidRDefault="00B45870" w:rsidP="009D5961">
            <w:pPr>
              <w:jc w:val="right"/>
              <w:rPr>
                <w:rFonts w:ascii="Arial" w:hAnsi="Arial" w:cs="Arial"/>
                <w:sz w:val="20"/>
                <w:szCs w:val="20"/>
              </w:rPr>
            </w:pPr>
            <w:r>
              <w:rPr>
                <w:rFonts w:ascii="Helv" w:hAnsi="Helv"/>
              </w:rPr>
              <w:t xml:space="preserve">30,666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7EF4C1" w14:textId="043094BA" w:rsidR="00B45870" w:rsidRPr="009D5961" w:rsidRDefault="00B45870" w:rsidP="009D5961">
            <w:pPr>
              <w:jc w:val="right"/>
              <w:rPr>
                <w:rFonts w:ascii="Arial" w:hAnsi="Arial" w:cs="Arial"/>
                <w:sz w:val="20"/>
                <w:szCs w:val="20"/>
              </w:rPr>
            </w:pPr>
            <w:r>
              <w:rPr>
                <w:rFonts w:ascii="Helv" w:hAnsi="Helv"/>
              </w:rPr>
              <w:t xml:space="preserve">38,674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803F51" w14:textId="56C6564C" w:rsidR="00B45870" w:rsidRPr="009D5961" w:rsidRDefault="00B45870" w:rsidP="009D5961">
            <w:pPr>
              <w:jc w:val="right"/>
              <w:rPr>
                <w:rFonts w:ascii="Arial" w:hAnsi="Arial" w:cs="Arial"/>
                <w:sz w:val="20"/>
                <w:szCs w:val="20"/>
              </w:rPr>
            </w:pPr>
            <w:r>
              <w:rPr>
                <w:rFonts w:ascii="Helv" w:hAnsi="Helv"/>
              </w:rPr>
              <w:t xml:space="preserve">46,682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09F0E6" w14:textId="11E97A54" w:rsidR="00B45870" w:rsidRPr="009D5961" w:rsidRDefault="00B45870" w:rsidP="009D5961">
            <w:pPr>
              <w:jc w:val="right"/>
              <w:rPr>
                <w:rFonts w:ascii="Arial" w:hAnsi="Arial" w:cs="Arial"/>
                <w:sz w:val="20"/>
                <w:szCs w:val="20"/>
              </w:rPr>
            </w:pPr>
            <w:r>
              <w:rPr>
                <w:rFonts w:ascii="Helv" w:hAnsi="Helv"/>
              </w:rPr>
              <w:t xml:space="preserve">54,690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6B85BD" w14:textId="45069E64" w:rsidR="00B45870" w:rsidRPr="009D5961" w:rsidRDefault="00B45870" w:rsidP="009D5961">
            <w:pPr>
              <w:jc w:val="right"/>
              <w:rPr>
                <w:rFonts w:ascii="Arial" w:hAnsi="Arial" w:cs="Arial"/>
                <w:sz w:val="20"/>
                <w:szCs w:val="20"/>
              </w:rPr>
            </w:pPr>
            <w:r>
              <w:rPr>
                <w:rFonts w:ascii="Helv" w:hAnsi="Helv"/>
              </w:rPr>
              <w:t xml:space="preserve">62,698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F689DD" w14:textId="29F72CCF" w:rsidR="00B45870" w:rsidRPr="009D5961" w:rsidRDefault="00B45870" w:rsidP="009D5961">
            <w:pPr>
              <w:jc w:val="right"/>
              <w:rPr>
                <w:rFonts w:ascii="Arial" w:hAnsi="Arial" w:cs="Arial"/>
                <w:sz w:val="20"/>
                <w:szCs w:val="20"/>
              </w:rPr>
            </w:pPr>
            <w:r>
              <w:rPr>
                <w:rFonts w:ascii="Helv" w:hAnsi="Helv"/>
              </w:rPr>
              <w:t xml:space="preserve">70,706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13B3D5" w14:textId="0A7EC9CF" w:rsidR="00B45870" w:rsidRPr="009D5961" w:rsidRDefault="00B45870" w:rsidP="009D5961">
            <w:pPr>
              <w:jc w:val="right"/>
              <w:rPr>
                <w:rFonts w:ascii="Arial" w:hAnsi="Arial" w:cs="Arial"/>
                <w:sz w:val="20"/>
                <w:szCs w:val="20"/>
              </w:rPr>
            </w:pPr>
            <w:r>
              <w:rPr>
                <w:rFonts w:ascii="Helv" w:hAnsi="Helv"/>
              </w:rPr>
              <w:t xml:space="preserve">78,714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E6D655" w14:textId="3D10BE0D" w:rsidR="00B45870" w:rsidRPr="009D5961" w:rsidRDefault="00B45870" w:rsidP="009D5961">
            <w:pPr>
              <w:jc w:val="right"/>
              <w:rPr>
                <w:rFonts w:ascii="Arial" w:hAnsi="Arial" w:cs="Arial"/>
                <w:sz w:val="20"/>
                <w:szCs w:val="20"/>
              </w:rPr>
            </w:pPr>
            <w:r>
              <w:rPr>
                <w:rFonts w:ascii="Helv" w:hAnsi="Helv"/>
              </w:rPr>
              <w:t xml:space="preserve">86,722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B9608F" w14:textId="4657C6DF" w:rsidR="00B45870" w:rsidRPr="009D5961" w:rsidRDefault="00B45870" w:rsidP="009D5961">
            <w:pPr>
              <w:jc w:val="right"/>
              <w:rPr>
                <w:rFonts w:ascii="Arial" w:hAnsi="Arial" w:cs="Arial"/>
                <w:sz w:val="20"/>
                <w:szCs w:val="20"/>
              </w:rPr>
            </w:pPr>
            <w:r>
              <w:rPr>
                <w:rFonts w:ascii="Helv" w:hAnsi="Helv"/>
              </w:rPr>
              <w:t xml:space="preserve">94,730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BA1415" w14:textId="08201ED2" w:rsidR="00B45870" w:rsidRPr="009D5961" w:rsidRDefault="00FA5E84" w:rsidP="009D5961">
            <w:pPr>
              <w:jc w:val="right"/>
              <w:rPr>
                <w:rFonts w:ascii="Arial" w:hAnsi="Arial" w:cs="Arial"/>
                <w:sz w:val="20"/>
                <w:szCs w:val="20"/>
              </w:rPr>
            </w:pPr>
            <w:r>
              <w:rPr>
                <w:rFonts w:ascii="Arial" w:hAnsi="Arial" w:cs="Arial"/>
                <w:sz w:val="20"/>
                <w:szCs w:val="20"/>
              </w:rPr>
              <w:t>8,008</w:t>
            </w:r>
          </w:p>
        </w:tc>
      </w:tr>
      <w:tr w:rsidR="00B45870" w:rsidRPr="009D5961" w14:paraId="78F9174C" w14:textId="77777777" w:rsidTr="00412944">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D233B" w14:textId="77777777" w:rsidR="00B45870" w:rsidRPr="009D5961" w:rsidRDefault="00B45870" w:rsidP="009D5961">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D6D38" w14:textId="77777777" w:rsidR="00B45870" w:rsidRPr="009D5961" w:rsidRDefault="00B45870" w:rsidP="009D5961">
            <w:pPr>
              <w:rPr>
                <w:rFonts w:ascii="Arial" w:hAnsi="Arial" w:cs="Arial"/>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753CE92" w14:textId="77777777" w:rsidR="00B45870" w:rsidRPr="009D5961" w:rsidRDefault="00B45870" w:rsidP="009D5961">
            <w:pPr>
              <w:jc w:val="right"/>
              <w:rPr>
                <w:rFonts w:ascii="Arial" w:hAnsi="Arial" w:cs="Arial"/>
                <w:b/>
                <w:bCs/>
                <w:color w:val="FF0000"/>
                <w:sz w:val="20"/>
                <w:szCs w:val="20"/>
              </w:rPr>
            </w:pPr>
            <w:r w:rsidRPr="009D5961">
              <w:rPr>
                <w:rFonts w:ascii="Arial" w:hAnsi="Arial" w:cs="Arial"/>
                <w:b/>
                <w:bCs/>
                <w:color w:val="FF0000"/>
                <w:sz w:val="20"/>
                <w:szCs w:val="20"/>
              </w:rPr>
              <w:t>≤200%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28669F" w14:textId="30754429" w:rsidR="00B45870" w:rsidRPr="009D5961" w:rsidRDefault="00B45870" w:rsidP="009D5961">
            <w:pPr>
              <w:jc w:val="right"/>
              <w:rPr>
                <w:rFonts w:ascii="Arial" w:hAnsi="Arial" w:cs="Arial"/>
                <w:b/>
                <w:color w:val="FF0000"/>
                <w:sz w:val="20"/>
                <w:szCs w:val="20"/>
              </w:rPr>
            </w:pPr>
            <w:r>
              <w:rPr>
                <w:rFonts w:ascii="Helv" w:hAnsi="Helv"/>
                <w:b/>
                <w:bCs/>
              </w:rPr>
              <w:t xml:space="preserve">23,540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F5A259" w14:textId="1DC4A8FF" w:rsidR="00B45870" w:rsidRPr="009D5961" w:rsidRDefault="00B45870" w:rsidP="009D5961">
            <w:pPr>
              <w:jc w:val="right"/>
              <w:rPr>
                <w:rFonts w:ascii="Arial" w:hAnsi="Arial" w:cs="Arial"/>
                <w:b/>
                <w:color w:val="FF0000"/>
                <w:sz w:val="20"/>
                <w:szCs w:val="20"/>
              </w:rPr>
            </w:pPr>
            <w:r>
              <w:rPr>
                <w:rFonts w:ascii="Helv" w:hAnsi="Helv"/>
                <w:b/>
                <w:bCs/>
              </w:rPr>
              <w:t xml:space="preserve">31,860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622034" w14:textId="1C93F8C9" w:rsidR="00B45870" w:rsidRPr="009D5961" w:rsidRDefault="00B45870" w:rsidP="009D5961">
            <w:pPr>
              <w:jc w:val="right"/>
              <w:rPr>
                <w:rFonts w:ascii="Arial" w:hAnsi="Arial" w:cs="Arial"/>
                <w:b/>
                <w:color w:val="FF0000"/>
                <w:sz w:val="20"/>
                <w:szCs w:val="20"/>
              </w:rPr>
            </w:pPr>
            <w:r>
              <w:rPr>
                <w:rFonts w:ascii="Helv" w:hAnsi="Helv"/>
                <w:b/>
                <w:bCs/>
              </w:rPr>
              <w:t xml:space="preserve">40,180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7A25A2" w14:textId="73BBE8B2" w:rsidR="00B45870" w:rsidRPr="009D5961" w:rsidRDefault="00B45870" w:rsidP="009D5961">
            <w:pPr>
              <w:jc w:val="right"/>
              <w:rPr>
                <w:rFonts w:ascii="Arial" w:hAnsi="Arial" w:cs="Arial"/>
                <w:b/>
                <w:color w:val="FF0000"/>
                <w:sz w:val="20"/>
                <w:szCs w:val="20"/>
              </w:rPr>
            </w:pPr>
            <w:r>
              <w:rPr>
                <w:rFonts w:ascii="Helv" w:hAnsi="Helv"/>
                <w:b/>
                <w:bCs/>
              </w:rPr>
              <w:t xml:space="preserve">48,500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02A146" w14:textId="0ADADEEA" w:rsidR="00B45870" w:rsidRPr="009D5961" w:rsidRDefault="00B45870" w:rsidP="009D5961">
            <w:pPr>
              <w:jc w:val="right"/>
              <w:rPr>
                <w:rFonts w:ascii="Arial" w:hAnsi="Arial" w:cs="Arial"/>
                <w:b/>
                <w:color w:val="FF0000"/>
                <w:sz w:val="20"/>
                <w:szCs w:val="20"/>
              </w:rPr>
            </w:pPr>
            <w:r>
              <w:rPr>
                <w:rFonts w:ascii="Helv" w:hAnsi="Helv"/>
                <w:b/>
                <w:bCs/>
              </w:rPr>
              <w:t xml:space="preserve">56,820 </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F1EA12" w14:textId="09A6805E" w:rsidR="00B45870" w:rsidRPr="009D5961" w:rsidRDefault="00B45870" w:rsidP="009D5961">
            <w:pPr>
              <w:jc w:val="right"/>
              <w:rPr>
                <w:rFonts w:ascii="Arial" w:hAnsi="Arial" w:cs="Arial"/>
                <w:b/>
                <w:color w:val="FF0000"/>
                <w:sz w:val="20"/>
                <w:szCs w:val="20"/>
              </w:rPr>
            </w:pPr>
            <w:r>
              <w:rPr>
                <w:rFonts w:ascii="Helv" w:hAnsi="Helv"/>
                <w:b/>
                <w:bCs/>
              </w:rPr>
              <w:t xml:space="preserve">65,140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ADA71B" w14:textId="539742F4" w:rsidR="00B45870" w:rsidRPr="009D5961" w:rsidRDefault="00B45870" w:rsidP="009D5961">
            <w:pPr>
              <w:jc w:val="right"/>
              <w:rPr>
                <w:rFonts w:ascii="Arial" w:hAnsi="Arial" w:cs="Arial"/>
                <w:b/>
                <w:color w:val="FF0000"/>
                <w:sz w:val="20"/>
                <w:szCs w:val="20"/>
              </w:rPr>
            </w:pPr>
            <w:r>
              <w:rPr>
                <w:rFonts w:ascii="Helv" w:hAnsi="Helv"/>
                <w:b/>
                <w:bCs/>
              </w:rPr>
              <w:t xml:space="preserve">73,460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F0864E" w14:textId="6CF07C4E" w:rsidR="00B45870" w:rsidRPr="009D5961" w:rsidRDefault="00B45870" w:rsidP="009D5961">
            <w:pPr>
              <w:jc w:val="right"/>
              <w:rPr>
                <w:rFonts w:ascii="Arial" w:hAnsi="Arial" w:cs="Arial"/>
                <w:b/>
                <w:color w:val="FF0000"/>
                <w:sz w:val="20"/>
                <w:szCs w:val="20"/>
              </w:rPr>
            </w:pPr>
            <w:r>
              <w:rPr>
                <w:rFonts w:ascii="Helv" w:hAnsi="Helv"/>
                <w:b/>
                <w:bCs/>
              </w:rPr>
              <w:t xml:space="preserve">81,780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5D53D4" w14:textId="60DDAB3A" w:rsidR="00B45870" w:rsidRPr="009D5961" w:rsidRDefault="00B45870" w:rsidP="009D5961">
            <w:pPr>
              <w:jc w:val="right"/>
              <w:rPr>
                <w:rFonts w:ascii="Arial" w:hAnsi="Arial" w:cs="Arial"/>
                <w:b/>
                <w:color w:val="FF0000"/>
                <w:sz w:val="20"/>
                <w:szCs w:val="20"/>
              </w:rPr>
            </w:pPr>
            <w:r>
              <w:rPr>
                <w:rFonts w:ascii="Helv" w:hAnsi="Helv"/>
                <w:b/>
                <w:bCs/>
              </w:rPr>
              <w:t xml:space="preserve">90,100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65984D" w14:textId="32FEC9AE" w:rsidR="00B45870" w:rsidRPr="009D5961" w:rsidRDefault="00B45870" w:rsidP="009D5961">
            <w:pPr>
              <w:jc w:val="right"/>
              <w:rPr>
                <w:rFonts w:ascii="Arial" w:hAnsi="Arial" w:cs="Arial"/>
                <w:b/>
                <w:color w:val="FF0000"/>
                <w:sz w:val="20"/>
                <w:szCs w:val="20"/>
              </w:rPr>
            </w:pPr>
            <w:r>
              <w:rPr>
                <w:rFonts w:ascii="Helv" w:hAnsi="Helv"/>
                <w:b/>
                <w:bCs/>
              </w:rPr>
              <w:t xml:space="preserve">98,420 </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E9082DD" w14:textId="5DA7C43C" w:rsidR="00B45870" w:rsidRPr="009D5961" w:rsidRDefault="00FA5E84" w:rsidP="009D5961">
            <w:pPr>
              <w:jc w:val="right"/>
              <w:rPr>
                <w:rFonts w:ascii="Arial" w:hAnsi="Arial" w:cs="Arial"/>
                <w:b/>
                <w:color w:val="FF0000"/>
                <w:sz w:val="20"/>
                <w:szCs w:val="20"/>
              </w:rPr>
            </w:pPr>
            <w:r>
              <w:rPr>
                <w:rFonts w:ascii="Arial" w:hAnsi="Arial" w:cs="Arial"/>
                <w:b/>
                <w:color w:val="FF0000"/>
                <w:sz w:val="20"/>
                <w:szCs w:val="20"/>
              </w:rPr>
              <w:t>8,320</w:t>
            </w:r>
          </w:p>
        </w:tc>
      </w:tr>
    </w:tbl>
    <w:p w14:paraId="06FFB599" w14:textId="77777777" w:rsidR="009D5961" w:rsidRPr="009D5961" w:rsidRDefault="009D5961" w:rsidP="009D5961">
      <w:pPr>
        <w:ind w:left="720"/>
        <w:jc w:val="both"/>
      </w:pPr>
    </w:p>
    <w:p w14:paraId="1AE67325" w14:textId="77777777" w:rsidR="009D5961" w:rsidRPr="009D5961" w:rsidRDefault="009D5961" w:rsidP="009D5961">
      <w:pPr>
        <w:ind w:left="720"/>
        <w:jc w:val="both"/>
      </w:pPr>
    </w:p>
    <w:p w14:paraId="15DC0DA3"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G. Use of Pre and Post Assessments</w:t>
      </w:r>
    </w:p>
    <w:p w14:paraId="3603ECB9" w14:textId="77777777" w:rsidR="009D5961" w:rsidRPr="009D5961" w:rsidRDefault="009D5961" w:rsidP="009D5961">
      <w:pPr>
        <w:rPr>
          <w:b/>
          <w:sz w:val="28"/>
          <w:szCs w:val="28"/>
        </w:rPr>
      </w:pPr>
    </w:p>
    <w:p w14:paraId="4F9D4C20" w14:textId="77777777" w:rsidR="009D5961" w:rsidRPr="009D5961" w:rsidRDefault="009D5961" w:rsidP="009D5961">
      <w:pPr>
        <w:ind w:left="720"/>
      </w:pPr>
      <w:r w:rsidRPr="009D5961">
        <w:t>If applicable, what assessment tool does the coalition use to perform pre and post?</w:t>
      </w:r>
    </w:p>
    <w:p w14:paraId="607E3613" w14:textId="08A417E3" w:rsidR="009D5961" w:rsidRPr="009D5961" w:rsidRDefault="009D5961" w:rsidP="009D5961">
      <w:pPr>
        <w:ind w:left="720"/>
      </w:pPr>
      <w:r w:rsidRPr="009D5961">
        <w:rPr>
          <w:noProof/>
        </w:rPr>
        <mc:AlternateContent>
          <mc:Choice Requires="wps">
            <w:drawing>
              <wp:anchor distT="0" distB="0" distL="114300" distR="114300" simplePos="0" relativeHeight="251653632" behindDoc="0" locked="0" layoutInCell="1" allowOverlap="1" wp14:anchorId="08FD8CAA" wp14:editId="5A9966B2">
                <wp:simplePos x="0" y="0"/>
                <wp:positionH relativeFrom="column">
                  <wp:posOffset>471830</wp:posOffset>
                </wp:positionH>
                <wp:positionV relativeFrom="paragraph">
                  <wp:posOffset>48768</wp:posOffset>
                </wp:positionV>
                <wp:extent cx="5305425" cy="475488"/>
                <wp:effectExtent l="0" t="0" r="28575" b="20320"/>
                <wp:wrapNone/>
                <wp:docPr id="2" name="Text Box 2"/>
                <wp:cNvGraphicFramePr/>
                <a:graphic xmlns:a="http://schemas.openxmlformats.org/drawingml/2006/main">
                  <a:graphicData uri="http://schemas.microsoft.com/office/word/2010/wordprocessingShape">
                    <wps:wsp>
                      <wps:cNvSpPr txBox="1"/>
                      <wps:spPr>
                        <a:xfrm>
                          <a:off x="0" y="0"/>
                          <a:ext cx="5305425" cy="475488"/>
                        </a:xfrm>
                        <a:prstGeom prst="rect">
                          <a:avLst/>
                        </a:prstGeom>
                        <a:solidFill>
                          <a:sysClr val="window" lastClr="FFFFFF"/>
                        </a:solidFill>
                        <a:ln w="6350">
                          <a:solidFill>
                            <a:prstClr val="black"/>
                          </a:solidFill>
                        </a:ln>
                        <a:effectLst/>
                      </wps:spPr>
                      <wps:txbx>
                        <w:txbxContent>
                          <w:p w14:paraId="28A7812F" w14:textId="753EFB8B" w:rsidR="00066518" w:rsidRDefault="00066518" w:rsidP="009D5961">
                            <w:proofErr w:type="gramStart"/>
                            <w:r>
                              <w:t>Teaching Strategies Gold.</w:t>
                            </w:r>
                            <w:proofErr w:type="gramEnd"/>
                            <w:r>
                              <w:t xml:space="preserve"> Currently program participation is on a voluntary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5pt;margin-top:3.85pt;width:417.75pt;height:37.4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" fillcolor="window" strokeweight=".5pt">
                <v:textbox>
                  <w:txbxContent>
                    <w:p w14:paraId="28A7812F" w14:textId="753EFB8B" w:rsidR="00066518" w:rsidRDefault="00066518" w:rsidP="009D5961">
                      <w:proofErr w:type="gramStart"/>
                      <w:r>
                        <w:t>Teaching Strategies Gold.</w:t>
                      </w:r>
                      <w:proofErr w:type="gramEnd"/>
                      <w:r>
                        <w:t xml:space="preserve"> Currently program participation is on a voluntary basis.</w:t>
                      </w:r>
                    </w:p>
                  </w:txbxContent>
                </v:textbox>
              </v:shape>
            </w:pict>
          </mc:Fallback>
        </mc:AlternateContent>
      </w:r>
    </w:p>
    <w:p w14:paraId="64ED578F" w14:textId="77777777" w:rsidR="009D5961" w:rsidRPr="009D5961" w:rsidRDefault="009D5961" w:rsidP="009D5961">
      <w:pPr>
        <w:ind w:left="720"/>
      </w:pPr>
    </w:p>
    <w:p w14:paraId="0044EEEE" w14:textId="77777777" w:rsidR="009D5961" w:rsidRPr="009D5961" w:rsidRDefault="009D5961" w:rsidP="009D5961">
      <w:pPr>
        <w:ind w:left="720"/>
      </w:pPr>
    </w:p>
    <w:p w14:paraId="237C48DB" w14:textId="77777777" w:rsidR="009D5961" w:rsidRPr="009D5961" w:rsidRDefault="009D5961" w:rsidP="004A4F1D"/>
    <w:p w14:paraId="16C66DC2" w14:textId="77777777" w:rsidR="009D5961" w:rsidRPr="009D5961" w:rsidRDefault="009D5961" w:rsidP="009D5961">
      <w:pPr>
        <w:ind w:left="720"/>
      </w:pPr>
      <w:r w:rsidRPr="009D5961">
        <w:t>If applicable, who administers the pre- and post-assessments (coalition/contractor/child care providers).</w:t>
      </w:r>
    </w:p>
    <w:p w14:paraId="5FC3C99B" w14:textId="77777777" w:rsidR="009D5961" w:rsidRPr="009D5961" w:rsidRDefault="009D5961" w:rsidP="009D5961">
      <w:pPr>
        <w:ind w:left="720"/>
      </w:pPr>
      <w:r w:rsidRPr="009D5961">
        <w:rPr>
          <w:noProof/>
        </w:rPr>
        <mc:AlternateContent>
          <mc:Choice Requires="wps">
            <w:drawing>
              <wp:anchor distT="0" distB="0" distL="114300" distR="114300" simplePos="0" relativeHeight="251654656" behindDoc="0" locked="0" layoutInCell="1" allowOverlap="1" wp14:anchorId="5584492E" wp14:editId="084D69F5">
                <wp:simplePos x="0" y="0"/>
                <wp:positionH relativeFrom="column">
                  <wp:posOffset>479146</wp:posOffset>
                </wp:positionH>
                <wp:positionV relativeFrom="paragraph">
                  <wp:posOffset>81839</wp:posOffset>
                </wp:positionV>
                <wp:extent cx="5305425" cy="453542"/>
                <wp:effectExtent l="0" t="0" r="28575" b="22860"/>
                <wp:wrapNone/>
                <wp:docPr id="6" name="Text Box 6"/>
                <wp:cNvGraphicFramePr/>
                <a:graphic xmlns:a="http://schemas.openxmlformats.org/drawingml/2006/main">
                  <a:graphicData uri="http://schemas.microsoft.com/office/word/2010/wordprocessingShape">
                    <wps:wsp>
                      <wps:cNvSpPr txBox="1"/>
                      <wps:spPr>
                        <a:xfrm>
                          <a:off x="0" y="0"/>
                          <a:ext cx="5305425" cy="453542"/>
                        </a:xfrm>
                        <a:prstGeom prst="rect">
                          <a:avLst/>
                        </a:prstGeom>
                        <a:solidFill>
                          <a:sysClr val="window" lastClr="FFFFFF"/>
                        </a:solidFill>
                        <a:ln w="6350">
                          <a:solidFill>
                            <a:prstClr val="black"/>
                          </a:solidFill>
                        </a:ln>
                        <a:effectLst/>
                      </wps:spPr>
                      <wps:txbx>
                        <w:txbxContent>
                          <w:p w14:paraId="39F1C075" w14:textId="040143CE" w:rsidR="00066518" w:rsidRDefault="00066518" w:rsidP="009D5961">
                            <w:r>
                              <w:t>Child care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37.75pt;margin-top:6.45pt;width:417.75pt;height:35.7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" fillcolor="window" strokeweight=".5pt">
                <v:textbox>
                  <w:txbxContent>
                    <w:p w14:paraId="39F1C075" w14:textId="040143CE" w:rsidR="00066518" w:rsidRDefault="00066518" w:rsidP="009D5961">
                      <w:r>
                        <w:t>Child care providers.</w:t>
                      </w:r>
                    </w:p>
                  </w:txbxContent>
                </v:textbox>
              </v:shape>
            </w:pict>
          </mc:Fallback>
        </mc:AlternateContent>
      </w:r>
    </w:p>
    <w:p w14:paraId="751A1B8B" w14:textId="77777777" w:rsidR="009D5961" w:rsidRPr="009D5961" w:rsidRDefault="009D5961" w:rsidP="009D5961">
      <w:pPr>
        <w:ind w:left="720"/>
      </w:pPr>
    </w:p>
    <w:p w14:paraId="059F9458" w14:textId="77777777" w:rsidR="009D5961" w:rsidRPr="009D5961" w:rsidRDefault="009D5961" w:rsidP="009D5961">
      <w:pPr>
        <w:ind w:left="720"/>
      </w:pPr>
    </w:p>
    <w:p w14:paraId="560A965C" w14:textId="77777777" w:rsidR="009D5961" w:rsidRPr="009D5961" w:rsidRDefault="009D5961" w:rsidP="009D5961">
      <w:pPr>
        <w:ind w:left="720"/>
      </w:pPr>
    </w:p>
    <w:p w14:paraId="423222AC" w14:textId="77777777" w:rsidR="009D5961" w:rsidRPr="009D5961" w:rsidRDefault="009D5961" w:rsidP="009D5961">
      <w:pPr>
        <w:ind w:left="720"/>
      </w:pPr>
      <w:r w:rsidRPr="009D5961">
        <w:t xml:space="preserve">If applicable, what are the age ranges that receive a pre and post assessment?  </w:t>
      </w:r>
    </w:p>
    <w:p w14:paraId="1868F083" w14:textId="77777777" w:rsidR="009D5961" w:rsidRPr="009D5961" w:rsidRDefault="009D5961" w:rsidP="009D5961">
      <w:pPr>
        <w:ind w:left="720"/>
      </w:pPr>
    </w:p>
    <w:p w14:paraId="0CDF84C5" w14:textId="77777777" w:rsidR="009D5961" w:rsidRPr="009D5961" w:rsidRDefault="009D5961" w:rsidP="009D5961">
      <w:pPr>
        <w:ind w:left="720"/>
      </w:pPr>
      <w:r w:rsidRPr="009D5961">
        <w:t xml:space="preserve">Minimum Age (in months): </w:t>
      </w:r>
    </w:p>
    <w:p w14:paraId="75F52F5D" w14:textId="77777777" w:rsidR="009D5961" w:rsidRPr="009D5961" w:rsidRDefault="009D5961" w:rsidP="009D5961">
      <w:pPr>
        <w:ind w:left="720"/>
      </w:pPr>
      <w:r w:rsidRPr="009D5961">
        <w:rPr>
          <w:noProof/>
        </w:rPr>
        <mc:AlternateContent>
          <mc:Choice Requires="wps">
            <w:drawing>
              <wp:anchor distT="0" distB="0" distL="114300" distR="114300" simplePos="0" relativeHeight="251655680" behindDoc="0" locked="0" layoutInCell="1" allowOverlap="1" wp14:anchorId="2975A49F" wp14:editId="213934CA">
                <wp:simplePos x="0" y="0"/>
                <wp:positionH relativeFrom="column">
                  <wp:posOffset>476250</wp:posOffset>
                </wp:positionH>
                <wp:positionV relativeFrom="paragraph">
                  <wp:posOffset>99695</wp:posOffset>
                </wp:positionV>
                <wp:extent cx="1647825" cy="304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647825" cy="304800"/>
                        </a:xfrm>
                        <a:prstGeom prst="rect">
                          <a:avLst/>
                        </a:prstGeom>
                        <a:solidFill>
                          <a:sysClr val="window" lastClr="FFFFFF"/>
                        </a:solidFill>
                        <a:ln w="6350">
                          <a:solidFill>
                            <a:prstClr val="black"/>
                          </a:solidFill>
                        </a:ln>
                        <a:effectLst/>
                      </wps:spPr>
                      <wps:txbx>
                        <w:txbxContent>
                          <w:p w14:paraId="2F22F3F5" w14:textId="3F92DDFF" w:rsidR="00066518" w:rsidRDefault="00066518" w:rsidP="009D5961">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37.5pt;margin-top:7.85pt;width:129.75pt;height:2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" fillcolor="window" strokeweight=".5pt">
                <v:textbox>
                  <w:txbxContent>
                    <w:p w14:paraId="2F22F3F5" w14:textId="3F92DDFF" w:rsidR="00066518" w:rsidRDefault="00066518" w:rsidP="009D5961">
                      <w:r>
                        <w:t>3</w:t>
                      </w:r>
                    </w:p>
                  </w:txbxContent>
                </v:textbox>
              </v:shape>
            </w:pict>
          </mc:Fallback>
        </mc:AlternateContent>
      </w:r>
    </w:p>
    <w:p w14:paraId="35821EF0" w14:textId="77777777" w:rsidR="00B4367A" w:rsidRDefault="00B4367A" w:rsidP="009D5961">
      <w:pPr>
        <w:ind w:left="720"/>
      </w:pPr>
    </w:p>
    <w:p w14:paraId="5BE9AB7C" w14:textId="77777777" w:rsidR="00B4367A" w:rsidRDefault="00B4367A" w:rsidP="009D5961">
      <w:pPr>
        <w:ind w:left="720"/>
      </w:pPr>
    </w:p>
    <w:p w14:paraId="39794AF9" w14:textId="77777777" w:rsidR="009D5961" w:rsidRPr="009D5961" w:rsidRDefault="009D5961" w:rsidP="009D5961">
      <w:pPr>
        <w:ind w:left="720"/>
      </w:pPr>
      <w:r w:rsidRPr="009D5961">
        <w:t xml:space="preserve">Maximum Age (in months):  </w:t>
      </w:r>
    </w:p>
    <w:p w14:paraId="7D3E0001" w14:textId="77777777" w:rsidR="009D5961" w:rsidRPr="009D5961" w:rsidRDefault="009D5961" w:rsidP="009D5961">
      <w:pPr>
        <w:ind w:left="720"/>
      </w:pPr>
      <w:r w:rsidRPr="009D5961">
        <w:rPr>
          <w:noProof/>
        </w:rPr>
        <mc:AlternateContent>
          <mc:Choice Requires="wps">
            <w:drawing>
              <wp:anchor distT="0" distB="0" distL="114300" distR="114300" simplePos="0" relativeHeight="251656704" behindDoc="0" locked="0" layoutInCell="1" allowOverlap="1" wp14:anchorId="2AAAF8BC" wp14:editId="7C15057B">
                <wp:simplePos x="0" y="0"/>
                <wp:positionH relativeFrom="column">
                  <wp:posOffset>476250</wp:posOffset>
                </wp:positionH>
                <wp:positionV relativeFrom="paragraph">
                  <wp:posOffset>142240</wp:posOffset>
                </wp:positionV>
                <wp:extent cx="1647825" cy="323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647825" cy="323850"/>
                        </a:xfrm>
                        <a:prstGeom prst="rect">
                          <a:avLst/>
                        </a:prstGeom>
                        <a:solidFill>
                          <a:sysClr val="window" lastClr="FFFFFF"/>
                        </a:solidFill>
                        <a:ln w="6350">
                          <a:solidFill>
                            <a:prstClr val="black"/>
                          </a:solidFill>
                        </a:ln>
                        <a:effectLst/>
                      </wps:spPr>
                      <wps:txbx>
                        <w:txbxContent>
                          <w:p w14:paraId="6FB4C132" w14:textId="005B6744" w:rsidR="00066518" w:rsidRDefault="00066518" w:rsidP="009D5961">
                            <w: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37.5pt;margin-top:11.2pt;width:129.75pt;height:2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" fillcolor="window" strokeweight=".5pt">
                <v:textbox>
                  <w:txbxContent>
                    <w:p w14:paraId="6FB4C132" w14:textId="005B6744" w:rsidR="00066518" w:rsidRDefault="00066518" w:rsidP="009D5961">
                      <w:r>
                        <w:t>60</w:t>
                      </w:r>
                    </w:p>
                  </w:txbxContent>
                </v:textbox>
              </v:shape>
            </w:pict>
          </mc:Fallback>
        </mc:AlternateContent>
      </w:r>
    </w:p>
    <w:p w14:paraId="4E93267D" w14:textId="77777777" w:rsidR="009D5961" w:rsidRPr="009D5961" w:rsidRDefault="009D5961" w:rsidP="009D5961">
      <w:pPr>
        <w:ind w:left="720"/>
      </w:pPr>
    </w:p>
    <w:p w14:paraId="7E387AA0" w14:textId="77777777" w:rsidR="009D5961" w:rsidRPr="009D5961" w:rsidRDefault="009D5961" w:rsidP="009D5961">
      <w:pPr>
        <w:ind w:left="720"/>
      </w:pPr>
    </w:p>
    <w:p w14:paraId="43F1C829" w14:textId="77777777" w:rsidR="009D5961" w:rsidRPr="009D5961" w:rsidRDefault="009D5961" w:rsidP="009D5961">
      <w:pPr>
        <w:ind w:left="720"/>
      </w:pPr>
      <w:r w:rsidRPr="009D5961">
        <w:t xml:space="preserve">Attach supporting documentation as </w:t>
      </w:r>
      <w:r w:rsidRPr="009D5961">
        <w:rPr>
          <w:b/>
        </w:rPr>
        <w:t>Attachment I.G</w:t>
      </w:r>
      <w:r w:rsidRPr="009D5961">
        <w:t xml:space="preserve">. </w:t>
      </w:r>
    </w:p>
    <w:p w14:paraId="2D98AADB" w14:textId="77777777" w:rsidR="009D5961" w:rsidRPr="009D5961" w:rsidRDefault="009D5961" w:rsidP="009D5961">
      <w:pPr>
        <w:ind w:left="720"/>
      </w:pPr>
    </w:p>
    <w:p w14:paraId="54DF64DB" w14:textId="77777777" w:rsidR="009D5961" w:rsidRPr="009D5961" w:rsidRDefault="009D5961" w:rsidP="009D5961">
      <w:pPr>
        <w:ind w:left="720"/>
      </w:pPr>
      <w:r w:rsidRPr="009D5961">
        <w:fldChar w:fldCharType="begin">
          <w:ffData>
            <w:name w:val="Check29"/>
            <w:enabled/>
            <w:calcOnExit w:val="0"/>
            <w:checkBox>
              <w:sizeAuto/>
              <w:default w:val="0"/>
            </w:checkBox>
          </w:ffData>
        </w:fldChar>
      </w:r>
      <w:r w:rsidRPr="009D5961">
        <w:instrText xml:space="preserve"> FORMCHECKBOX </w:instrText>
      </w:r>
      <w:r w:rsidR="00066518">
        <w:fldChar w:fldCharType="separate"/>
      </w:r>
      <w:r w:rsidRPr="009D5961">
        <w:fldChar w:fldCharType="end"/>
      </w:r>
      <w:r w:rsidRPr="009D5961">
        <w:t xml:space="preserve"> N/A</w:t>
      </w:r>
    </w:p>
    <w:p w14:paraId="0718577B"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lastRenderedPageBreak/>
        <w:t>H. Provider Payment Rates</w:t>
      </w:r>
    </w:p>
    <w:p w14:paraId="4BE0C10E" w14:textId="77777777" w:rsidR="009D5961" w:rsidRPr="009D5961" w:rsidRDefault="009D5961" w:rsidP="009D5961">
      <w:pPr>
        <w:rPr>
          <w:b/>
          <w:sz w:val="28"/>
          <w:szCs w:val="28"/>
        </w:rPr>
      </w:pPr>
    </w:p>
    <w:p w14:paraId="085B18D8" w14:textId="77777777" w:rsidR="009D5961" w:rsidRPr="009D5961" w:rsidRDefault="009D5961" w:rsidP="009D5961">
      <w:pPr>
        <w:ind w:left="720"/>
        <w:rPr>
          <w:i/>
        </w:rPr>
      </w:pPr>
      <w:r w:rsidRPr="009D5961">
        <w:t xml:space="preserve">Please complete the </w:t>
      </w:r>
      <w:r w:rsidRPr="009D5961">
        <w:rPr>
          <w:b/>
        </w:rPr>
        <w:t xml:space="preserve">Provider Payment Rate Schedule Form </w:t>
      </w:r>
      <w:r w:rsidRPr="009D5961">
        <w:t xml:space="preserve">and attach the coalition’s procedures for implementing the provider rates as </w:t>
      </w:r>
      <w:r w:rsidRPr="009D5961">
        <w:rPr>
          <w:b/>
        </w:rPr>
        <w:t>Attachment II.H</w:t>
      </w:r>
      <w:r w:rsidRPr="009D5961">
        <w:t xml:space="preserve">. </w:t>
      </w:r>
    </w:p>
    <w:p w14:paraId="29D4D962" w14:textId="77777777" w:rsidR="009D5961" w:rsidRPr="009D5961" w:rsidRDefault="009D5961" w:rsidP="009D5961">
      <w:pPr>
        <w:ind w:left="720"/>
      </w:pPr>
    </w:p>
    <w:tbl>
      <w:tblPr>
        <w:tblW w:w="13065" w:type="dxa"/>
        <w:tblInd w:w="93" w:type="dxa"/>
        <w:tblLook w:val="04A0" w:firstRow="1" w:lastRow="0" w:firstColumn="1" w:lastColumn="0" w:noHBand="0" w:noVBand="1"/>
      </w:tblPr>
      <w:tblGrid>
        <w:gridCol w:w="1095"/>
        <w:gridCol w:w="347"/>
        <w:gridCol w:w="373"/>
        <w:gridCol w:w="1176"/>
        <w:gridCol w:w="984"/>
        <w:gridCol w:w="1530"/>
        <w:gridCol w:w="1261"/>
        <w:gridCol w:w="1439"/>
        <w:gridCol w:w="1261"/>
        <w:gridCol w:w="1349"/>
        <w:gridCol w:w="1260"/>
        <w:gridCol w:w="990"/>
      </w:tblGrid>
      <w:tr w:rsidR="009D5961" w:rsidRPr="009D5961" w14:paraId="6935FB5B" w14:textId="77777777" w:rsidTr="00CD1B74">
        <w:trPr>
          <w:trHeight w:val="153"/>
        </w:trPr>
        <w:tc>
          <w:tcPr>
            <w:tcW w:w="13065" w:type="dxa"/>
            <w:gridSpan w:val="12"/>
            <w:noWrap/>
            <w:vAlign w:val="bottom"/>
            <w:hideMark/>
          </w:tcPr>
          <w:p w14:paraId="65A43FF1" w14:textId="2CAB1D65" w:rsidR="009D5961" w:rsidRPr="009D5961" w:rsidRDefault="009D5961" w:rsidP="00B4367A">
            <w:pPr>
              <w:jc w:val="center"/>
              <w:rPr>
                <w:rFonts w:ascii="Arial" w:hAnsi="Arial" w:cs="Arial"/>
                <w:b/>
                <w:bCs/>
                <w:sz w:val="22"/>
                <w:szCs w:val="22"/>
              </w:rPr>
            </w:pPr>
            <w:r w:rsidRPr="009D5961">
              <w:rPr>
                <w:rFonts w:ascii="Arial" w:hAnsi="Arial" w:cs="Arial"/>
                <w:b/>
                <w:bCs/>
              </w:rPr>
              <w:t xml:space="preserve">DAILY PAYMENT-RATE SCHEDULE </w:t>
            </w:r>
            <w:r w:rsidRPr="009D5961">
              <w:rPr>
                <w:rFonts w:ascii="Arial" w:hAnsi="Arial" w:cs="Arial"/>
                <w:b/>
                <w:bCs/>
                <w:sz w:val="18"/>
                <w:szCs w:val="18"/>
              </w:rPr>
              <w:t xml:space="preserve">(Effective </w:t>
            </w:r>
            <w:r w:rsidR="00B4367A">
              <w:rPr>
                <w:rFonts w:ascii="Arial" w:hAnsi="Arial" w:cs="Arial"/>
                <w:b/>
                <w:bCs/>
                <w:sz w:val="18"/>
                <w:szCs w:val="18"/>
              </w:rPr>
              <w:t>July 1, 2014</w:t>
            </w:r>
            <w:r w:rsidRPr="009D5961">
              <w:rPr>
                <w:rFonts w:ascii="Arial" w:hAnsi="Arial" w:cs="Arial"/>
                <w:b/>
                <w:bCs/>
                <w:sz w:val="18"/>
                <w:szCs w:val="18"/>
              </w:rPr>
              <w:t>)</w:t>
            </w:r>
          </w:p>
        </w:tc>
      </w:tr>
      <w:tr w:rsidR="009D5961" w:rsidRPr="009D5961" w14:paraId="1453926B" w14:textId="77777777" w:rsidTr="00CD1B74">
        <w:trPr>
          <w:trHeight w:val="255"/>
        </w:trPr>
        <w:tc>
          <w:tcPr>
            <w:tcW w:w="1442" w:type="dxa"/>
            <w:gridSpan w:val="2"/>
            <w:noWrap/>
            <w:vAlign w:val="bottom"/>
            <w:hideMark/>
          </w:tcPr>
          <w:p w14:paraId="56F8C718" w14:textId="77777777" w:rsidR="009D5961" w:rsidRPr="009D5961" w:rsidRDefault="009D5961" w:rsidP="009D5961">
            <w:pPr>
              <w:spacing w:line="276" w:lineRule="auto"/>
              <w:rPr>
                <w:rFonts w:asciiTheme="minorHAnsi" w:eastAsiaTheme="minorHAnsi" w:hAnsiTheme="minorHAnsi"/>
                <w:sz w:val="22"/>
                <w:szCs w:val="22"/>
              </w:rPr>
            </w:pPr>
          </w:p>
        </w:tc>
        <w:tc>
          <w:tcPr>
            <w:tcW w:w="1549" w:type="dxa"/>
            <w:gridSpan w:val="2"/>
            <w:noWrap/>
            <w:vAlign w:val="bottom"/>
            <w:hideMark/>
          </w:tcPr>
          <w:p w14:paraId="20FAD949" w14:textId="77777777" w:rsidR="009D5961" w:rsidRPr="009D5961" w:rsidRDefault="009D5961" w:rsidP="009D5961">
            <w:pPr>
              <w:spacing w:line="276" w:lineRule="auto"/>
              <w:rPr>
                <w:rFonts w:asciiTheme="minorHAnsi" w:eastAsiaTheme="minorHAnsi" w:hAnsiTheme="minorHAnsi"/>
                <w:sz w:val="22"/>
                <w:szCs w:val="22"/>
              </w:rPr>
            </w:pPr>
          </w:p>
        </w:tc>
        <w:tc>
          <w:tcPr>
            <w:tcW w:w="984" w:type="dxa"/>
            <w:noWrap/>
            <w:vAlign w:val="bottom"/>
            <w:hideMark/>
          </w:tcPr>
          <w:p w14:paraId="526E78C5" w14:textId="77777777" w:rsidR="009D5961" w:rsidRPr="009D5961" w:rsidRDefault="009D5961" w:rsidP="009D5961">
            <w:pPr>
              <w:spacing w:line="276" w:lineRule="auto"/>
              <w:rPr>
                <w:rFonts w:asciiTheme="minorHAnsi" w:eastAsiaTheme="minorHAnsi" w:hAnsiTheme="minorHAnsi"/>
                <w:sz w:val="22"/>
                <w:szCs w:val="22"/>
              </w:rPr>
            </w:pPr>
          </w:p>
        </w:tc>
        <w:tc>
          <w:tcPr>
            <w:tcW w:w="9090" w:type="dxa"/>
            <w:gridSpan w:val="7"/>
            <w:tcBorders>
              <w:top w:val="single" w:sz="8" w:space="0" w:color="auto"/>
              <w:left w:val="single" w:sz="8" w:space="0" w:color="auto"/>
              <w:bottom w:val="nil"/>
              <w:right w:val="nil"/>
            </w:tcBorders>
            <w:shd w:val="clear" w:color="auto" w:fill="BFBFBF" w:themeFill="background1" w:themeFillShade="BF"/>
            <w:noWrap/>
            <w:vAlign w:val="bottom"/>
            <w:hideMark/>
          </w:tcPr>
          <w:p w14:paraId="731C00B2" w14:textId="77777777" w:rsidR="009D5961" w:rsidRPr="009D5961" w:rsidRDefault="009D5961" w:rsidP="009D5961">
            <w:pPr>
              <w:jc w:val="center"/>
              <w:rPr>
                <w:rFonts w:ascii="Arial" w:hAnsi="Arial" w:cs="Arial"/>
                <w:b/>
                <w:bCs/>
                <w:color w:val="FFFFFF"/>
                <w:sz w:val="20"/>
                <w:szCs w:val="20"/>
              </w:rPr>
            </w:pPr>
            <w:r w:rsidRPr="009D5961">
              <w:rPr>
                <w:rFonts w:ascii="Arial" w:hAnsi="Arial" w:cs="Arial"/>
                <w:b/>
                <w:bCs/>
                <w:color w:val="FFFFFF"/>
                <w:sz w:val="20"/>
                <w:szCs w:val="20"/>
              </w:rPr>
              <w:t xml:space="preserve">Full-Time Daily Rates </w:t>
            </w:r>
            <w:r w:rsidRPr="009D5961">
              <w:rPr>
                <w:rFonts w:ascii="Arial" w:hAnsi="Arial" w:cs="Arial"/>
                <w:b/>
                <w:bCs/>
                <w:i/>
                <w:color w:val="FFFFFF"/>
                <w:sz w:val="20"/>
                <w:szCs w:val="20"/>
              </w:rPr>
              <w:t>(Completed by COALITION)</w:t>
            </w:r>
          </w:p>
        </w:tc>
      </w:tr>
      <w:tr w:rsidR="009D5961" w:rsidRPr="009D5961" w14:paraId="51D6BA74" w14:textId="77777777" w:rsidTr="00CD1B74">
        <w:trPr>
          <w:trHeight w:val="510"/>
        </w:trPr>
        <w:tc>
          <w:tcPr>
            <w:tcW w:w="1815" w:type="dxa"/>
            <w:gridSpan w:val="3"/>
            <w:tcBorders>
              <w:top w:val="single" w:sz="4" w:space="0" w:color="auto"/>
              <w:left w:val="single" w:sz="4" w:space="0" w:color="auto"/>
              <w:bottom w:val="single" w:sz="4" w:space="0" w:color="auto"/>
              <w:right w:val="single" w:sz="4" w:space="0" w:color="auto"/>
            </w:tcBorders>
            <w:noWrap/>
            <w:vAlign w:val="bottom"/>
            <w:hideMark/>
          </w:tcPr>
          <w:p w14:paraId="6524E01F" w14:textId="77777777" w:rsidR="009D5961" w:rsidRPr="009D5961" w:rsidRDefault="009D5961" w:rsidP="009D5961">
            <w:pPr>
              <w:jc w:val="center"/>
              <w:rPr>
                <w:rFonts w:ascii="Arial" w:hAnsi="Arial" w:cs="Arial"/>
                <w:b/>
                <w:bCs/>
                <w:sz w:val="16"/>
                <w:szCs w:val="16"/>
              </w:rPr>
            </w:pPr>
            <w:r w:rsidRPr="009D5961">
              <w:rPr>
                <w:rFonts w:ascii="Arial" w:hAnsi="Arial" w:cs="Arial"/>
                <w:b/>
                <w:bCs/>
                <w:sz w:val="16"/>
                <w:szCs w:val="16"/>
              </w:rPr>
              <w:t>CARE CODE</w:t>
            </w:r>
          </w:p>
        </w:tc>
        <w:tc>
          <w:tcPr>
            <w:tcW w:w="2160" w:type="dxa"/>
            <w:gridSpan w:val="2"/>
            <w:tcBorders>
              <w:top w:val="single" w:sz="4" w:space="0" w:color="auto"/>
              <w:left w:val="single" w:sz="4" w:space="0" w:color="auto"/>
              <w:bottom w:val="single" w:sz="4" w:space="0" w:color="auto"/>
              <w:right w:val="single" w:sz="4" w:space="0" w:color="auto"/>
            </w:tcBorders>
            <w:vAlign w:val="bottom"/>
            <w:hideMark/>
          </w:tcPr>
          <w:p w14:paraId="52B6E984" w14:textId="77777777" w:rsidR="009D5961" w:rsidRPr="009D5961" w:rsidRDefault="009D5961" w:rsidP="009D5961">
            <w:pPr>
              <w:jc w:val="center"/>
              <w:rPr>
                <w:rFonts w:ascii="Arial" w:hAnsi="Arial" w:cs="Arial"/>
                <w:b/>
                <w:bCs/>
                <w:sz w:val="16"/>
                <w:szCs w:val="16"/>
              </w:rPr>
            </w:pPr>
            <w:r w:rsidRPr="009D5961">
              <w:rPr>
                <w:rFonts w:ascii="Arial" w:hAnsi="Arial" w:cs="Arial"/>
                <w:b/>
                <w:bCs/>
                <w:sz w:val="16"/>
                <w:szCs w:val="16"/>
              </w:rPr>
              <w:t>Description</w:t>
            </w:r>
          </w:p>
        </w:tc>
        <w:tc>
          <w:tcPr>
            <w:tcW w:w="1530" w:type="dxa"/>
            <w:tcBorders>
              <w:top w:val="single" w:sz="4" w:space="0" w:color="auto"/>
              <w:left w:val="nil"/>
              <w:bottom w:val="single" w:sz="4" w:space="0" w:color="auto"/>
              <w:right w:val="nil"/>
            </w:tcBorders>
            <w:shd w:val="clear" w:color="auto" w:fill="C6D9F1" w:themeFill="text2" w:themeFillTint="33"/>
            <w:hideMark/>
          </w:tcPr>
          <w:p w14:paraId="4E294824" w14:textId="77777777" w:rsidR="009D5961" w:rsidRPr="009D5961" w:rsidRDefault="009D5961" w:rsidP="009D5961">
            <w:pPr>
              <w:jc w:val="center"/>
              <w:rPr>
                <w:rFonts w:ascii="Arial" w:hAnsi="Arial" w:cs="Arial"/>
                <w:b/>
                <w:bCs/>
                <w:sz w:val="18"/>
                <w:szCs w:val="18"/>
              </w:rPr>
            </w:pPr>
            <w:r w:rsidRPr="009D5961">
              <w:rPr>
                <w:rFonts w:ascii="Arial" w:hAnsi="Arial" w:cs="Arial"/>
                <w:b/>
                <w:bCs/>
                <w:sz w:val="18"/>
                <w:szCs w:val="18"/>
              </w:rPr>
              <w:t>Licensed or Exempt Providers</w:t>
            </w:r>
          </w:p>
        </w:tc>
        <w:tc>
          <w:tcPr>
            <w:tcW w:w="1261" w:type="dxa"/>
            <w:tcBorders>
              <w:top w:val="single" w:sz="4" w:space="0" w:color="auto"/>
              <w:left w:val="single" w:sz="4" w:space="0" w:color="auto"/>
              <w:bottom w:val="single" w:sz="4" w:space="0" w:color="auto"/>
              <w:right w:val="nil"/>
            </w:tcBorders>
            <w:shd w:val="clear" w:color="auto" w:fill="C6D9F1" w:themeFill="text2" w:themeFillTint="33"/>
            <w:hideMark/>
          </w:tcPr>
          <w:p w14:paraId="20C16918" w14:textId="77777777" w:rsidR="009D5961" w:rsidRPr="009D5961" w:rsidRDefault="009D5961" w:rsidP="009D5961">
            <w:pPr>
              <w:jc w:val="center"/>
              <w:rPr>
                <w:rFonts w:ascii="Arial" w:hAnsi="Arial" w:cs="Arial"/>
                <w:b/>
                <w:bCs/>
                <w:sz w:val="20"/>
                <w:szCs w:val="20"/>
              </w:rPr>
            </w:pPr>
            <w:r w:rsidRPr="009D5961">
              <w:rPr>
                <w:rFonts w:ascii="Arial" w:hAnsi="Arial" w:cs="Arial"/>
                <w:b/>
                <w:bCs/>
                <w:sz w:val="20"/>
                <w:szCs w:val="20"/>
              </w:rPr>
              <w:t>Gold Seal Differential</w:t>
            </w:r>
          </w:p>
        </w:tc>
        <w:tc>
          <w:tcPr>
            <w:tcW w:w="1439" w:type="dxa"/>
            <w:tcBorders>
              <w:top w:val="single" w:sz="4" w:space="0" w:color="auto"/>
              <w:left w:val="single" w:sz="4" w:space="0" w:color="auto"/>
              <w:bottom w:val="single" w:sz="4" w:space="0" w:color="auto"/>
              <w:right w:val="nil"/>
            </w:tcBorders>
            <w:shd w:val="clear" w:color="auto" w:fill="C6D9F1" w:themeFill="text2" w:themeFillTint="33"/>
            <w:hideMark/>
          </w:tcPr>
          <w:p w14:paraId="36E9734B" w14:textId="1A0F87E6" w:rsidR="009D5961" w:rsidRPr="009D5961" w:rsidRDefault="00EE625C" w:rsidP="009D5961">
            <w:pPr>
              <w:jc w:val="center"/>
              <w:rPr>
                <w:rFonts w:ascii="Arial" w:hAnsi="Arial" w:cs="Arial"/>
                <w:b/>
                <w:bCs/>
                <w:sz w:val="20"/>
                <w:szCs w:val="20"/>
              </w:rPr>
            </w:pPr>
            <w:r w:rsidRPr="00EE625C">
              <w:rPr>
                <w:rFonts w:ascii="Arial" w:hAnsi="Arial" w:cs="Arial"/>
                <w:b/>
                <w:bCs/>
                <w:sz w:val="18"/>
                <w:szCs w:val="18"/>
              </w:rPr>
              <w:t>Large Family Child Care</w:t>
            </w:r>
            <w:r w:rsidR="009D5961" w:rsidRPr="00EE625C">
              <w:rPr>
                <w:rFonts w:ascii="Arial" w:hAnsi="Arial" w:cs="Arial"/>
                <w:b/>
                <w:bCs/>
                <w:sz w:val="18"/>
                <w:szCs w:val="18"/>
              </w:rPr>
              <w:t xml:space="preserve"> Homes</w:t>
            </w:r>
          </w:p>
        </w:tc>
        <w:tc>
          <w:tcPr>
            <w:tcW w:w="1261" w:type="dxa"/>
            <w:tcBorders>
              <w:top w:val="single" w:sz="4" w:space="0" w:color="auto"/>
              <w:left w:val="single" w:sz="4" w:space="0" w:color="auto"/>
              <w:bottom w:val="single" w:sz="4" w:space="0" w:color="auto"/>
              <w:right w:val="nil"/>
            </w:tcBorders>
            <w:shd w:val="clear" w:color="auto" w:fill="C6D9F1" w:themeFill="text2" w:themeFillTint="33"/>
            <w:hideMark/>
          </w:tcPr>
          <w:p w14:paraId="34F8D937" w14:textId="77777777" w:rsidR="009D5961" w:rsidRPr="009D5961" w:rsidRDefault="009D5961" w:rsidP="009D5961">
            <w:pPr>
              <w:jc w:val="center"/>
              <w:rPr>
                <w:rFonts w:ascii="Arial" w:hAnsi="Arial" w:cs="Arial"/>
                <w:b/>
                <w:bCs/>
                <w:sz w:val="20"/>
                <w:szCs w:val="20"/>
              </w:rPr>
            </w:pPr>
            <w:r w:rsidRPr="009D5961">
              <w:rPr>
                <w:rFonts w:ascii="Arial" w:hAnsi="Arial" w:cs="Arial"/>
                <w:b/>
                <w:bCs/>
                <w:sz w:val="20"/>
                <w:szCs w:val="20"/>
              </w:rPr>
              <w:t>Gold Seal</w:t>
            </w:r>
          </w:p>
          <w:p w14:paraId="49B1EC12" w14:textId="77777777" w:rsidR="009D5961" w:rsidRPr="009D5961" w:rsidRDefault="009D5961" w:rsidP="009D5961">
            <w:pPr>
              <w:jc w:val="center"/>
              <w:rPr>
                <w:rFonts w:ascii="Arial" w:hAnsi="Arial" w:cs="Arial"/>
                <w:b/>
                <w:bCs/>
                <w:sz w:val="20"/>
                <w:szCs w:val="20"/>
              </w:rPr>
            </w:pPr>
            <w:r w:rsidRPr="009D5961">
              <w:rPr>
                <w:rFonts w:ascii="Arial" w:hAnsi="Arial" w:cs="Arial"/>
                <w:b/>
                <w:bCs/>
                <w:sz w:val="20"/>
                <w:szCs w:val="20"/>
              </w:rPr>
              <w:t>Differential</w:t>
            </w:r>
          </w:p>
        </w:tc>
        <w:tc>
          <w:tcPr>
            <w:tcW w:w="1349" w:type="dxa"/>
            <w:tcBorders>
              <w:top w:val="single" w:sz="4" w:space="0" w:color="auto"/>
              <w:left w:val="single" w:sz="4" w:space="0" w:color="auto"/>
              <w:bottom w:val="single" w:sz="4" w:space="0" w:color="auto"/>
              <w:right w:val="nil"/>
            </w:tcBorders>
            <w:shd w:val="clear" w:color="auto" w:fill="C6D9F1" w:themeFill="text2" w:themeFillTint="33"/>
            <w:hideMark/>
          </w:tcPr>
          <w:p w14:paraId="49BA4741" w14:textId="60DD3667" w:rsidR="009D5961" w:rsidRPr="009D5961" w:rsidRDefault="00EE625C" w:rsidP="009D5961">
            <w:pPr>
              <w:jc w:val="center"/>
              <w:rPr>
                <w:rFonts w:ascii="Arial" w:hAnsi="Arial" w:cs="Arial"/>
                <w:b/>
                <w:bCs/>
                <w:sz w:val="20"/>
                <w:szCs w:val="20"/>
              </w:rPr>
            </w:pPr>
            <w:r>
              <w:rPr>
                <w:rFonts w:ascii="Arial" w:hAnsi="Arial" w:cs="Arial"/>
                <w:b/>
                <w:bCs/>
                <w:sz w:val="20"/>
                <w:szCs w:val="20"/>
              </w:rPr>
              <w:t>Family Child Care Homes</w:t>
            </w:r>
            <w:r w:rsidR="009D5961" w:rsidRPr="009D5961">
              <w:rPr>
                <w:rFonts w:ascii="Arial" w:hAnsi="Arial" w:cs="Arial"/>
                <w:b/>
                <w:bCs/>
                <w:sz w:val="20"/>
                <w:szCs w:val="20"/>
              </w:rPr>
              <w:t xml:space="preserve">         </w:t>
            </w:r>
          </w:p>
        </w:tc>
        <w:tc>
          <w:tcPr>
            <w:tcW w:w="1260" w:type="dxa"/>
            <w:tcBorders>
              <w:top w:val="single" w:sz="4" w:space="0" w:color="auto"/>
              <w:left w:val="single" w:sz="4" w:space="0" w:color="auto"/>
              <w:bottom w:val="single" w:sz="4" w:space="0" w:color="auto"/>
              <w:right w:val="nil"/>
            </w:tcBorders>
            <w:shd w:val="clear" w:color="auto" w:fill="C6D9F1" w:themeFill="text2" w:themeFillTint="33"/>
            <w:hideMark/>
          </w:tcPr>
          <w:p w14:paraId="0A4C64DB" w14:textId="77777777" w:rsidR="009D5961" w:rsidRPr="009D5961" w:rsidRDefault="009D5961" w:rsidP="009D5961">
            <w:pPr>
              <w:jc w:val="center"/>
              <w:rPr>
                <w:rFonts w:ascii="Arial" w:hAnsi="Arial" w:cs="Arial"/>
                <w:b/>
                <w:bCs/>
                <w:sz w:val="20"/>
                <w:szCs w:val="20"/>
              </w:rPr>
            </w:pPr>
            <w:r w:rsidRPr="009D5961">
              <w:rPr>
                <w:rFonts w:ascii="Arial" w:hAnsi="Arial" w:cs="Arial"/>
                <w:b/>
                <w:bCs/>
                <w:sz w:val="20"/>
                <w:szCs w:val="20"/>
              </w:rPr>
              <w:t xml:space="preserve">Informal </w:t>
            </w:r>
            <w:r w:rsidRPr="009D5961">
              <w:rPr>
                <w:rFonts w:ascii="Arial" w:hAnsi="Arial" w:cs="Arial"/>
                <w:b/>
                <w:bCs/>
                <w:sz w:val="20"/>
                <w:szCs w:val="20"/>
              </w:rPr>
              <w:br/>
              <w:t>Providers</w:t>
            </w:r>
          </w:p>
        </w:tc>
        <w:tc>
          <w:tcPr>
            <w:tcW w:w="990" w:type="dxa"/>
            <w:tcBorders>
              <w:top w:val="single" w:sz="4" w:space="0" w:color="auto"/>
              <w:left w:val="single" w:sz="4" w:space="0" w:color="auto"/>
              <w:bottom w:val="single" w:sz="4" w:space="0" w:color="auto"/>
              <w:right w:val="nil"/>
            </w:tcBorders>
            <w:shd w:val="clear" w:color="auto" w:fill="C6D9F1" w:themeFill="text2" w:themeFillTint="33"/>
            <w:hideMark/>
          </w:tcPr>
          <w:p w14:paraId="2FC5C9AD" w14:textId="77777777" w:rsidR="009D5961" w:rsidRPr="009D5961" w:rsidRDefault="009D5961" w:rsidP="009D5961">
            <w:pPr>
              <w:jc w:val="center"/>
              <w:rPr>
                <w:rFonts w:ascii="Arial" w:hAnsi="Arial" w:cs="Arial"/>
                <w:b/>
                <w:bCs/>
                <w:sz w:val="20"/>
                <w:szCs w:val="20"/>
              </w:rPr>
            </w:pPr>
            <w:r w:rsidRPr="009D5961">
              <w:rPr>
                <w:rFonts w:ascii="Arial" w:hAnsi="Arial" w:cs="Arial"/>
                <w:b/>
                <w:bCs/>
                <w:sz w:val="20"/>
                <w:szCs w:val="20"/>
              </w:rPr>
              <w:t xml:space="preserve">Before </w:t>
            </w:r>
            <w:r w:rsidRPr="009D5961">
              <w:rPr>
                <w:rFonts w:ascii="Arial" w:hAnsi="Arial" w:cs="Arial"/>
                <w:b/>
                <w:bCs/>
                <w:sz w:val="20"/>
                <w:szCs w:val="20"/>
              </w:rPr>
              <w:br/>
              <w:t>or After School</w:t>
            </w:r>
          </w:p>
        </w:tc>
      </w:tr>
      <w:tr w:rsidR="00B4367A" w:rsidRPr="009D5961" w14:paraId="1E90EB4D"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35BBCE5B"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(INF)</w:t>
            </w:r>
          </w:p>
        </w:tc>
        <w:tc>
          <w:tcPr>
            <w:tcW w:w="2160" w:type="dxa"/>
            <w:gridSpan w:val="2"/>
            <w:tcBorders>
              <w:top w:val="nil"/>
              <w:left w:val="nil"/>
              <w:bottom w:val="single" w:sz="4" w:space="0" w:color="auto"/>
              <w:right w:val="single" w:sz="4" w:space="0" w:color="auto"/>
            </w:tcBorders>
            <w:noWrap/>
            <w:vAlign w:val="bottom"/>
            <w:hideMark/>
          </w:tcPr>
          <w:p w14:paraId="00E84737" w14:textId="77777777" w:rsidR="00B4367A" w:rsidRPr="009D5961" w:rsidRDefault="00B4367A" w:rsidP="009D5961">
            <w:pPr>
              <w:rPr>
                <w:rFonts w:ascii="Arial" w:hAnsi="Arial" w:cs="Arial"/>
                <w:sz w:val="16"/>
                <w:szCs w:val="16"/>
              </w:rPr>
            </w:pPr>
            <w:r w:rsidRPr="009D5961">
              <w:rPr>
                <w:rFonts w:ascii="Arial" w:hAnsi="Arial" w:cs="Arial"/>
                <w:sz w:val="16"/>
                <w:szCs w:val="16"/>
              </w:rPr>
              <w:t>&lt;12 MTH</w:t>
            </w:r>
          </w:p>
        </w:tc>
        <w:tc>
          <w:tcPr>
            <w:tcW w:w="1530" w:type="dxa"/>
            <w:tcBorders>
              <w:top w:val="nil"/>
              <w:left w:val="nil"/>
              <w:bottom w:val="single" w:sz="4" w:space="0" w:color="auto"/>
              <w:right w:val="single" w:sz="4" w:space="0" w:color="auto"/>
            </w:tcBorders>
            <w:noWrap/>
            <w:vAlign w:val="bottom"/>
            <w:hideMark/>
          </w:tcPr>
          <w:p w14:paraId="6A00A766" w14:textId="24CDA666" w:rsidR="00B4367A" w:rsidRPr="009D5961" w:rsidRDefault="00B4367A" w:rsidP="009D5961">
            <w:pPr>
              <w:rPr>
                <w:rFonts w:ascii="Arial" w:hAnsi="Arial" w:cs="Arial"/>
                <w:sz w:val="20"/>
                <w:szCs w:val="20"/>
              </w:rPr>
            </w:pPr>
            <w:r>
              <w:rPr>
                <w:rFonts w:ascii="Arial" w:hAnsi="Arial" w:cs="Arial"/>
                <w:sz w:val="20"/>
                <w:szCs w:val="20"/>
              </w:rPr>
              <w:t>27.90</w:t>
            </w:r>
          </w:p>
        </w:tc>
        <w:tc>
          <w:tcPr>
            <w:tcW w:w="1261" w:type="dxa"/>
            <w:tcBorders>
              <w:top w:val="nil"/>
              <w:left w:val="nil"/>
              <w:bottom w:val="single" w:sz="4" w:space="0" w:color="auto"/>
              <w:right w:val="single" w:sz="4" w:space="0" w:color="auto"/>
            </w:tcBorders>
            <w:noWrap/>
            <w:vAlign w:val="bottom"/>
            <w:hideMark/>
          </w:tcPr>
          <w:p w14:paraId="3622EA85" w14:textId="33D4FA3C" w:rsidR="00B4367A" w:rsidRPr="009D5961" w:rsidRDefault="00B4367A" w:rsidP="009D5961">
            <w:pPr>
              <w:rPr>
                <w:rFonts w:ascii="Arial" w:hAnsi="Arial" w:cs="Arial"/>
                <w:sz w:val="20"/>
                <w:szCs w:val="20"/>
              </w:rPr>
            </w:pPr>
            <w:r>
              <w:rPr>
                <w:rFonts w:ascii="Arial" w:hAnsi="Arial" w:cs="Arial"/>
                <w:sz w:val="20"/>
                <w:szCs w:val="20"/>
              </w:rPr>
              <w:t>33.48</w:t>
            </w:r>
          </w:p>
        </w:tc>
        <w:tc>
          <w:tcPr>
            <w:tcW w:w="1439" w:type="dxa"/>
            <w:tcBorders>
              <w:top w:val="nil"/>
              <w:left w:val="nil"/>
              <w:bottom w:val="single" w:sz="4" w:space="0" w:color="auto"/>
              <w:right w:val="single" w:sz="4" w:space="0" w:color="auto"/>
            </w:tcBorders>
            <w:noWrap/>
            <w:vAlign w:val="bottom"/>
            <w:hideMark/>
          </w:tcPr>
          <w:p w14:paraId="748BB5EC" w14:textId="256C8805" w:rsidR="00B4367A" w:rsidRPr="009D5961" w:rsidRDefault="00B4367A" w:rsidP="009D5961">
            <w:pPr>
              <w:rPr>
                <w:rFonts w:ascii="Arial" w:hAnsi="Arial" w:cs="Arial"/>
                <w:sz w:val="20"/>
                <w:szCs w:val="20"/>
              </w:rPr>
            </w:pPr>
            <w:r>
              <w:rPr>
                <w:rFonts w:ascii="Arial" w:hAnsi="Arial" w:cs="Arial"/>
                <w:sz w:val="20"/>
                <w:szCs w:val="20"/>
              </w:rPr>
              <w:t>27.90</w:t>
            </w:r>
          </w:p>
        </w:tc>
        <w:tc>
          <w:tcPr>
            <w:tcW w:w="1261" w:type="dxa"/>
            <w:tcBorders>
              <w:top w:val="nil"/>
              <w:left w:val="nil"/>
              <w:bottom w:val="single" w:sz="4" w:space="0" w:color="auto"/>
              <w:right w:val="single" w:sz="4" w:space="0" w:color="auto"/>
            </w:tcBorders>
            <w:noWrap/>
            <w:vAlign w:val="bottom"/>
            <w:hideMark/>
          </w:tcPr>
          <w:p w14:paraId="2ECF151F" w14:textId="6A173D8E" w:rsidR="00B4367A" w:rsidRPr="009D5961" w:rsidRDefault="00B4367A" w:rsidP="009D5961">
            <w:pPr>
              <w:rPr>
                <w:rFonts w:ascii="Arial" w:hAnsi="Arial" w:cs="Arial"/>
                <w:sz w:val="20"/>
                <w:szCs w:val="20"/>
              </w:rPr>
            </w:pPr>
            <w:r>
              <w:rPr>
                <w:rFonts w:ascii="Arial" w:hAnsi="Arial" w:cs="Arial"/>
                <w:sz w:val="20"/>
                <w:szCs w:val="20"/>
              </w:rPr>
              <w:t>33.48</w:t>
            </w:r>
          </w:p>
        </w:tc>
        <w:tc>
          <w:tcPr>
            <w:tcW w:w="1349" w:type="dxa"/>
            <w:tcBorders>
              <w:top w:val="nil"/>
              <w:left w:val="nil"/>
              <w:bottom w:val="single" w:sz="4" w:space="0" w:color="auto"/>
              <w:right w:val="single" w:sz="4" w:space="0" w:color="auto"/>
            </w:tcBorders>
            <w:noWrap/>
            <w:vAlign w:val="bottom"/>
            <w:hideMark/>
          </w:tcPr>
          <w:p w14:paraId="596A1FCD" w14:textId="03DE2DA7" w:rsidR="00B4367A" w:rsidRPr="009D5961" w:rsidRDefault="00B4367A" w:rsidP="009D5961">
            <w:pPr>
              <w:rPr>
                <w:rFonts w:ascii="Arial" w:hAnsi="Arial" w:cs="Arial"/>
                <w:sz w:val="20"/>
                <w:szCs w:val="20"/>
              </w:rPr>
            </w:pPr>
            <w:r>
              <w:rPr>
                <w:rFonts w:ascii="Arial" w:hAnsi="Arial" w:cs="Arial"/>
                <w:sz w:val="20"/>
                <w:szCs w:val="20"/>
              </w:rPr>
              <w:t>22.10</w:t>
            </w:r>
          </w:p>
        </w:tc>
        <w:tc>
          <w:tcPr>
            <w:tcW w:w="1260" w:type="dxa"/>
            <w:tcBorders>
              <w:top w:val="nil"/>
              <w:left w:val="nil"/>
              <w:bottom w:val="single" w:sz="4" w:space="0" w:color="auto"/>
              <w:right w:val="single" w:sz="4" w:space="0" w:color="auto"/>
            </w:tcBorders>
            <w:noWrap/>
            <w:vAlign w:val="bottom"/>
            <w:hideMark/>
          </w:tcPr>
          <w:p w14:paraId="5752D7A2" w14:textId="37BC4535" w:rsidR="00B4367A" w:rsidRPr="009D5961" w:rsidRDefault="00B4367A" w:rsidP="009D5961">
            <w:pPr>
              <w:rPr>
                <w:rFonts w:ascii="Arial" w:hAnsi="Arial" w:cs="Arial"/>
                <w:sz w:val="20"/>
                <w:szCs w:val="20"/>
              </w:rPr>
            </w:pPr>
            <w:r>
              <w:rPr>
                <w:rFonts w:ascii="Arial" w:hAnsi="Arial" w:cs="Arial"/>
                <w:sz w:val="20"/>
                <w:szCs w:val="20"/>
              </w:rPr>
              <w:t>13.95</w:t>
            </w:r>
          </w:p>
        </w:tc>
        <w:tc>
          <w:tcPr>
            <w:tcW w:w="990" w:type="dxa"/>
            <w:tcBorders>
              <w:top w:val="nil"/>
              <w:left w:val="nil"/>
              <w:bottom w:val="single" w:sz="4" w:space="0" w:color="auto"/>
              <w:right w:val="single" w:sz="4" w:space="0" w:color="auto"/>
            </w:tcBorders>
            <w:shd w:val="clear" w:color="auto" w:fill="FFFFFF"/>
            <w:noWrap/>
            <w:vAlign w:val="bottom"/>
            <w:hideMark/>
          </w:tcPr>
          <w:p w14:paraId="20274BBA" w14:textId="409543A8" w:rsidR="00B4367A" w:rsidRPr="009D5961" w:rsidRDefault="00B4367A" w:rsidP="009D5961">
            <w:pPr>
              <w:rPr>
                <w:rFonts w:ascii="Arial" w:hAnsi="Arial" w:cs="Arial"/>
                <w:color w:val="FFFFFF"/>
                <w:sz w:val="20"/>
                <w:szCs w:val="20"/>
              </w:rPr>
            </w:pPr>
            <w:r>
              <w:rPr>
                <w:rFonts w:ascii="Arial" w:hAnsi="Arial" w:cs="Arial"/>
                <w:sz w:val="20"/>
                <w:szCs w:val="20"/>
              </w:rPr>
              <w:t>N/A</w:t>
            </w:r>
          </w:p>
        </w:tc>
      </w:tr>
      <w:tr w:rsidR="00B4367A" w:rsidRPr="009D5961" w14:paraId="49C3D832"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389F9C73"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(TOD)</w:t>
            </w:r>
          </w:p>
        </w:tc>
        <w:tc>
          <w:tcPr>
            <w:tcW w:w="2160" w:type="dxa"/>
            <w:gridSpan w:val="2"/>
            <w:tcBorders>
              <w:top w:val="nil"/>
              <w:left w:val="nil"/>
              <w:bottom w:val="single" w:sz="4" w:space="0" w:color="auto"/>
              <w:right w:val="single" w:sz="4" w:space="0" w:color="auto"/>
            </w:tcBorders>
            <w:noWrap/>
            <w:vAlign w:val="bottom"/>
            <w:hideMark/>
          </w:tcPr>
          <w:p w14:paraId="5E41B973" w14:textId="77777777" w:rsidR="00B4367A" w:rsidRPr="009D5961" w:rsidRDefault="00B4367A" w:rsidP="009D5961">
            <w:pPr>
              <w:rPr>
                <w:rFonts w:ascii="Arial" w:hAnsi="Arial" w:cs="Arial"/>
                <w:sz w:val="16"/>
                <w:szCs w:val="16"/>
              </w:rPr>
            </w:pPr>
            <w:r w:rsidRPr="009D5961">
              <w:rPr>
                <w:rFonts w:ascii="Arial" w:hAnsi="Arial" w:cs="Arial"/>
                <w:sz w:val="16"/>
                <w:szCs w:val="16"/>
              </w:rPr>
              <w:t>12&lt;24 MTH</w:t>
            </w:r>
          </w:p>
        </w:tc>
        <w:tc>
          <w:tcPr>
            <w:tcW w:w="1530" w:type="dxa"/>
            <w:tcBorders>
              <w:top w:val="nil"/>
              <w:left w:val="nil"/>
              <w:bottom w:val="single" w:sz="4" w:space="0" w:color="auto"/>
              <w:right w:val="single" w:sz="4" w:space="0" w:color="auto"/>
            </w:tcBorders>
            <w:noWrap/>
            <w:vAlign w:val="bottom"/>
            <w:hideMark/>
          </w:tcPr>
          <w:p w14:paraId="1A744A2B" w14:textId="7F29A119" w:rsidR="00B4367A" w:rsidRPr="009D5961" w:rsidRDefault="00B4367A" w:rsidP="009D5961">
            <w:pPr>
              <w:rPr>
                <w:rFonts w:ascii="Arial" w:hAnsi="Arial" w:cs="Arial"/>
                <w:sz w:val="20"/>
                <w:szCs w:val="20"/>
              </w:rPr>
            </w:pPr>
            <w:r>
              <w:rPr>
                <w:rFonts w:ascii="Arial" w:hAnsi="Arial" w:cs="Arial"/>
                <w:sz w:val="20"/>
                <w:szCs w:val="20"/>
              </w:rPr>
              <w:t>25.70</w:t>
            </w:r>
          </w:p>
        </w:tc>
        <w:tc>
          <w:tcPr>
            <w:tcW w:w="1261" w:type="dxa"/>
            <w:tcBorders>
              <w:top w:val="nil"/>
              <w:left w:val="nil"/>
              <w:bottom w:val="single" w:sz="4" w:space="0" w:color="auto"/>
              <w:right w:val="single" w:sz="4" w:space="0" w:color="auto"/>
            </w:tcBorders>
            <w:noWrap/>
            <w:vAlign w:val="bottom"/>
            <w:hideMark/>
          </w:tcPr>
          <w:p w14:paraId="7A4E21D8" w14:textId="1DB4DE0C" w:rsidR="00B4367A" w:rsidRPr="009D5961" w:rsidRDefault="00B4367A" w:rsidP="009D5961">
            <w:pPr>
              <w:rPr>
                <w:rFonts w:ascii="Arial" w:hAnsi="Arial" w:cs="Arial"/>
                <w:sz w:val="20"/>
                <w:szCs w:val="20"/>
              </w:rPr>
            </w:pPr>
            <w:r>
              <w:rPr>
                <w:rFonts w:ascii="Arial" w:hAnsi="Arial" w:cs="Arial"/>
                <w:sz w:val="20"/>
                <w:szCs w:val="20"/>
              </w:rPr>
              <w:t>30.84</w:t>
            </w:r>
          </w:p>
        </w:tc>
        <w:tc>
          <w:tcPr>
            <w:tcW w:w="1439" w:type="dxa"/>
            <w:tcBorders>
              <w:top w:val="nil"/>
              <w:left w:val="nil"/>
              <w:bottom w:val="single" w:sz="4" w:space="0" w:color="auto"/>
              <w:right w:val="single" w:sz="4" w:space="0" w:color="auto"/>
            </w:tcBorders>
            <w:noWrap/>
            <w:vAlign w:val="bottom"/>
            <w:hideMark/>
          </w:tcPr>
          <w:p w14:paraId="22754D96" w14:textId="14CB820D" w:rsidR="00B4367A" w:rsidRPr="009D5961" w:rsidRDefault="00B4367A" w:rsidP="009D5961">
            <w:pPr>
              <w:rPr>
                <w:rFonts w:ascii="Arial" w:hAnsi="Arial" w:cs="Arial"/>
                <w:sz w:val="20"/>
                <w:szCs w:val="20"/>
              </w:rPr>
            </w:pPr>
            <w:r>
              <w:rPr>
                <w:rFonts w:ascii="Arial" w:hAnsi="Arial" w:cs="Arial"/>
                <w:sz w:val="20"/>
                <w:szCs w:val="20"/>
              </w:rPr>
              <w:t>25.70</w:t>
            </w:r>
          </w:p>
        </w:tc>
        <w:tc>
          <w:tcPr>
            <w:tcW w:w="1261" w:type="dxa"/>
            <w:tcBorders>
              <w:top w:val="nil"/>
              <w:left w:val="nil"/>
              <w:bottom w:val="single" w:sz="4" w:space="0" w:color="auto"/>
              <w:right w:val="single" w:sz="4" w:space="0" w:color="auto"/>
            </w:tcBorders>
            <w:noWrap/>
            <w:vAlign w:val="bottom"/>
            <w:hideMark/>
          </w:tcPr>
          <w:p w14:paraId="092E3F8C" w14:textId="3106A593" w:rsidR="00B4367A" w:rsidRPr="009D5961" w:rsidRDefault="00B4367A" w:rsidP="009D5961">
            <w:pPr>
              <w:rPr>
                <w:rFonts w:ascii="Arial" w:hAnsi="Arial" w:cs="Arial"/>
                <w:sz w:val="20"/>
                <w:szCs w:val="20"/>
              </w:rPr>
            </w:pPr>
            <w:r>
              <w:rPr>
                <w:rFonts w:ascii="Arial" w:hAnsi="Arial" w:cs="Arial"/>
                <w:sz w:val="20"/>
                <w:szCs w:val="20"/>
              </w:rPr>
              <w:t>30.84</w:t>
            </w:r>
          </w:p>
        </w:tc>
        <w:tc>
          <w:tcPr>
            <w:tcW w:w="1349" w:type="dxa"/>
            <w:tcBorders>
              <w:top w:val="nil"/>
              <w:left w:val="nil"/>
              <w:bottom w:val="single" w:sz="4" w:space="0" w:color="auto"/>
              <w:right w:val="single" w:sz="4" w:space="0" w:color="auto"/>
            </w:tcBorders>
            <w:noWrap/>
            <w:vAlign w:val="bottom"/>
            <w:hideMark/>
          </w:tcPr>
          <w:p w14:paraId="4E489F59" w14:textId="22E040D7" w:rsidR="00B4367A" w:rsidRPr="009D5961" w:rsidRDefault="00B4367A" w:rsidP="009D5961">
            <w:pPr>
              <w:rPr>
                <w:rFonts w:ascii="Arial" w:hAnsi="Arial" w:cs="Arial"/>
                <w:sz w:val="20"/>
                <w:szCs w:val="20"/>
              </w:rPr>
            </w:pPr>
            <w:r>
              <w:rPr>
                <w:rFonts w:ascii="Arial" w:hAnsi="Arial" w:cs="Arial"/>
                <w:sz w:val="20"/>
                <w:szCs w:val="20"/>
              </w:rPr>
              <w:t>20.10</w:t>
            </w:r>
          </w:p>
        </w:tc>
        <w:tc>
          <w:tcPr>
            <w:tcW w:w="1260" w:type="dxa"/>
            <w:tcBorders>
              <w:top w:val="nil"/>
              <w:left w:val="nil"/>
              <w:bottom w:val="single" w:sz="4" w:space="0" w:color="auto"/>
              <w:right w:val="single" w:sz="4" w:space="0" w:color="auto"/>
            </w:tcBorders>
            <w:noWrap/>
            <w:vAlign w:val="bottom"/>
            <w:hideMark/>
          </w:tcPr>
          <w:p w14:paraId="5315E9BB" w14:textId="57553D0A" w:rsidR="00B4367A" w:rsidRPr="009D5961" w:rsidRDefault="00B4367A" w:rsidP="009D5961">
            <w:pPr>
              <w:rPr>
                <w:rFonts w:ascii="Arial" w:hAnsi="Arial" w:cs="Arial"/>
                <w:sz w:val="20"/>
                <w:szCs w:val="20"/>
              </w:rPr>
            </w:pPr>
            <w:r>
              <w:rPr>
                <w:rFonts w:ascii="Arial" w:hAnsi="Arial" w:cs="Arial"/>
                <w:sz w:val="20"/>
                <w:szCs w:val="20"/>
              </w:rPr>
              <w:t>12.95</w:t>
            </w:r>
          </w:p>
        </w:tc>
        <w:tc>
          <w:tcPr>
            <w:tcW w:w="990" w:type="dxa"/>
            <w:tcBorders>
              <w:top w:val="nil"/>
              <w:left w:val="nil"/>
              <w:bottom w:val="single" w:sz="4" w:space="0" w:color="auto"/>
              <w:right w:val="single" w:sz="4" w:space="0" w:color="auto"/>
            </w:tcBorders>
            <w:shd w:val="clear" w:color="auto" w:fill="FFFFFF"/>
            <w:noWrap/>
            <w:vAlign w:val="bottom"/>
            <w:hideMark/>
          </w:tcPr>
          <w:p w14:paraId="0AB480F4" w14:textId="16A049AE" w:rsidR="00B4367A" w:rsidRPr="009D5961" w:rsidRDefault="00B4367A" w:rsidP="009D5961">
            <w:pPr>
              <w:rPr>
                <w:rFonts w:ascii="Arial" w:hAnsi="Arial" w:cs="Arial"/>
                <w:color w:val="FFFFFF"/>
                <w:sz w:val="20"/>
                <w:szCs w:val="20"/>
              </w:rPr>
            </w:pPr>
            <w:r>
              <w:rPr>
                <w:rFonts w:ascii="Arial" w:hAnsi="Arial" w:cs="Arial"/>
                <w:sz w:val="20"/>
                <w:szCs w:val="20"/>
              </w:rPr>
              <w:t>N/A</w:t>
            </w:r>
          </w:p>
        </w:tc>
      </w:tr>
      <w:tr w:rsidR="00B4367A" w:rsidRPr="009D5961" w14:paraId="3058E715"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7949E1E8"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(2YR)</w:t>
            </w:r>
          </w:p>
        </w:tc>
        <w:tc>
          <w:tcPr>
            <w:tcW w:w="2160" w:type="dxa"/>
            <w:gridSpan w:val="2"/>
            <w:tcBorders>
              <w:top w:val="nil"/>
              <w:left w:val="nil"/>
              <w:bottom w:val="single" w:sz="4" w:space="0" w:color="auto"/>
              <w:right w:val="single" w:sz="4" w:space="0" w:color="auto"/>
            </w:tcBorders>
            <w:noWrap/>
            <w:vAlign w:val="bottom"/>
            <w:hideMark/>
          </w:tcPr>
          <w:p w14:paraId="226C8921" w14:textId="77777777" w:rsidR="00B4367A" w:rsidRPr="009D5961" w:rsidRDefault="00B4367A" w:rsidP="009D5961">
            <w:pPr>
              <w:rPr>
                <w:rFonts w:ascii="Arial" w:hAnsi="Arial" w:cs="Arial"/>
                <w:sz w:val="16"/>
                <w:szCs w:val="16"/>
              </w:rPr>
            </w:pPr>
            <w:r w:rsidRPr="009D5961">
              <w:rPr>
                <w:rFonts w:ascii="Arial" w:hAnsi="Arial" w:cs="Arial"/>
                <w:sz w:val="16"/>
                <w:szCs w:val="16"/>
              </w:rPr>
              <w:t>24 &lt;36 MTH</w:t>
            </w:r>
          </w:p>
        </w:tc>
        <w:tc>
          <w:tcPr>
            <w:tcW w:w="1530" w:type="dxa"/>
            <w:tcBorders>
              <w:top w:val="nil"/>
              <w:left w:val="nil"/>
              <w:bottom w:val="single" w:sz="4" w:space="0" w:color="auto"/>
              <w:right w:val="single" w:sz="4" w:space="0" w:color="auto"/>
            </w:tcBorders>
            <w:noWrap/>
            <w:vAlign w:val="bottom"/>
            <w:hideMark/>
          </w:tcPr>
          <w:p w14:paraId="38D5769A" w14:textId="4B176855" w:rsidR="00B4367A" w:rsidRPr="009D5961" w:rsidRDefault="00B4367A" w:rsidP="009D5961">
            <w:pPr>
              <w:rPr>
                <w:rFonts w:ascii="Arial" w:hAnsi="Arial" w:cs="Arial"/>
                <w:sz w:val="20"/>
                <w:szCs w:val="20"/>
              </w:rPr>
            </w:pPr>
            <w:r>
              <w:rPr>
                <w:rFonts w:ascii="Arial" w:hAnsi="Arial" w:cs="Arial"/>
                <w:sz w:val="20"/>
                <w:szCs w:val="20"/>
              </w:rPr>
              <w:t>23.50</w:t>
            </w:r>
          </w:p>
        </w:tc>
        <w:tc>
          <w:tcPr>
            <w:tcW w:w="1261" w:type="dxa"/>
            <w:tcBorders>
              <w:top w:val="nil"/>
              <w:left w:val="nil"/>
              <w:bottom w:val="single" w:sz="4" w:space="0" w:color="auto"/>
              <w:right w:val="single" w:sz="4" w:space="0" w:color="auto"/>
            </w:tcBorders>
            <w:noWrap/>
            <w:vAlign w:val="bottom"/>
            <w:hideMark/>
          </w:tcPr>
          <w:p w14:paraId="7033D3F3" w14:textId="15874305" w:rsidR="00B4367A" w:rsidRPr="009D5961" w:rsidRDefault="00B4367A" w:rsidP="009D5961">
            <w:pPr>
              <w:rPr>
                <w:rFonts w:ascii="Arial" w:hAnsi="Arial" w:cs="Arial"/>
                <w:sz w:val="20"/>
                <w:szCs w:val="20"/>
              </w:rPr>
            </w:pPr>
            <w:r>
              <w:rPr>
                <w:rFonts w:ascii="Arial" w:hAnsi="Arial" w:cs="Arial"/>
                <w:sz w:val="20"/>
                <w:szCs w:val="20"/>
              </w:rPr>
              <w:t>28.20</w:t>
            </w:r>
          </w:p>
        </w:tc>
        <w:tc>
          <w:tcPr>
            <w:tcW w:w="1439" w:type="dxa"/>
            <w:tcBorders>
              <w:top w:val="nil"/>
              <w:left w:val="nil"/>
              <w:bottom w:val="single" w:sz="4" w:space="0" w:color="auto"/>
              <w:right w:val="single" w:sz="4" w:space="0" w:color="auto"/>
            </w:tcBorders>
            <w:noWrap/>
            <w:vAlign w:val="bottom"/>
            <w:hideMark/>
          </w:tcPr>
          <w:p w14:paraId="0F570199" w14:textId="2D5300F5" w:rsidR="00B4367A" w:rsidRPr="009D5961" w:rsidRDefault="00B4367A" w:rsidP="009D5961">
            <w:pPr>
              <w:rPr>
                <w:rFonts w:ascii="Arial" w:hAnsi="Arial" w:cs="Arial"/>
                <w:sz w:val="20"/>
                <w:szCs w:val="20"/>
              </w:rPr>
            </w:pPr>
            <w:r>
              <w:rPr>
                <w:rFonts w:ascii="Arial" w:hAnsi="Arial" w:cs="Arial"/>
                <w:sz w:val="20"/>
                <w:szCs w:val="20"/>
              </w:rPr>
              <w:t>24.70</w:t>
            </w:r>
          </w:p>
        </w:tc>
        <w:tc>
          <w:tcPr>
            <w:tcW w:w="1261" w:type="dxa"/>
            <w:tcBorders>
              <w:top w:val="nil"/>
              <w:left w:val="nil"/>
              <w:bottom w:val="single" w:sz="4" w:space="0" w:color="auto"/>
              <w:right w:val="single" w:sz="4" w:space="0" w:color="auto"/>
            </w:tcBorders>
            <w:noWrap/>
            <w:vAlign w:val="bottom"/>
            <w:hideMark/>
          </w:tcPr>
          <w:p w14:paraId="17E508DA" w14:textId="30BFF96D" w:rsidR="00B4367A" w:rsidRPr="009D5961" w:rsidRDefault="00B4367A" w:rsidP="009D5961">
            <w:pPr>
              <w:rPr>
                <w:rFonts w:ascii="Arial" w:hAnsi="Arial" w:cs="Arial"/>
                <w:sz w:val="20"/>
                <w:szCs w:val="20"/>
              </w:rPr>
            </w:pPr>
            <w:r>
              <w:rPr>
                <w:rFonts w:ascii="Arial" w:hAnsi="Arial" w:cs="Arial"/>
                <w:sz w:val="20"/>
                <w:szCs w:val="20"/>
              </w:rPr>
              <w:t>29.64</w:t>
            </w:r>
          </w:p>
        </w:tc>
        <w:tc>
          <w:tcPr>
            <w:tcW w:w="1349" w:type="dxa"/>
            <w:tcBorders>
              <w:top w:val="nil"/>
              <w:left w:val="nil"/>
              <w:bottom w:val="single" w:sz="4" w:space="0" w:color="auto"/>
              <w:right w:val="single" w:sz="4" w:space="0" w:color="auto"/>
            </w:tcBorders>
            <w:noWrap/>
            <w:vAlign w:val="bottom"/>
            <w:hideMark/>
          </w:tcPr>
          <w:p w14:paraId="4891447F" w14:textId="0EC8F653" w:rsidR="00B4367A" w:rsidRPr="009D5961" w:rsidRDefault="00B4367A" w:rsidP="009D5961">
            <w:pPr>
              <w:rPr>
                <w:rFonts w:ascii="Arial" w:hAnsi="Arial" w:cs="Arial"/>
                <w:sz w:val="20"/>
                <w:szCs w:val="20"/>
              </w:rPr>
            </w:pPr>
            <w:r>
              <w:rPr>
                <w:rFonts w:ascii="Arial" w:hAnsi="Arial" w:cs="Arial"/>
                <w:sz w:val="20"/>
                <w:szCs w:val="20"/>
              </w:rPr>
              <w:t>19.50</w:t>
            </w:r>
          </w:p>
        </w:tc>
        <w:tc>
          <w:tcPr>
            <w:tcW w:w="1260" w:type="dxa"/>
            <w:tcBorders>
              <w:top w:val="nil"/>
              <w:left w:val="nil"/>
              <w:bottom w:val="single" w:sz="4" w:space="0" w:color="auto"/>
              <w:right w:val="single" w:sz="4" w:space="0" w:color="auto"/>
            </w:tcBorders>
            <w:noWrap/>
            <w:vAlign w:val="bottom"/>
            <w:hideMark/>
          </w:tcPr>
          <w:p w14:paraId="07FDA9E9" w14:textId="32EB2322" w:rsidR="00B4367A" w:rsidRPr="009D5961" w:rsidRDefault="00B4367A" w:rsidP="009D5961">
            <w:pPr>
              <w:rPr>
                <w:rFonts w:ascii="Arial" w:hAnsi="Arial" w:cs="Arial"/>
                <w:sz w:val="20"/>
                <w:szCs w:val="20"/>
              </w:rPr>
            </w:pPr>
            <w:r>
              <w:rPr>
                <w:rFonts w:ascii="Arial" w:hAnsi="Arial" w:cs="Arial"/>
                <w:sz w:val="20"/>
                <w:szCs w:val="20"/>
              </w:rPr>
              <w:t>12.35</w:t>
            </w:r>
          </w:p>
        </w:tc>
        <w:tc>
          <w:tcPr>
            <w:tcW w:w="990" w:type="dxa"/>
            <w:tcBorders>
              <w:top w:val="nil"/>
              <w:left w:val="nil"/>
              <w:bottom w:val="single" w:sz="4" w:space="0" w:color="auto"/>
              <w:right w:val="single" w:sz="4" w:space="0" w:color="auto"/>
            </w:tcBorders>
            <w:shd w:val="clear" w:color="auto" w:fill="FFFFFF"/>
            <w:noWrap/>
            <w:vAlign w:val="bottom"/>
            <w:hideMark/>
          </w:tcPr>
          <w:p w14:paraId="296C0718" w14:textId="4AF7AE9A" w:rsidR="00B4367A" w:rsidRPr="009D5961" w:rsidRDefault="00B4367A" w:rsidP="009D5961">
            <w:pPr>
              <w:rPr>
                <w:rFonts w:ascii="Arial" w:hAnsi="Arial" w:cs="Arial"/>
                <w:color w:val="FFFFFF"/>
                <w:sz w:val="20"/>
                <w:szCs w:val="20"/>
              </w:rPr>
            </w:pPr>
            <w:r>
              <w:rPr>
                <w:rFonts w:ascii="Arial" w:hAnsi="Arial" w:cs="Arial"/>
                <w:sz w:val="20"/>
                <w:szCs w:val="20"/>
              </w:rPr>
              <w:t>N/A</w:t>
            </w:r>
          </w:p>
        </w:tc>
      </w:tr>
      <w:tr w:rsidR="00B4367A" w:rsidRPr="009D5961" w14:paraId="7F909983"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5DA5CF6B"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(PR3)</w:t>
            </w:r>
          </w:p>
        </w:tc>
        <w:tc>
          <w:tcPr>
            <w:tcW w:w="2160" w:type="dxa"/>
            <w:gridSpan w:val="2"/>
            <w:tcBorders>
              <w:top w:val="nil"/>
              <w:left w:val="nil"/>
              <w:bottom w:val="single" w:sz="4" w:space="0" w:color="auto"/>
              <w:right w:val="single" w:sz="4" w:space="0" w:color="auto"/>
            </w:tcBorders>
            <w:noWrap/>
            <w:vAlign w:val="bottom"/>
            <w:hideMark/>
          </w:tcPr>
          <w:p w14:paraId="3D131DF4" w14:textId="77777777" w:rsidR="00B4367A" w:rsidRPr="009D5961" w:rsidRDefault="00B4367A" w:rsidP="009D5961">
            <w:pPr>
              <w:rPr>
                <w:rFonts w:ascii="Arial" w:hAnsi="Arial" w:cs="Arial"/>
                <w:sz w:val="16"/>
                <w:szCs w:val="16"/>
              </w:rPr>
            </w:pPr>
            <w:r w:rsidRPr="009D5961">
              <w:rPr>
                <w:rFonts w:ascii="Arial" w:hAnsi="Arial" w:cs="Arial"/>
                <w:sz w:val="16"/>
                <w:szCs w:val="16"/>
              </w:rPr>
              <w:t>36 &lt;48 MTH</w:t>
            </w:r>
          </w:p>
        </w:tc>
        <w:tc>
          <w:tcPr>
            <w:tcW w:w="1530" w:type="dxa"/>
            <w:tcBorders>
              <w:top w:val="nil"/>
              <w:left w:val="nil"/>
              <w:bottom w:val="single" w:sz="4" w:space="0" w:color="auto"/>
              <w:right w:val="single" w:sz="4" w:space="0" w:color="auto"/>
            </w:tcBorders>
            <w:noWrap/>
            <w:vAlign w:val="bottom"/>
            <w:hideMark/>
          </w:tcPr>
          <w:p w14:paraId="2170EA91" w14:textId="56E0985B" w:rsidR="00B4367A" w:rsidRPr="009D5961" w:rsidRDefault="00B4367A" w:rsidP="009D5961">
            <w:pPr>
              <w:rPr>
                <w:rFonts w:ascii="Arial" w:hAnsi="Arial" w:cs="Arial"/>
                <w:sz w:val="20"/>
                <w:szCs w:val="20"/>
              </w:rPr>
            </w:pPr>
            <w:r>
              <w:rPr>
                <w:rFonts w:ascii="Arial" w:hAnsi="Arial" w:cs="Arial"/>
                <w:sz w:val="20"/>
                <w:szCs w:val="20"/>
              </w:rPr>
              <w:t>22.10</w:t>
            </w:r>
          </w:p>
        </w:tc>
        <w:tc>
          <w:tcPr>
            <w:tcW w:w="1261" w:type="dxa"/>
            <w:tcBorders>
              <w:top w:val="nil"/>
              <w:left w:val="nil"/>
              <w:bottom w:val="single" w:sz="4" w:space="0" w:color="auto"/>
              <w:right w:val="single" w:sz="4" w:space="0" w:color="auto"/>
            </w:tcBorders>
            <w:noWrap/>
            <w:vAlign w:val="bottom"/>
            <w:hideMark/>
          </w:tcPr>
          <w:p w14:paraId="03E376C0" w14:textId="53944CE5" w:rsidR="00B4367A" w:rsidRPr="009D5961" w:rsidRDefault="00B4367A" w:rsidP="009D5961">
            <w:pPr>
              <w:rPr>
                <w:rFonts w:ascii="Arial" w:hAnsi="Arial" w:cs="Arial"/>
                <w:sz w:val="20"/>
                <w:szCs w:val="20"/>
              </w:rPr>
            </w:pPr>
            <w:r>
              <w:rPr>
                <w:rFonts w:ascii="Arial" w:hAnsi="Arial" w:cs="Arial"/>
                <w:sz w:val="20"/>
                <w:szCs w:val="20"/>
              </w:rPr>
              <w:t>26.52</w:t>
            </w:r>
          </w:p>
        </w:tc>
        <w:tc>
          <w:tcPr>
            <w:tcW w:w="1439" w:type="dxa"/>
            <w:tcBorders>
              <w:top w:val="nil"/>
              <w:left w:val="nil"/>
              <w:bottom w:val="single" w:sz="4" w:space="0" w:color="auto"/>
              <w:right w:val="single" w:sz="4" w:space="0" w:color="auto"/>
            </w:tcBorders>
            <w:noWrap/>
            <w:vAlign w:val="bottom"/>
            <w:hideMark/>
          </w:tcPr>
          <w:p w14:paraId="484F4E75" w14:textId="4BE1D23F" w:rsidR="00B4367A" w:rsidRPr="009D5961" w:rsidRDefault="00B4367A" w:rsidP="009D5961">
            <w:pPr>
              <w:rPr>
                <w:rFonts w:ascii="Arial" w:hAnsi="Arial" w:cs="Arial"/>
                <w:sz w:val="20"/>
                <w:szCs w:val="20"/>
              </w:rPr>
            </w:pPr>
            <w:r>
              <w:rPr>
                <w:rFonts w:ascii="Arial" w:hAnsi="Arial" w:cs="Arial"/>
                <w:sz w:val="20"/>
                <w:szCs w:val="20"/>
              </w:rPr>
              <w:t>23.30</w:t>
            </w:r>
          </w:p>
        </w:tc>
        <w:tc>
          <w:tcPr>
            <w:tcW w:w="1261" w:type="dxa"/>
            <w:tcBorders>
              <w:top w:val="nil"/>
              <w:left w:val="nil"/>
              <w:bottom w:val="single" w:sz="4" w:space="0" w:color="auto"/>
              <w:right w:val="single" w:sz="4" w:space="0" w:color="auto"/>
            </w:tcBorders>
            <w:noWrap/>
            <w:vAlign w:val="bottom"/>
            <w:hideMark/>
          </w:tcPr>
          <w:p w14:paraId="2581CCE0" w14:textId="3E52D5B0" w:rsidR="00B4367A" w:rsidRPr="009D5961" w:rsidRDefault="00B4367A" w:rsidP="009D5961">
            <w:pPr>
              <w:rPr>
                <w:rFonts w:ascii="Arial" w:hAnsi="Arial" w:cs="Arial"/>
                <w:sz w:val="20"/>
                <w:szCs w:val="20"/>
              </w:rPr>
            </w:pPr>
            <w:r>
              <w:rPr>
                <w:rFonts w:ascii="Arial" w:hAnsi="Arial" w:cs="Arial"/>
                <w:sz w:val="20"/>
                <w:szCs w:val="20"/>
              </w:rPr>
              <w:t>27.96</w:t>
            </w:r>
          </w:p>
        </w:tc>
        <w:tc>
          <w:tcPr>
            <w:tcW w:w="1349" w:type="dxa"/>
            <w:tcBorders>
              <w:top w:val="nil"/>
              <w:left w:val="nil"/>
              <w:bottom w:val="single" w:sz="4" w:space="0" w:color="auto"/>
              <w:right w:val="single" w:sz="4" w:space="0" w:color="auto"/>
            </w:tcBorders>
            <w:noWrap/>
            <w:vAlign w:val="bottom"/>
            <w:hideMark/>
          </w:tcPr>
          <w:p w14:paraId="7F9D7634" w14:textId="4AE2E4B5" w:rsidR="00B4367A" w:rsidRPr="009D5961" w:rsidRDefault="00B4367A" w:rsidP="009D5961">
            <w:pPr>
              <w:rPr>
                <w:rFonts w:ascii="Arial" w:hAnsi="Arial" w:cs="Arial"/>
                <w:sz w:val="20"/>
                <w:szCs w:val="20"/>
              </w:rPr>
            </w:pPr>
            <w:r>
              <w:rPr>
                <w:rFonts w:ascii="Arial" w:hAnsi="Arial" w:cs="Arial"/>
                <w:sz w:val="20"/>
                <w:szCs w:val="20"/>
              </w:rPr>
              <w:t>18.50</w:t>
            </w:r>
          </w:p>
        </w:tc>
        <w:tc>
          <w:tcPr>
            <w:tcW w:w="1260" w:type="dxa"/>
            <w:tcBorders>
              <w:top w:val="nil"/>
              <w:left w:val="nil"/>
              <w:bottom w:val="single" w:sz="4" w:space="0" w:color="auto"/>
              <w:right w:val="single" w:sz="4" w:space="0" w:color="auto"/>
            </w:tcBorders>
            <w:noWrap/>
            <w:vAlign w:val="bottom"/>
            <w:hideMark/>
          </w:tcPr>
          <w:p w14:paraId="56CC9802" w14:textId="5371025F" w:rsidR="00B4367A" w:rsidRPr="009D5961" w:rsidRDefault="00B4367A" w:rsidP="009D5961">
            <w:pPr>
              <w:rPr>
                <w:rFonts w:ascii="Arial" w:hAnsi="Arial" w:cs="Arial"/>
                <w:sz w:val="20"/>
                <w:szCs w:val="20"/>
              </w:rPr>
            </w:pPr>
            <w:r>
              <w:rPr>
                <w:rFonts w:ascii="Arial" w:hAnsi="Arial" w:cs="Arial"/>
                <w:sz w:val="20"/>
                <w:szCs w:val="20"/>
              </w:rPr>
              <w:t>11.65</w:t>
            </w:r>
          </w:p>
        </w:tc>
        <w:tc>
          <w:tcPr>
            <w:tcW w:w="990" w:type="dxa"/>
            <w:tcBorders>
              <w:top w:val="nil"/>
              <w:left w:val="nil"/>
              <w:bottom w:val="single" w:sz="4" w:space="0" w:color="auto"/>
              <w:right w:val="single" w:sz="4" w:space="0" w:color="auto"/>
            </w:tcBorders>
            <w:shd w:val="clear" w:color="auto" w:fill="FFFFFF"/>
            <w:noWrap/>
            <w:vAlign w:val="bottom"/>
            <w:hideMark/>
          </w:tcPr>
          <w:p w14:paraId="01F06CF5" w14:textId="69FF57A4" w:rsidR="00B4367A" w:rsidRPr="009D5961" w:rsidRDefault="00B4367A" w:rsidP="009D5961">
            <w:pPr>
              <w:rPr>
                <w:rFonts w:ascii="Arial" w:hAnsi="Arial" w:cs="Arial"/>
                <w:color w:val="FFFFFF"/>
                <w:sz w:val="20"/>
                <w:szCs w:val="20"/>
              </w:rPr>
            </w:pPr>
            <w:r>
              <w:rPr>
                <w:rFonts w:ascii="Arial" w:hAnsi="Arial" w:cs="Arial"/>
                <w:sz w:val="20"/>
                <w:szCs w:val="20"/>
              </w:rPr>
              <w:t>N/A</w:t>
            </w:r>
          </w:p>
        </w:tc>
      </w:tr>
      <w:tr w:rsidR="00B4367A" w:rsidRPr="009D5961" w14:paraId="594A75CF"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695E44BB"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(PR4)</w:t>
            </w:r>
          </w:p>
        </w:tc>
        <w:tc>
          <w:tcPr>
            <w:tcW w:w="2160" w:type="dxa"/>
            <w:gridSpan w:val="2"/>
            <w:tcBorders>
              <w:top w:val="nil"/>
              <w:left w:val="nil"/>
              <w:bottom w:val="single" w:sz="4" w:space="0" w:color="auto"/>
              <w:right w:val="single" w:sz="4" w:space="0" w:color="auto"/>
            </w:tcBorders>
            <w:noWrap/>
            <w:vAlign w:val="bottom"/>
            <w:hideMark/>
          </w:tcPr>
          <w:p w14:paraId="607F9A5D" w14:textId="77777777" w:rsidR="00B4367A" w:rsidRPr="009D5961" w:rsidRDefault="00B4367A" w:rsidP="009D5961">
            <w:pPr>
              <w:rPr>
                <w:rFonts w:ascii="Arial" w:hAnsi="Arial" w:cs="Arial"/>
                <w:sz w:val="16"/>
                <w:szCs w:val="16"/>
              </w:rPr>
            </w:pPr>
            <w:r w:rsidRPr="009D5961">
              <w:rPr>
                <w:rFonts w:ascii="Arial" w:hAnsi="Arial" w:cs="Arial"/>
                <w:sz w:val="16"/>
                <w:szCs w:val="16"/>
              </w:rPr>
              <w:t>48 &lt;60 MTH</w:t>
            </w:r>
          </w:p>
        </w:tc>
        <w:tc>
          <w:tcPr>
            <w:tcW w:w="1530" w:type="dxa"/>
            <w:tcBorders>
              <w:top w:val="nil"/>
              <w:left w:val="nil"/>
              <w:bottom w:val="single" w:sz="4" w:space="0" w:color="auto"/>
              <w:right w:val="single" w:sz="4" w:space="0" w:color="auto"/>
            </w:tcBorders>
            <w:noWrap/>
            <w:vAlign w:val="bottom"/>
            <w:hideMark/>
          </w:tcPr>
          <w:p w14:paraId="1A51D939" w14:textId="2DE9E7E7" w:rsidR="00B4367A" w:rsidRPr="009D5961" w:rsidRDefault="00B4367A" w:rsidP="009D5961">
            <w:pPr>
              <w:rPr>
                <w:rFonts w:ascii="Arial" w:hAnsi="Arial" w:cs="Arial"/>
                <w:sz w:val="20"/>
                <w:szCs w:val="20"/>
              </w:rPr>
            </w:pPr>
            <w:r>
              <w:rPr>
                <w:rFonts w:ascii="Arial" w:hAnsi="Arial" w:cs="Arial"/>
                <w:sz w:val="20"/>
                <w:szCs w:val="20"/>
              </w:rPr>
              <w:t>21.50</w:t>
            </w:r>
          </w:p>
        </w:tc>
        <w:tc>
          <w:tcPr>
            <w:tcW w:w="1261" w:type="dxa"/>
            <w:tcBorders>
              <w:top w:val="nil"/>
              <w:left w:val="nil"/>
              <w:bottom w:val="single" w:sz="4" w:space="0" w:color="auto"/>
              <w:right w:val="single" w:sz="4" w:space="0" w:color="auto"/>
            </w:tcBorders>
            <w:noWrap/>
            <w:vAlign w:val="bottom"/>
            <w:hideMark/>
          </w:tcPr>
          <w:p w14:paraId="510727B6" w14:textId="1B748776" w:rsidR="00B4367A" w:rsidRPr="009D5961" w:rsidRDefault="00B4367A" w:rsidP="009D5961">
            <w:pPr>
              <w:rPr>
                <w:rFonts w:ascii="Arial" w:hAnsi="Arial" w:cs="Arial"/>
                <w:sz w:val="20"/>
                <w:szCs w:val="20"/>
              </w:rPr>
            </w:pPr>
            <w:r>
              <w:rPr>
                <w:rFonts w:ascii="Arial" w:hAnsi="Arial" w:cs="Arial"/>
                <w:sz w:val="20"/>
                <w:szCs w:val="20"/>
              </w:rPr>
              <w:t>25.80</w:t>
            </w:r>
          </w:p>
        </w:tc>
        <w:tc>
          <w:tcPr>
            <w:tcW w:w="1439" w:type="dxa"/>
            <w:tcBorders>
              <w:top w:val="nil"/>
              <w:left w:val="nil"/>
              <w:bottom w:val="single" w:sz="4" w:space="0" w:color="auto"/>
              <w:right w:val="single" w:sz="4" w:space="0" w:color="auto"/>
            </w:tcBorders>
            <w:noWrap/>
            <w:vAlign w:val="bottom"/>
            <w:hideMark/>
          </w:tcPr>
          <w:p w14:paraId="1A8B6050" w14:textId="4B00364B" w:rsidR="00B4367A" w:rsidRPr="009D5961" w:rsidRDefault="00B4367A" w:rsidP="009D5961">
            <w:pPr>
              <w:rPr>
                <w:rFonts w:ascii="Arial" w:hAnsi="Arial" w:cs="Arial"/>
                <w:sz w:val="20"/>
                <w:szCs w:val="20"/>
              </w:rPr>
            </w:pPr>
            <w:r>
              <w:rPr>
                <w:rFonts w:ascii="Arial" w:hAnsi="Arial" w:cs="Arial"/>
                <w:sz w:val="20"/>
                <w:szCs w:val="20"/>
              </w:rPr>
              <w:t>22.50</w:t>
            </w:r>
          </w:p>
        </w:tc>
        <w:tc>
          <w:tcPr>
            <w:tcW w:w="1261" w:type="dxa"/>
            <w:tcBorders>
              <w:top w:val="nil"/>
              <w:left w:val="nil"/>
              <w:bottom w:val="single" w:sz="4" w:space="0" w:color="auto"/>
              <w:right w:val="single" w:sz="4" w:space="0" w:color="auto"/>
            </w:tcBorders>
            <w:noWrap/>
            <w:vAlign w:val="bottom"/>
            <w:hideMark/>
          </w:tcPr>
          <w:p w14:paraId="6FFAA5D1" w14:textId="5918179F" w:rsidR="00B4367A" w:rsidRPr="009D5961" w:rsidRDefault="00B4367A" w:rsidP="009D5961">
            <w:pPr>
              <w:rPr>
                <w:rFonts w:ascii="Arial" w:hAnsi="Arial" w:cs="Arial"/>
                <w:sz w:val="20"/>
                <w:szCs w:val="20"/>
              </w:rPr>
            </w:pPr>
            <w:r>
              <w:rPr>
                <w:rFonts w:ascii="Arial" w:hAnsi="Arial" w:cs="Arial"/>
                <w:sz w:val="20"/>
                <w:szCs w:val="20"/>
              </w:rPr>
              <w:t>27.00</w:t>
            </w:r>
          </w:p>
        </w:tc>
        <w:tc>
          <w:tcPr>
            <w:tcW w:w="1349" w:type="dxa"/>
            <w:tcBorders>
              <w:top w:val="nil"/>
              <w:left w:val="nil"/>
              <w:bottom w:val="single" w:sz="4" w:space="0" w:color="auto"/>
              <w:right w:val="single" w:sz="4" w:space="0" w:color="auto"/>
            </w:tcBorders>
            <w:noWrap/>
            <w:vAlign w:val="bottom"/>
            <w:hideMark/>
          </w:tcPr>
          <w:p w14:paraId="7DB82B13" w14:textId="532E7DE5" w:rsidR="00B4367A" w:rsidRPr="009D5961" w:rsidRDefault="00B4367A" w:rsidP="009D5961">
            <w:pPr>
              <w:rPr>
                <w:rFonts w:ascii="Arial" w:hAnsi="Arial" w:cs="Arial"/>
                <w:sz w:val="20"/>
                <w:szCs w:val="20"/>
              </w:rPr>
            </w:pPr>
            <w:r>
              <w:rPr>
                <w:rFonts w:ascii="Arial" w:hAnsi="Arial" w:cs="Arial"/>
                <w:sz w:val="20"/>
                <w:szCs w:val="20"/>
              </w:rPr>
              <w:t>18.10</w:t>
            </w:r>
          </w:p>
        </w:tc>
        <w:tc>
          <w:tcPr>
            <w:tcW w:w="1260" w:type="dxa"/>
            <w:tcBorders>
              <w:top w:val="nil"/>
              <w:left w:val="nil"/>
              <w:bottom w:val="single" w:sz="4" w:space="0" w:color="auto"/>
              <w:right w:val="single" w:sz="4" w:space="0" w:color="auto"/>
            </w:tcBorders>
            <w:noWrap/>
            <w:vAlign w:val="bottom"/>
            <w:hideMark/>
          </w:tcPr>
          <w:p w14:paraId="1D596453" w14:textId="625E516D" w:rsidR="00B4367A" w:rsidRPr="009D5961" w:rsidRDefault="00B4367A" w:rsidP="009D5961">
            <w:pPr>
              <w:rPr>
                <w:rFonts w:ascii="Arial" w:hAnsi="Arial" w:cs="Arial"/>
                <w:sz w:val="20"/>
                <w:szCs w:val="20"/>
              </w:rPr>
            </w:pPr>
            <w:r>
              <w:rPr>
                <w:rFonts w:ascii="Arial" w:hAnsi="Arial" w:cs="Arial"/>
                <w:sz w:val="20"/>
                <w:szCs w:val="20"/>
              </w:rPr>
              <w:t>11.25</w:t>
            </w:r>
          </w:p>
        </w:tc>
        <w:tc>
          <w:tcPr>
            <w:tcW w:w="990" w:type="dxa"/>
            <w:tcBorders>
              <w:top w:val="nil"/>
              <w:left w:val="nil"/>
              <w:bottom w:val="single" w:sz="4" w:space="0" w:color="auto"/>
              <w:right w:val="single" w:sz="4" w:space="0" w:color="auto"/>
            </w:tcBorders>
            <w:shd w:val="clear" w:color="auto" w:fill="FFFFFF"/>
            <w:noWrap/>
            <w:vAlign w:val="bottom"/>
            <w:hideMark/>
          </w:tcPr>
          <w:p w14:paraId="096A97B3" w14:textId="1AEA740E" w:rsidR="00B4367A" w:rsidRPr="009D5961" w:rsidRDefault="00B4367A" w:rsidP="009D5961">
            <w:pPr>
              <w:rPr>
                <w:rFonts w:ascii="Arial" w:hAnsi="Arial" w:cs="Arial"/>
                <w:color w:val="FFFFFF"/>
                <w:sz w:val="20"/>
                <w:szCs w:val="20"/>
              </w:rPr>
            </w:pPr>
            <w:r>
              <w:rPr>
                <w:rFonts w:ascii="Arial" w:hAnsi="Arial" w:cs="Arial"/>
                <w:sz w:val="20"/>
                <w:szCs w:val="20"/>
              </w:rPr>
              <w:t>N/A</w:t>
            </w:r>
          </w:p>
        </w:tc>
      </w:tr>
      <w:tr w:rsidR="00B4367A" w:rsidRPr="009D5961" w14:paraId="2AE229BB"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1896607E"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(PR5)</w:t>
            </w:r>
          </w:p>
        </w:tc>
        <w:tc>
          <w:tcPr>
            <w:tcW w:w="2160" w:type="dxa"/>
            <w:gridSpan w:val="2"/>
            <w:tcBorders>
              <w:top w:val="nil"/>
              <w:left w:val="nil"/>
              <w:bottom w:val="single" w:sz="4" w:space="0" w:color="auto"/>
              <w:right w:val="single" w:sz="4" w:space="0" w:color="auto"/>
            </w:tcBorders>
            <w:noWrap/>
            <w:vAlign w:val="bottom"/>
            <w:hideMark/>
          </w:tcPr>
          <w:p w14:paraId="5C007087" w14:textId="77777777" w:rsidR="00B4367A" w:rsidRPr="009D5961" w:rsidRDefault="00B4367A" w:rsidP="009D5961">
            <w:pPr>
              <w:rPr>
                <w:rFonts w:ascii="Arial" w:hAnsi="Arial" w:cs="Arial"/>
                <w:sz w:val="16"/>
                <w:szCs w:val="16"/>
              </w:rPr>
            </w:pPr>
            <w:r w:rsidRPr="009D5961">
              <w:rPr>
                <w:rFonts w:ascii="Arial" w:hAnsi="Arial" w:cs="Arial"/>
                <w:sz w:val="16"/>
                <w:szCs w:val="16"/>
              </w:rPr>
              <w:t>60 &lt;72 MTH</w:t>
            </w:r>
          </w:p>
        </w:tc>
        <w:tc>
          <w:tcPr>
            <w:tcW w:w="1530" w:type="dxa"/>
            <w:tcBorders>
              <w:top w:val="nil"/>
              <w:left w:val="nil"/>
              <w:bottom w:val="single" w:sz="4" w:space="0" w:color="auto"/>
              <w:right w:val="single" w:sz="4" w:space="0" w:color="auto"/>
            </w:tcBorders>
            <w:noWrap/>
            <w:vAlign w:val="bottom"/>
            <w:hideMark/>
          </w:tcPr>
          <w:p w14:paraId="17E9D212" w14:textId="68ABA8A9" w:rsidR="00B4367A" w:rsidRPr="009D5961" w:rsidRDefault="00B4367A" w:rsidP="009D5961">
            <w:pPr>
              <w:rPr>
                <w:rFonts w:ascii="Arial" w:hAnsi="Arial" w:cs="Arial"/>
                <w:sz w:val="20"/>
                <w:szCs w:val="20"/>
              </w:rPr>
            </w:pPr>
            <w:r>
              <w:rPr>
                <w:rFonts w:ascii="Arial" w:hAnsi="Arial" w:cs="Arial"/>
                <w:sz w:val="20"/>
                <w:szCs w:val="20"/>
              </w:rPr>
              <w:t>21.50</w:t>
            </w:r>
          </w:p>
        </w:tc>
        <w:tc>
          <w:tcPr>
            <w:tcW w:w="1261" w:type="dxa"/>
            <w:tcBorders>
              <w:top w:val="nil"/>
              <w:left w:val="nil"/>
              <w:bottom w:val="single" w:sz="4" w:space="0" w:color="auto"/>
              <w:right w:val="single" w:sz="4" w:space="0" w:color="auto"/>
            </w:tcBorders>
            <w:noWrap/>
            <w:vAlign w:val="bottom"/>
            <w:hideMark/>
          </w:tcPr>
          <w:p w14:paraId="002CCD04" w14:textId="69C0B34C" w:rsidR="00B4367A" w:rsidRPr="009D5961" w:rsidRDefault="00B4367A" w:rsidP="009D5961">
            <w:pPr>
              <w:rPr>
                <w:rFonts w:ascii="Arial" w:hAnsi="Arial" w:cs="Arial"/>
                <w:sz w:val="20"/>
                <w:szCs w:val="20"/>
              </w:rPr>
            </w:pPr>
            <w:r>
              <w:rPr>
                <w:rFonts w:ascii="Arial" w:hAnsi="Arial" w:cs="Arial"/>
                <w:sz w:val="20"/>
                <w:szCs w:val="20"/>
              </w:rPr>
              <w:t>25.80</w:t>
            </w:r>
          </w:p>
        </w:tc>
        <w:tc>
          <w:tcPr>
            <w:tcW w:w="1439" w:type="dxa"/>
            <w:tcBorders>
              <w:top w:val="nil"/>
              <w:left w:val="nil"/>
              <w:bottom w:val="single" w:sz="4" w:space="0" w:color="auto"/>
              <w:right w:val="single" w:sz="4" w:space="0" w:color="auto"/>
            </w:tcBorders>
            <w:noWrap/>
            <w:vAlign w:val="bottom"/>
            <w:hideMark/>
          </w:tcPr>
          <w:p w14:paraId="51C1C913" w14:textId="667355AE" w:rsidR="00B4367A" w:rsidRPr="009D5961" w:rsidRDefault="00B4367A" w:rsidP="009D5961">
            <w:pPr>
              <w:rPr>
                <w:rFonts w:ascii="Arial" w:hAnsi="Arial" w:cs="Arial"/>
                <w:sz w:val="20"/>
                <w:szCs w:val="20"/>
              </w:rPr>
            </w:pPr>
            <w:r>
              <w:rPr>
                <w:rFonts w:ascii="Arial" w:hAnsi="Arial" w:cs="Arial"/>
                <w:sz w:val="20"/>
                <w:szCs w:val="20"/>
              </w:rPr>
              <w:t>22.50</w:t>
            </w:r>
          </w:p>
        </w:tc>
        <w:tc>
          <w:tcPr>
            <w:tcW w:w="1261" w:type="dxa"/>
            <w:tcBorders>
              <w:top w:val="nil"/>
              <w:left w:val="nil"/>
              <w:bottom w:val="single" w:sz="4" w:space="0" w:color="auto"/>
              <w:right w:val="single" w:sz="4" w:space="0" w:color="auto"/>
            </w:tcBorders>
            <w:noWrap/>
            <w:vAlign w:val="bottom"/>
            <w:hideMark/>
          </w:tcPr>
          <w:p w14:paraId="124BC7B5" w14:textId="41E8EC4C" w:rsidR="00B4367A" w:rsidRPr="009D5961" w:rsidRDefault="00B4367A" w:rsidP="009D5961">
            <w:pPr>
              <w:rPr>
                <w:rFonts w:ascii="Arial" w:hAnsi="Arial" w:cs="Arial"/>
                <w:sz w:val="20"/>
                <w:szCs w:val="20"/>
              </w:rPr>
            </w:pPr>
            <w:r>
              <w:rPr>
                <w:rFonts w:ascii="Arial" w:hAnsi="Arial" w:cs="Arial"/>
                <w:sz w:val="20"/>
                <w:szCs w:val="20"/>
              </w:rPr>
              <w:t>27.00</w:t>
            </w:r>
          </w:p>
        </w:tc>
        <w:tc>
          <w:tcPr>
            <w:tcW w:w="1349" w:type="dxa"/>
            <w:tcBorders>
              <w:top w:val="nil"/>
              <w:left w:val="nil"/>
              <w:bottom w:val="single" w:sz="4" w:space="0" w:color="auto"/>
              <w:right w:val="single" w:sz="4" w:space="0" w:color="auto"/>
            </w:tcBorders>
            <w:noWrap/>
            <w:vAlign w:val="bottom"/>
            <w:hideMark/>
          </w:tcPr>
          <w:p w14:paraId="0039188A" w14:textId="57B56FD3" w:rsidR="00B4367A" w:rsidRPr="009D5961" w:rsidRDefault="00B4367A" w:rsidP="009D5961">
            <w:pPr>
              <w:rPr>
                <w:rFonts w:ascii="Arial" w:hAnsi="Arial" w:cs="Arial"/>
                <w:sz w:val="20"/>
                <w:szCs w:val="20"/>
              </w:rPr>
            </w:pPr>
            <w:r>
              <w:rPr>
                <w:rFonts w:ascii="Arial" w:hAnsi="Arial" w:cs="Arial"/>
                <w:sz w:val="20"/>
                <w:szCs w:val="20"/>
              </w:rPr>
              <w:t>18.10</w:t>
            </w:r>
          </w:p>
        </w:tc>
        <w:tc>
          <w:tcPr>
            <w:tcW w:w="1260" w:type="dxa"/>
            <w:tcBorders>
              <w:top w:val="nil"/>
              <w:left w:val="nil"/>
              <w:bottom w:val="single" w:sz="4" w:space="0" w:color="auto"/>
              <w:right w:val="single" w:sz="4" w:space="0" w:color="auto"/>
            </w:tcBorders>
            <w:noWrap/>
            <w:vAlign w:val="bottom"/>
            <w:hideMark/>
          </w:tcPr>
          <w:p w14:paraId="296F18F0" w14:textId="387B100C" w:rsidR="00B4367A" w:rsidRPr="009D5961" w:rsidRDefault="00B4367A" w:rsidP="009D5961">
            <w:pPr>
              <w:rPr>
                <w:rFonts w:ascii="Arial" w:hAnsi="Arial" w:cs="Arial"/>
                <w:sz w:val="20"/>
                <w:szCs w:val="20"/>
              </w:rPr>
            </w:pPr>
            <w:r>
              <w:rPr>
                <w:rFonts w:ascii="Arial" w:hAnsi="Arial" w:cs="Arial"/>
                <w:sz w:val="20"/>
                <w:szCs w:val="20"/>
              </w:rPr>
              <w:t>11.25</w:t>
            </w:r>
          </w:p>
        </w:tc>
        <w:tc>
          <w:tcPr>
            <w:tcW w:w="990" w:type="dxa"/>
            <w:tcBorders>
              <w:top w:val="nil"/>
              <w:left w:val="nil"/>
              <w:bottom w:val="single" w:sz="4" w:space="0" w:color="auto"/>
              <w:right w:val="single" w:sz="4" w:space="0" w:color="auto"/>
            </w:tcBorders>
            <w:shd w:val="clear" w:color="auto" w:fill="FFFFFF"/>
            <w:noWrap/>
            <w:vAlign w:val="bottom"/>
            <w:hideMark/>
          </w:tcPr>
          <w:p w14:paraId="261C6883" w14:textId="3C1BFAFF" w:rsidR="00B4367A" w:rsidRPr="009D5961" w:rsidRDefault="00B4367A" w:rsidP="009D5961">
            <w:pPr>
              <w:rPr>
                <w:rFonts w:ascii="Arial" w:hAnsi="Arial" w:cs="Arial"/>
                <w:color w:val="FFFFFF"/>
                <w:sz w:val="20"/>
                <w:szCs w:val="20"/>
              </w:rPr>
            </w:pPr>
            <w:r>
              <w:rPr>
                <w:rFonts w:ascii="Arial" w:hAnsi="Arial" w:cs="Arial"/>
                <w:sz w:val="20"/>
                <w:szCs w:val="20"/>
              </w:rPr>
              <w:t>N/A</w:t>
            </w:r>
          </w:p>
        </w:tc>
      </w:tr>
      <w:tr w:rsidR="00B4367A" w:rsidRPr="009D5961" w14:paraId="53D80617"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4167B0FE"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(SCH)</w:t>
            </w:r>
          </w:p>
        </w:tc>
        <w:tc>
          <w:tcPr>
            <w:tcW w:w="2160" w:type="dxa"/>
            <w:gridSpan w:val="2"/>
            <w:tcBorders>
              <w:top w:val="nil"/>
              <w:left w:val="nil"/>
              <w:bottom w:val="single" w:sz="4" w:space="0" w:color="auto"/>
              <w:right w:val="single" w:sz="4" w:space="0" w:color="auto"/>
            </w:tcBorders>
            <w:noWrap/>
            <w:vAlign w:val="bottom"/>
            <w:hideMark/>
          </w:tcPr>
          <w:p w14:paraId="41FDD3BE" w14:textId="77777777" w:rsidR="00B4367A" w:rsidRPr="009D5961" w:rsidRDefault="00B4367A" w:rsidP="009D5961">
            <w:pPr>
              <w:rPr>
                <w:rFonts w:ascii="Arial" w:hAnsi="Arial" w:cs="Arial"/>
                <w:sz w:val="16"/>
                <w:szCs w:val="16"/>
              </w:rPr>
            </w:pPr>
            <w:r w:rsidRPr="009D5961">
              <w:rPr>
                <w:rFonts w:ascii="Arial" w:hAnsi="Arial" w:cs="Arial"/>
                <w:sz w:val="16"/>
                <w:szCs w:val="16"/>
              </w:rPr>
              <w:t>In School</w:t>
            </w:r>
          </w:p>
        </w:tc>
        <w:tc>
          <w:tcPr>
            <w:tcW w:w="1530" w:type="dxa"/>
            <w:tcBorders>
              <w:top w:val="nil"/>
              <w:left w:val="nil"/>
              <w:bottom w:val="single" w:sz="4" w:space="0" w:color="auto"/>
              <w:right w:val="single" w:sz="4" w:space="0" w:color="auto"/>
            </w:tcBorders>
            <w:noWrap/>
            <w:vAlign w:val="bottom"/>
            <w:hideMark/>
          </w:tcPr>
          <w:p w14:paraId="41B10733" w14:textId="71D165C3" w:rsidR="00B4367A" w:rsidRPr="009D5961" w:rsidRDefault="00B4367A" w:rsidP="009D5961">
            <w:pPr>
              <w:rPr>
                <w:rFonts w:ascii="Arial" w:hAnsi="Arial" w:cs="Arial"/>
                <w:sz w:val="20"/>
                <w:szCs w:val="20"/>
              </w:rPr>
            </w:pPr>
            <w:r>
              <w:rPr>
                <w:rFonts w:ascii="Arial" w:hAnsi="Arial" w:cs="Arial"/>
                <w:sz w:val="20"/>
                <w:szCs w:val="20"/>
              </w:rPr>
              <w:t>19.50</w:t>
            </w:r>
          </w:p>
        </w:tc>
        <w:tc>
          <w:tcPr>
            <w:tcW w:w="1261" w:type="dxa"/>
            <w:tcBorders>
              <w:top w:val="nil"/>
              <w:left w:val="nil"/>
              <w:bottom w:val="single" w:sz="4" w:space="0" w:color="auto"/>
              <w:right w:val="single" w:sz="4" w:space="0" w:color="auto"/>
            </w:tcBorders>
            <w:noWrap/>
            <w:vAlign w:val="bottom"/>
            <w:hideMark/>
          </w:tcPr>
          <w:p w14:paraId="3F6E0DF0" w14:textId="0ED16E5E" w:rsidR="00B4367A" w:rsidRPr="009D5961" w:rsidRDefault="00B4367A" w:rsidP="009D5961">
            <w:pPr>
              <w:rPr>
                <w:rFonts w:ascii="Arial" w:hAnsi="Arial" w:cs="Arial"/>
                <w:sz w:val="20"/>
                <w:szCs w:val="20"/>
              </w:rPr>
            </w:pPr>
            <w:r>
              <w:rPr>
                <w:rFonts w:ascii="Arial" w:hAnsi="Arial" w:cs="Arial"/>
                <w:sz w:val="20"/>
                <w:szCs w:val="20"/>
              </w:rPr>
              <w:t>23.40</w:t>
            </w:r>
          </w:p>
        </w:tc>
        <w:tc>
          <w:tcPr>
            <w:tcW w:w="1439" w:type="dxa"/>
            <w:tcBorders>
              <w:top w:val="nil"/>
              <w:left w:val="nil"/>
              <w:bottom w:val="single" w:sz="4" w:space="0" w:color="auto"/>
              <w:right w:val="single" w:sz="4" w:space="0" w:color="auto"/>
            </w:tcBorders>
            <w:noWrap/>
            <w:vAlign w:val="bottom"/>
            <w:hideMark/>
          </w:tcPr>
          <w:p w14:paraId="7C1984EE" w14:textId="3EBA618D" w:rsidR="00B4367A" w:rsidRPr="009D5961" w:rsidRDefault="00B4367A" w:rsidP="009D5961">
            <w:pPr>
              <w:rPr>
                <w:rFonts w:ascii="Arial" w:hAnsi="Arial" w:cs="Arial"/>
                <w:sz w:val="20"/>
                <w:szCs w:val="20"/>
              </w:rPr>
            </w:pPr>
            <w:r>
              <w:rPr>
                <w:rFonts w:ascii="Arial" w:hAnsi="Arial" w:cs="Arial"/>
                <w:sz w:val="20"/>
                <w:szCs w:val="20"/>
              </w:rPr>
              <w:t>20.50</w:t>
            </w:r>
          </w:p>
        </w:tc>
        <w:tc>
          <w:tcPr>
            <w:tcW w:w="1261" w:type="dxa"/>
            <w:tcBorders>
              <w:top w:val="nil"/>
              <w:left w:val="nil"/>
              <w:bottom w:val="single" w:sz="4" w:space="0" w:color="auto"/>
              <w:right w:val="single" w:sz="4" w:space="0" w:color="auto"/>
            </w:tcBorders>
            <w:noWrap/>
            <w:vAlign w:val="bottom"/>
            <w:hideMark/>
          </w:tcPr>
          <w:p w14:paraId="7A0D8901" w14:textId="381B8C53" w:rsidR="00B4367A" w:rsidRPr="009D5961" w:rsidRDefault="00B4367A" w:rsidP="009D5961">
            <w:pPr>
              <w:rPr>
                <w:rFonts w:ascii="Arial" w:hAnsi="Arial" w:cs="Arial"/>
                <w:sz w:val="20"/>
                <w:szCs w:val="20"/>
              </w:rPr>
            </w:pPr>
            <w:r>
              <w:rPr>
                <w:rFonts w:ascii="Arial" w:hAnsi="Arial" w:cs="Arial"/>
                <w:sz w:val="20"/>
                <w:szCs w:val="20"/>
              </w:rPr>
              <w:t>24.60</w:t>
            </w:r>
          </w:p>
        </w:tc>
        <w:tc>
          <w:tcPr>
            <w:tcW w:w="1349" w:type="dxa"/>
            <w:tcBorders>
              <w:top w:val="nil"/>
              <w:left w:val="nil"/>
              <w:bottom w:val="single" w:sz="4" w:space="0" w:color="auto"/>
              <w:right w:val="single" w:sz="4" w:space="0" w:color="auto"/>
            </w:tcBorders>
            <w:noWrap/>
            <w:vAlign w:val="bottom"/>
            <w:hideMark/>
          </w:tcPr>
          <w:p w14:paraId="744DF6F4" w14:textId="0BE1F6B3" w:rsidR="00B4367A" w:rsidRPr="009D5961" w:rsidRDefault="00B4367A" w:rsidP="009D5961">
            <w:pPr>
              <w:rPr>
                <w:rFonts w:ascii="Arial" w:hAnsi="Arial" w:cs="Arial"/>
                <w:sz w:val="20"/>
                <w:szCs w:val="20"/>
              </w:rPr>
            </w:pPr>
            <w:r>
              <w:rPr>
                <w:rFonts w:ascii="Arial" w:hAnsi="Arial" w:cs="Arial"/>
                <w:sz w:val="20"/>
                <w:szCs w:val="20"/>
              </w:rPr>
              <w:t>16.70</w:t>
            </w:r>
          </w:p>
        </w:tc>
        <w:tc>
          <w:tcPr>
            <w:tcW w:w="1260" w:type="dxa"/>
            <w:tcBorders>
              <w:top w:val="nil"/>
              <w:left w:val="nil"/>
              <w:bottom w:val="single" w:sz="4" w:space="0" w:color="auto"/>
              <w:right w:val="single" w:sz="4" w:space="0" w:color="auto"/>
            </w:tcBorders>
            <w:noWrap/>
            <w:vAlign w:val="bottom"/>
            <w:hideMark/>
          </w:tcPr>
          <w:p w14:paraId="6E07D7C3" w14:textId="080053AF" w:rsidR="00B4367A" w:rsidRPr="009D5961" w:rsidRDefault="00B4367A" w:rsidP="009D5961">
            <w:pPr>
              <w:rPr>
                <w:rFonts w:ascii="Arial" w:hAnsi="Arial" w:cs="Arial"/>
                <w:sz w:val="20"/>
                <w:szCs w:val="20"/>
              </w:rPr>
            </w:pPr>
            <w:r>
              <w:rPr>
                <w:rFonts w:ascii="Arial" w:hAnsi="Arial" w:cs="Arial"/>
                <w:sz w:val="20"/>
                <w:szCs w:val="20"/>
              </w:rPr>
              <w:t>10.25</w:t>
            </w:r>
          </w:p>
        </w:tc>
        <w:tc>
          <w:tcPr>
            <w:tcW w:w="990" w:type="dxa"/>
            <w:tcBorders>
              <w:top w:val="nil"/>
              <w:left w:val="nil"/>
              <w:bottom w:val="single" w:sz="4" w:space="0" w:color="auto"/>
              <w:right w:val="single" w:sz="4" w:space="0" w:color="auto"/>
            </w:tcBorders>
            <w:shd w:val="clear" w:color="auto" w:fill="FFFFFF"/>
            <w:noWrap/>
            <w:vAlign w:val="bottom"/>
            <w:hideMark/>
          </w:tcPr>
          <w:p w14:paraId="3DED4E0C" w14:textId="339DF4BD" w:rsidR="00B4367A" w:rsidRPr="009D5961" w:rsidRDefault="00B4367A" w:rsidP="009D5961">
            <w:pPr>
              <w:rPr>
                <w:rFonts w:ascii="Arial" w:hAnsi="Arial" w:cs="Arial"/>
                <w:sz w:val="20"/>
                <w:szCs w:val="20"/>
              </w:rPr>
            </w:pPr>
            <w:r>
              <w:rPr>
                <w:rFonts w:ascii="Arial" w:hAnsi="Arial" w:cs="Arial"/>
                <w:sz w:val="20"/>
                <w:szCs w:val="20"/>
              </w:rPr>
              <w:t>N/A</w:t>
            </w:r>
          </w:p>
        </w:tc>
      </w:tr>
      <w:tr w:rsidR="009D5961" w:rsidRPr="009D5961" w14:paraId="42372D94" w14:textId="77777777" w:rsidTr="00CD1B74">
        <w:trPr>
          <w:trHeight w:val="270"/>
        </w:trPr>
        <w:tc>
          <w:tcPr>
            <w:tcW w:w="1095" w:type="dxa"/>
            <w:tcBorders>
              <w:top w:val="single" w:sz="4" w:space="0" w:color="auto"/>
              <w:left w:val="nil"/>
              <w:bottom w:val="nil"/>
              <w:right w:val="nil"/>
            </w:tcBorders>
            <w:shd w:val="clear" w:color="auto" w:fill="FFFFFF" w:themeFill="background1"/>
            <w:noWrap/>
            <w:vAlign w:val="bottom"/>
            <w:hideMark/>
          </w:tcPr>
          <w:p w14:paraId="216E7121" w14:textId="77777777" w:rsidR="009D5961" w:rsidRPr="009D5961" w:rsidRDefault="009D5961" w:rsidP="009D5961">
            <w:pPr>
              <w:spacing w:line="276" w:lineRule="auto"/>
              <w:rPr>
                <w:rFonts w:asciiTheme="minorHAnsi" w:eastAsiaTheme="minorHAnsi" w:hAnsiTheme="minorHAnsi"/>
                <w:sz w:val="22"/>
                <w:szCs w:val="22"/>
              </w:rPr>
            </w:pPr>
          </w:p>
          <w:p w14:paraId="5A10C470" w14:textId="77777777" w:rsidR="009D5961" w:rsidRPr="009D5961" w:rsidRDefault="009D5961" w:rsidP="009D5961">
            <w:pPr>
              <w:spacing w:line="276" w:lineRule="auto"/>
              <w:rPr>
                <w:rFonts w:asciiTheme="minorHAnsi" w:eastAsiaTheme="minorHAnsi" w:hAnsiTheme="minorHAnsi"/>
                <w:sz w:val="22"/>
                <w:szCs w:val="22"/>
              </w:rPr>
            </w:pPr>
          </w:p>
        </w:tc>
        <w:tc>
          <w:tcPr>
            <w:tcW w:w="720" w:type="dxa"/>
            <w:gridSpan w:val="2"/>
            <w:tcBorders>
              <w:top w:val="single" w:sz="4" w:space="0" w:color="auto"/>
              <w:left w:val="nil"/>
              <w:bottom w:val="nil"/>
              <w:right w:val="nil"/>
            </w:tcBorders>
            <w:shd w:val="clear" w:color="auto" w:fill="FFFFFF" w:themeFill="background1"/>
            <w:noWrap/>
            <w:vAlign w:val="bottom"/>
            <w:hideMark/>
          </w:tcPr>
          <w:p w14:paraId="504CE5D0" w14:textId="77777777" w:rsidR="009D5961" w:rsidRPr="009D5961" w:rsidRDefault="009D5961" w:rsidP="009D5961">
            <w:pPr>
              <w:spacing w:line="276" w:lineRule="auto"/>
              <w:rPr>
                <w:rFonts w:asciiTheme="minorHAnsi" w:eastAsiaTheme="minorHAnsi" w:hAnsiTheme="minorHAnsi"/>
                <w:sz w:val="22"/>
                <w:szCs w:val="22"/>
              </w:rPr>
            </w:pPr>
          </w:p>
        </w:tc>
        <w:tc>
          <w:tcPr>
            <w:tcW w:w="2160" w:type="dxa"/>
            <w:gridSpan w:val="2"/>
            <w:tcBorders>
              <w:top w:val="single" w:sz="4" w:space="0" w:color="auto"/>
              <w:left w:val="nil"/>
              <w:bottom w:val="nil"/>
              <w:right w:val="nil"/>
            </w:tcBorders>
            <w:shd w:val="clear" w:color="auto" w:fill="FFFFFF" w:themeFill="background1"/>
            <w:noWrap/>
            <w:vAlign w:val="bottom"/>
            <w:hideMark/>
          </w:tcPr>
          <w:p w14:paraId="31193055" w14:textId="77777777" w:rsidR="009D5961" w:rsidRPr="009D5961" w:rsidRDefault="009D5961" w:rsidP="009D5961">
            <w:pPr>
              <w:spacing w:line="276" w:lineRule="auto"/>
              <w:rPr>
                <w:rFonts w:asciiTheme="minorHAnsi" w:eastAsiaTheme="minorHAnsi" w:hAnsiTheme="minorHAnsi"/>
                <w:sz w:val="22"/>
                <w:szCs w:val="22"/>
              </w:rPr>
            </w:pPr>
          </w:p>
        </w:tc>
        <w:tc>
          <w:tcPr>
            <w:tcW w:w="1530" w:type="dxa"/>
            <w:tcBorders>
              <w:top w:val="single" w:sz="4" w:space="0" w:color="auto"/>
              <w:left w:val="nil"/>
              <w:bottom w:val="single" w:sz="4" w:space="0" w:color="auto"/>
              <w:right w:val="nil"/>
            </w:tcBorders>
            <w:shd w:val="clear" w:color="auto" w:fill="FFFFFF" w:themeFill="background1"/>
            <w:noWrap/>
            <w:vAlign w:val="bottom"/>
            <w:hideMark/>
          </w:tcPr>
          <w:p w14:paraId="2E600991" w14:textId="77777777" w:rsidR="009D5961" w:rsidRPr="009D5961" w:rsidRDefault="009D5961" w:rsidP="009D5961">
            <w:pPr>
              <w:rPr>
                <w:rFonts w:ascii="Arial" w:hAnsi="Arial" w:cs="Arial"/>
                <w:sz w:val="20"/>
                <w:szCs w:val="20"/>
              </w:rPr>
            </w:pPr>
            <w:r w:rsidRPr="009D5961">
              <w:rPr>
                <w:rFonts w:ascii="Arial" w:hAnsi="Arial" w:cs="Arial"/>
                <w:sz w:val="20"/>
                <w:szCs w:val="20"/>
              </w:rPr>
              <w:t> </w:t>
            </w:r>
          </w:p>
        </w:tc>
        <w:tc>
          <w:tcPr>
            <w:tcW w:w="1261" w:type="dxa"/>
            <w:tcBorders>
              <w:top w:val="single" w:sz="4" w:space="0" w:color="auto"/>
              <w:left w:val="nil"/>
              <w:bottom w:val="single" w:sz="4" w:space="0" w:color="auto"/>
              <w:right w:val="nil"/>
            </w:tcBorders>
            <w:shd w:val="clear" w:color="auto" w:fill="FFFFFF" w:themeFill="background1"/>
            <w:noWrap/>
            <w:vAlign w:val="bottom"/>
            <w:hideMark/>
          </w:tcPr>
          <w:p w14:paraId="355BCD9A" w14:textId="77777777" w:rsidR="009D5961" w:rsidRPr="009D5961" w:rsidRDefault="009D5961" w:rsidP="009D5961">
            <w:pPr>
              <w:rPr>
                <w:rFonts w:ascii="Arial" w:hAnsi="Arial" w:cs="Arial"/>
                <w:sz w:val="20"/>
                <w:szCs w:val="20"/>
              </w:rPr>
            </w:pPr>
            <w:r w:rsidRPr="009D5961">
              <w:rPr>
                <w:rFonts w:ascii="Arial" w:hAnsi="Arial" w:cs="Arial"/>
                <w:sz w:val="20"/>
                <w:szCs w:val="20"/>
              </w:rPr>
              <w:t> </w:t>
            </w:r>
          </w:p>
        </w:tc>
        <w:tc>
          <w:tcPr>
            <w:tcW w:w="1439" w:type="dxa"/>
            <w:tcBorders>
              <w:top w:val="single" w:sz="4" w:space="0" w:color="auto"/>
              <w:left w:val="nil"/>
              <w:bottom w:val="single" w:sz="4" w:space="0" w:color="auto"/>
              <w:right w:val="nil"/>
            </w:tcBorders>
            <w:shd w:val="clear" w:color="auto" w:fill="FFFFFF" w:themeFill="background1"/>
            <w:noWrap/>
            <w:vAlign w:val="bottom"/>
            <w:hideMark/>
          </w:tcPr>
          <w:p w14:paraId="1DEB6331" w14:textId="77777777" w:rsidR="009D5961" w:rsidRPr="009D5961" w:rsidRDefault="009D5961" w:rsidP="009D5961">
            <w:pPr>
              <w:rPr>
                <w:rFonts w:ascii="Arial" w:hAnsi="Arial" w:cs="Arial"/>
                <w:sz w:val="20"/>
                <w:szCs w:val="20"/>
              </w:rPr>
            </w:pPr>
            <w:r w:rsidRPr="009D5961">
              <w:rPr>
                <w:rFonts w:ascii="Arial" w:hAnsi="Arial" w:cs="Arial"/>
                <w:sz w:val="20"/>
                <w:szCs w:val="20"/>
              </w:rPr>
              <w:t> </w:t>
            </w:r>
          </w:p>
        </w:tc>
        <w:tc>
          <w:tcPr>
            <w:tcW w:w="1261" w:type="dxa"/>
            <w:tcBorders>
              <w:top w:val="single" w:sz="4" w:space="0" w:color="auto"/>
              <w:left w:val="nil"/>
              <w:bottom w:val="single" w:sz="4" w:space="0" w:color="auto"/>
              <w:right w:val="nil"/>
            </w:tcBorders>
            <w:shd w:val="clear" w:color="auto" w:fill="FFFFFF" w:themeFill="background1"/>
            <w:noWrap/>
            <w:vAlign w:val="bottom"/>
            <w:hideMark/>
          </w:tcPr>
          <w:p w14:paraId="6A4904E6" w14:textId="77777777" w:rsidR="009D5961" w:rsidRPr="009D5961" w:rsidRDefault="009D5961" w:rsidP="009D5961">
            <w:pPr>
              <w:rPr>
                <w:rFonts w:ascii="Arial" w:hAnsi="Arial" w:cs="Arial"/>
                <w:sz w:val="20"/>
                <w:szCs w:val="20"/>
              </w:rPr>
            </w:pPr>
            <w:r w:rsidRPr="009D5961">
              <w:rPr>
                <w:rFonts w:ascii="Arial" w:hAnsi="Arial" w:cs="Arial"/>
                <w:sz w:val="20"/>
                <w:szCs w:val="20"/>
              </w:rPr>
              <w:t> </w:t>
            </w:r>
          </w:p>
        </w:tc>
        <w:tc>
          <w:tcPr>
            <w:tcW w:w="1349" w:type="dxa"/>
            <w:tcBorders>
              <w:top w:val="single" w:sz="4" w:space="0" w:color="auto"/>
              <w:left w:val="nil"/>
              <w:bottom w:val="single" w:sz="4" w:space="0" w:color="auto"/>
              <w:right w:val="nil"/>
            </w:tcBorders>
            <w:shd w:val="clear" w:color="auto" w:fill="FFFFFF" w:themeFill="background1"/>
            <w:noWrap/>
            <w:vAlign w:val="bottom"/>
            <w:hideMark/>
          </w:tcPr>
          <w:p w14:paraId="0E4DCAF1" w14:textId="77777777" w:rsidR="009D5961" w:rsidRPr="009D5961" w:rsidRDefault="009D5961" w:rsidP="009D5961">
            <w:pPr>
              <w:rPr>
                <w:rFonts w:ascii="Arial" w:hAnsi="Arial" w:cs="Arial"/>
                <w:sz w:val="20"/>
                <w:szCs w:val="20"/>
              </w:rPr>
            </w:pPr>
            <w:r w:rsidRPr="009D5961">
              <w:rPr>
                <w:rFonts w:ascii="Arial" w:hAnsi="Arial" w:cs="Arial"/>
                <w:sz w:val="20"/>
                <w:szCs w:val="20"/>
              </w:rPr>
              <w:t> </w:t>
            </w:r>
          </w:p>
        </w:tc>
        <w:tc>
          <w:tcPr>
            <w:tcW w:w="1260" w:type="dxa"/>
            <w:tcBorders>
              <w:top w:val="single" w:sz="4" w:space="0" w:color="auto"/>
              <w:left w:val="nil"/>
              <w:bottom w:val="single" w:sz="4" w:space="0" w:color="auto"/>
              <w:right w:val="nil"/>
            </w:tcBorders>
            <w:shd w:val="clear" w:color="auto" w:fill="FFFFFF" w:themeFill="background1"/>
            <w:noWrap/>
            <w:vAlign w:val="bottom"/>
            <w:hideMark/>
          </w:tcPr>
          <w:p w14:paraId="596F3BCB" w14:textId="77777777" w:rsidR="009D5961" w:rsidRPr="009D5961" w:rsidRDefault="009D5961" w:rsidP="009D5961">
            <w:pPr>
              <w:rPr>
                <w:rFonts w:ascii="Arial" w:hAnsi="Arial" w:cs="Arial"/>
                <w:sz w:val="20"/>
                <w:szCs w:val="20"/>
              </w:rPr>
            </w:pPr>
            <w:r w:rsidRPr="009D5961">
              <w:rPr>
                <w:rFonts w:ascii="Arial" w:hAnsi="Arial" w:cs="Arial"/>
                <w:sz w:val="20"/>
                <w:szCs w:val="20"/>
              </w:rPr>
              <w:t> </w:t>
            </w:r>
          </w:p>
        </w:tc>
        <w:tc>
          <w:tcPr>
            <w:tcW w:w="990" w:type="dxa"/>
            <w:tcBorders>
              <w:top w:val="single" w:sz="4" w:space="0" w:color="auto"/>
              <w:left w:val="nil"/>
              <w:bottom w:val="single" w:sz="4" w:space="0" w:color="auto"/>
              <w:right w:val="nil"/>
            </w:tcBorders>
            <w:shd w:val="clear" w:color="auto" w:fill="FFFFFF" w:themeFill="background1"/>
            <w:noWrap/>
            <w:vAlign w:val="bottom"/>
            <w:hideMark/>
          </w:tcPr>
          <w:p w14:paraId="1B55B616" w14:textId="77777777" w:rsidR="009D5961" w:rsidRPr="009D5961" w:rsidRDefault="009D5961" w:rsidP="009D5961">
            <w:pPr>
              <w:rPr>
                <w:rFonts w:ascii="Arial" w:hAnsi="Arial" w:cs="Arial"/>
                <w:sz w:val="20"/>
                <w:szCs w:val="20"/>
              </w:rPr>
            </w:pPr>
            <w:r w:rsidRPr="009D5961">
              <w:rPr>
                <w:rFonts w:ascii="Arial" w:hAnsi="Arial" w:cs="Arial"/>
                <w:sz w:val="20"/>
                <w:szCs w:val="20"/>
              </w:rPr>
              <w:t> </w:t>
            </w:r>
          </w:p>
        </w:tc>
      </w:tr>
      <w:tr w:rsidR="009D5961" w:rsidRPr="009D5961" w14:paraId="717B6DDA" w14:textId="77777777" w:rsidTr="00CD1B74">
        <w:trPr>
          <w:trHeight w:val="255"/>
        </w:trPr>
        <w:tc>
          <w:tcPr>
            <w:tcW w:w="1095" w:type="dxa"/>
            <w:noWrap/>
            <w:vAlign w:val="bottom"/>
            <w:hideMark/>
          </w:tcPr>
          <w:p w14:paraId="59DC5A76" w14:textId="77777777" w:rsidR="009D5961" w:rsidRPr="009D5961" w:rsidRDefault="009D5961" w:rsidP="009D5961">
            <w:pPr>
              <w:spacing w:line="276" w:lineRule="auto"/>
              <w:rPr>
                <w:rFonts w:asciiTheme="minorHAnsi" w:eastAsiaTheme="minorHAnsi" w:hAnsiTheme="minorHAnsi"/>
                <w:sz w:val="22"/>
                <w:szCs w:val="22"/>
              </w:rPr>
            </w:pPr>
          </w:p>
        </w:tc>
        <w:tc>
          <w:tcPr>
            <w:tcW w:w="720" w:type="dxa"/>
            <w:gridSpan w:val="2"/>
            <w:noWrap/>
            <w:vAlign w:val="bottom"/>
            <w:hideMark/>
          </w:tcPr>
          <w:p w14:paraId="75873695" w14:textId="77777777" w:rsidR="009D5961" w:rsidRPr="009D5961" w:rsidRDefault="009D5961" w:rsidP="009D5961">
            <w:pPr>
              <w:spacing w:line="276" w:lineRule="auto"/>
              <w:rPr>
                <w:rFonts w:asciiTheme="minorHAnsi" w:eastAsiaTheme="minorHAnsi" w:hAnsiTheme="minorHAnsi"/>
                <w:sz w:val="22"/>
                <w:szCs w:val="22"/>
              </w:rPr>
            </w:pPr>
          </w:p>
        </w:tc>
        <w:tc>
          <w:tcPr>
            <w:tcW w:w="2160" w:type="dxa"/>
            <w:gridSpan w:val="2"/>
            <w:noWrap/>
            <w:vAlign w:val="bottom"/>
            <w:hideMark/>
          </w:tcPr>
          <w:p w14:paraId="5F45EA89" w14:textId="77777777" w:rsidR="009D5961" w:rsidRPr="009D5961" w:rsidRDefault="009D5961" w:rsidP="009D5961">
            <w:pPr>
              <w:spacing w:line="276" w:lineRule="auto"/>
              <w:rPr>
                <w:rFonts w:asciiTheme="minorHAnsi" w:eastAsiaTheme="minorHAnsi" w:hAnsiTheme="minorHAnsi"/>
                <w:sz w:val="22"/>
                <w:szCs w:val="22"/>
              </w:rPr>
            </w:pPr>
          </w:p>
        </w:tc>
        <w:tc>
          <w:tcPr>
            <w:tcW w:w="9090" w:type="dxa"/>
            <w:gridSpan w:val="7"/>
            <w:tcBorders>
              <w:top w:val="single" w:sz="8" w:space="0" w:color="auto"/>
              <w:left w:val="single" w:sz="8" w:space="0" w:color="auto"/>
              <w:bottom w:val="nil"/>
              <w:right w:val="nil"/>
            </w:tcBorders>
            <w:shd w:val="clear" w:color="auto" w:fill="BFBFBF" w:themeFill="background1" w:themeFillShade="BF"/>
            <w:noWrap/>
            <w:vAlign w:val="bottom"/>
            <w:hideMark/>
          </w:tcPr>
          <w:p w14:paraId="18438614" w14:textId="77777777" w:rsidR="009D5961" w:rsidRPr="009D5961" w:rsidRDefault="009D5961" w:rsidP="009D5961">
            <w:pPr>
              <w:jc w:val="center"/>
              <w:rPr>
                <w:rFonts w:ascii="Arial" w:hAnsi="Arial" w:cs="Arial"/>
                <w:b/>
                <w:bCs/>
                <w:color w:val="FFFFFF"/>
                <w:sz w:val="20"/>
                <w:szCs w:val="20"/>
              </w:rPr>
            </w:pPr>
            <w:r w:rsidRPr="009D5961">
              <w:rPr>
                <w:rFonts w:ascii="Arial" w:hAnsi="Arial" w:cs="Arial"/>
                <w:b/>
                <w:bCs/>
                <w:color w:val="FFFFFF"/>
                <w:sz w:val="20"/>
                <w:szCs w:val="20"/>
              </w:rPr>
              <w:t xml:space="preserve">Part-Time Daily Rates </w:t>
            </w:r>
            <w:r w:rsidRPr="009D5961">
              <w:rPr>
                <w:rFonts w:ascii="Arial" w:hAnsi="Arial" w:cs="Arial"/>
                <w:b/>
                <w:bCs/>
                <w:i/>
                <w:color w:val="FFFFFF"/>
                <w:sz w:val="20"/>
                <w:szCs w:val="20"/>
              </w:rPr>
              <w:t>(Completed by COALITION)</w:t>
            </w:r>
          </w:p>
        </w:tc>
      </w:tr>
      <w:tr w:rsidR="009D5961" w:rsidRPr="009D5961" w14:paraId="2C5910A4" w14:textId="77777777" w:rsidTr="00CD1B74">
        <w:trPr>
          <w:trHeight w:val="510"/>
        </w:trPr>
        <w:tc>
          <w:tcPr>
            <w:tcW w:w="1815" w:type="dxa"/>
            <w:gridSpan w:val="3"/>
            <w:tcBorders>
              <w:top w:val="single" w:sz="4" w:space="0" w:color="auto"/>
              <w:left w:val="single" w:sz="4" w:space="0" w:color="auto"/>
              <w:bottom w:val="single" w:sz="4" w:space="0" w:color="auto"/>
              <w:right w:val="single" w:sz="4" w:space="0" w:color="auto"/>
            </w:tcBorders>
            <w:noWrap/>
            <w:vAlign w:val="bottom"/>
            <w:hideMark/>
          </w:tcPr>
          <w:p w14:paraId="27323411" w14:textId="77777777" w:rsidR="009D5961" w:rsidRPr="009D5961" w:rsidRDefault="009D5961" w:rsidP="009D5961">
            <w:pPr>
              <w:jc w:val="center"/>
              <w:rPr>
                <w:rFonts w:ascii="Arial" w:hAnsi="Arial" w:cs="Arial"/>
                <w:b/>
                <w:bCs/>
                <w:sz w:val="16"/>
                <w:szCs w:val="16"/>
              </w:rPr>
            </w:pPr>
            <w:r w:rsidRPr="009D5961">
              <w:rPr>
                <w:rFonts w:ascii="Arial" w:hAnsi="Arial" w:cs="Arial"/>
                <w:b/>
                <w:bCs/>
                <w:sz w:val="16"/>
                <w:szCs w:val="16"/>
              </w:rPr>
              <w:t>CARE CODE</w:t>
            </w:r>
          </w:p>
        </w:tc>
        <w:tc>
          <w:tcPr>
            <w:tcW w:w="2160" w:type="dxa"/>
            <w:gridSpan w:val="2"/>
            <w:tcBorders>
              <w:top w:val="single" w:sz="4" w:space="0" w:color="auto"/>
              <w:left w:val="single" w:sz="4" w:space="0" w:color="auto"/>
              <w:bottom w:val="single" w:sz="4" w:space="0" w:color="auto"/>
              <w:right w:val="single" w:sz="4" w:space="0" w:color="auto"/>
            </w:tcBorders>
            <w:vAlign w:val="bottom"/>
            <w:hideMark/>
          </w:tcPr>
          <w:p w14:paraId="4C042AFE" w14:textId="77777777" w:rsidR="009D5961" w:rsidRPr="009D5961" w:rsidRDefault="009D5961" w:rsidP="009D5961">
            <w:pPr>
              <w:jc w:val="center"/>
              <w:rPr>
                <w:rFonts w:ascii="Arial" w:hAnsi="Arial" w:cs="Arial"/>
                <w:b/>
                <w:bCs/>
                <w:sz w:val="16"/>
                <w:szCs w:val="16"/>
              </w:rPr>
            </w:pPr>
            <w:r w:rsidRPr="009D5961">
              <w:rPr>
                <w:rFonts w:ascii="Arial" w:hAnsi="Arial" w:cs="Arial"/>
                <w:b/>
                <w:bCs/>
                <w:sz w:val="16"/>
                <w:szCs w:val="16"/>
              </w:rPr>
              <w:t>Description</w:t>
            </w:r>
          </w:p>
        </w:tc>
        <w:tc>
          <w:tcPr>
            <w:tcW w:w="1530" w:type="dxa"/>
            <w:tcBorders>
              <w:top w:val="single" w:sz="4" w:space="0" w:color="auto"/>
              <w:left w:val="nil"/>
              <w:bottom w:val="single" w:sz="4" w:space="0" w:color="auto"/>
              <w:right w:val="nil"/>
            </w:tcBorders>
            <w:shd w:val="clear" w:color="auto" w:fill="C6D9F1" w:themeFill="text2" w:themeFillTint="33"/>
            <w:hideMark/>
          </w:tcPr>
          <w:p w14:paraId="56F242AA" w14:textId="77777777" w:rsidR="009D5961" w:rsidRPr="009D5961" w:rsidRDefault="009D5961" w:rsidP="009D5961">
            <w:pPr>
              <w:jc w:val="center"/>
              <w:rPr>
                <w:rFonts w:ascii="Arial" w:hAnsi="Arial" w:cs="Arial"/>
                <w:b/>
                <w:bCs/>
                <w:sz w:val="18"/>
                <w:szCs w:val="18"/>
              </w:rPr>
            </w:pPr>
            <w:r w:rsidRPr="009D5961">
              <w:rPr>
                <w:rFonts w:ascii="Arial" w:hAnsi="Arial" w:cs="Arial"/>
                <w:b/>
                <w:bCs/>
                <w:sz w:val="18"/>
                <w:szCs w:val="18"/>
              </w:rPr>
              <w:t>Licensed or Exempt Providers</w:t>
            </w:r>
          </w:p>
        </w:tc>
        <w:tc>
          <w:tcPr>
            <w:tcW w:w="1261" w:type="dxa"/>
            <w:tcBorders>
              <w:top w:val="single" w:sz="4" w:space="0" w:color="auto"/>
              <w:left w:val="single" w:sz="4" w:space="0" w:color="auto"/>
              <w:bottom w:val="single" w:sz="4" w:space="0" w:color="auto"/>
              <w:right w:val="nil"/>
            </w:tcBorders>
            <w:shd w:val="clear" w:color="auto" w:fill="C6D9F1" w:themeFill="text2" w:themeFillTint="33"/>
            <w:hideMark/>
          </w:tcPr>
          <w:p w14:paraId="26F45F48" w14:textId="77777777" w:rsidR="009D5961" w:rsidRPr="009D5961" w:rsidRDefault="009D5961" w:rsidP="009D5961">
            <w:pPr>
              <w:jc w:val="center"/>
              <w:rPr>
                <w:rFonts w:ascii="Arial" w:hAnsi="Arial" w:cs="Arial"/>
                <w:b/>
                <w:bCs/>
                <w:sz w:val="20"/>
                <w:szCs w:val="20"/>
              </w:rPr>
            </w:pPr>
            <w:r w:rsidRPr="009D5961">
              <w:rPr>
                <w:rFonts w:ascii="Arial" w:hAnsi="Arial" w:cs="Arial"/>
                <w:b/>
                <w:bCs/>
                <w:sz w:val="20"/>
                <w:szCs w:val="20"/>
              </w:rPr>
              <w:t>Gold Seal Differential</w:t>
            </w:r>
          </w:p>
        </w:tc>
        <w:tc>
          <w:tcPr>
            <w:tcW w:w="1439" w:type="dxa"/>
            <w:tcBorders>
              <w:top w:val="single" w:sz="4" w:space="0" w:color="auto"/>
              <w:left w:val="single" w:sz="4" w:space="0" w:color="auto"/>
              <w:bottom w:val="single" w:sz="4" w:space="0" w:color="auto"/>
              <w:right w:val="nil"/>
            </w:tcBorders>
            <w:shd w:val="clear" w:color="auto" w:fill="C6D9F1" w:themeFill="text2" w:themeFillTint="33"/>
            <w:hideMark/>
          </w:tcPr>
          <w:p w14:paraId="07F819BD" w14:textId="217D01EF" w:rsidR="009D5961" w:rsidRPr="009D5961" w:rsidRDefault="00EE625C" w:rsidP="009D5961">
            <w:pPr>
              <w:jc w:val="center"/>
              <w:rPr>
                <w:rFonts w:ascii="Arial" w:hAnsi="Arial" w:cs="Arial"/>
                <w:b/>
                <w:bCs/>
                <w:sz w:val="20"/>
                <w:szCs w:val="20"/>
              </w:rPr>
            </w:pPr>
            <w:r w:rsidRPr="00EE625C">
              <w:rPr>
                <w:rFonts w:ascii="Arial" w:hAnsi="Arial" w:cs="Arial"/>
                <w:b/>
                <w:bCs/>
                <w:sz w:val="18"/>
                <w:szCs w:val="18"/>
              </w:rPr>
              <w:t>Large Family Child Care</w:t>
            </w:r>
            <w:r w:rsidR="009D5961" w:rsidRPr="00EE625C">
              <w:rPr>
                <w:rFonts w:ascii="Arial" w:hAnsi="Arial" w:cs="Arial"/>
                <w:b/>
                <w:bCs/>
                <w:sz w:val="18"/>
                <w:szCs w:val="18"/>
              </w:rPr>
              <w:br/>
              <w:t xml:space="preserve"> Homes</w:t>
            </w:r>
          </w:p>
        </w:tc>
        <w:tc>
          <w:tcPr>
            <w:tcW w:w="1261" w:type="dxa"/>
            <w:tcBorders>
              <w:top w:val="single" w:sz="4" w:space="0" w:color="auto"/>
              <w:left w:val="single" w:sz="4" w:space="0" w:color="auto"/>
              <w:bottom w:val="single" w:sz="4" w:space="0" w:color="auto"/>
              <w:right w:val="nil"/>
            </w:tcBorders>
            <w:shd w:val="clear" w:color="auto" w:fill="C6D9F1" w:themeFill="text2" w:themeFillTint="33"/>
            <w:hideMark/>
          </w:tcPr>
          <w:p w14:paraId="54000D33" w14:textId="77777777" w:rsidR="009D5961" w:rsidRPr="009D5961" w:rsidRDefault="009D5961" w:rsidP="009D5961">
            <w:pPr>
              <w:jc w:val="center"/>
              <w:rPr>
                <w:rFonts w:ascii="Arial" w:hAnsi="Arial" w:cs="Arial"/>
                <w:b/>
                <w:bCs/>
                <w:sz w:val="20"/>
                <w:szCs w:val="20"/>
              </w:rPr>
            </w:pPr>
            <w:r w:rsidRPr="009D5961">
              <w:rPr>
                <w:rFonts w:ascii="Arial" w:hAnsi="Arial" w:cs="Arial"/>
                <w:b/>
                <w:bCs/>
                <w:sz w:val="20"/>
                <w:szCs w:val="20"/>
              </w:rPr>
              <w:t xml:space="preserve">Gold </w:t>
            </w:r>
            <w:r w:rsidRPr="009D5961">
              <w:rPr>
                <w:rFonts w:ascii="Arial" w:hAnsi="Arial" w:cs="Arial"/>
                <w:b/>
                <w:bCs/>
                <w:sz w:val="20"/>
                <w:szCs w:val="20"/>
              </w:rPr>
              <w:br/>
              <w:t>Seal</w:t>
            </w:r>
          </w:p>
        </w:tc>
        <w:tc>
          <w:tcPr>
            <w:tcW w:w="1349" w:type="dxa"/>
            <w:tcBorders>
              <w:top w:val="single" w:sz="4" w:space="0" w:color="auto"/>
              <w:left w:val="single" w:sz="4" w:space="0" w:color="auto"/>
              <w:bottom w:val="single" w:sz="4" w:space="0" w:color="auto"/>
              <w:right w:val="nil"/>
            </w:tcBorders>
            <w:shd w:val="clear" w:color="auto" w:fill="C6D9F1" w:themeFill="text2" w:themeFillTint="33"/>
            <w:hideMark/>
          </w:tcPr>
          <w:p w14:paraId="21073772" w14:textId="53BFF29C" w:rsidR="009D5961" w:rsidRPr="009D5961" w:rsidRDefault="00EE625C" w:rsidP="009D5961">
            <w:pPr>
              <w:jc w:val="center"/>
              <w:rPr>
                <w:rFonts w:ascii="Arial" w:hAnsi="Arial" w:cs="Arial"/>
                <w:b/>
                <w:bCs/>
                <w:sz w:val="20"/>
                <w:szCs w:val="20"/>
              </w:rPr>
            </w:pPr>
            <w:r>
              <w:rPr>
                <w:rFonts w:ascii="Arial" w:hAnsi="Arial" w:cs="Arial"/>
                <w:b/>
                <w:bCs/>
                <w:sz w:val="20"/>
                <w:szCs w:val="20"/>
              </w:rPr>
              <w:t>Family Child Care</w:t>
            </w:r>
            <w:r w:rsidRPr="009D5961">
              <w:rPr>
                <w:rFonts w:ascii="Arial" w:hAnsi="Arial" w:cs="Arial"/>
                <w:b/>
                <w:bCs/>
                <w:sz w:val="20"/>
                <w:szCs w:val="20"/>
              </w:rPr>
              <w:t xml:space="preserve"> </w:t>
            </w:r>
            <w:r w:rsidR="009D5961" w:rsidRPr="009D5961">
              <w:rPr>
                <w:rFonts w:ascii="Arial" w:hAnsi="Arial" w:cs="Arial"/>
                <w:b/>
                <w:bCs/>
                <w:sz w:val="20"/>
                <w:szCs w:val="20"/>
              </w:rPr>
              <w:t>Homes</w:t>
            </w:r>
          </w:p>
        </w:tc>
        <w:tc>
          <w:tcPr>
            <w:tcW w:w="1260" w:type="dxa"/>
            <w:tcBorders>
              <w:top w:val="single" w:sz="4" w:space="0" w:color="auto"/>
              <w:left w:val="single" w:sz="4" w:space="0" w:color="auto"/>
              <w:bottom w:val="single" w:sz="4" w:space="0" w:color="auto"/>
              <w:right w:val="nil"/>
            </w:tcBorders>
            <w:shd w:val="clear" w:color="auto" w:fill="C6D9F1" w:themeFill="text2" w:themeFillTint="33"/>
            <w:hideMark/>
          </w:tcPr>
          <w:p w14:paraId="2CE6C2B1" w14:textId="77777777" w:rsidR="009D5961" w:rsidRPr="009D5961" w:rsidRDefault="009D5961" w:rsidP="009D5961">
            <w:pPr>
              <w:jc w:val="center"/>
              <w:rPr>
                <w:rFonts w:ascii="Arial" w:hAnsi="Arial" w:cs="Arial"/>
                <w:b/>
                <w:bCs/>
                <w:sz w:val="20"/>
                <w:szCs w:val="20"/>
              </w:rPr>
            </w:pPr>
            <w:r w:rsidRPr="009D5961">
              <w:rPr>
                <w:rFonts w:ascii="Arial" w:hAnsi="Arial" w:cs="Arial"/>
                <w:b/>
                <w:bCs/>
                <w:sz w:val="20"/>
                <w:szCs w:val="20"/>
              </w:rPr>
              <w:t>Informal Providers</w:t>
            </w:r>
          </w:p>
        </w:tc>
        <w:tc>
          <w:tcPr>
            <w:tcW w:w="990" w:type="dxa"/>
            <w:tcBorders>
              <w:top w:val="single" w:sz="4" w:space="0" w:color="auto"/>
              <w:left w:val="single" w:sz="4" w:space="0" w:color="auto"/>
              <w:bottom w:val="single" w:sz="4" w:space="0" w:color="auto"/>
              <w:right w:val="nil"/>
            </w:tcBorders>
            <w:shd w:val="clear" w:color="auto" w:fill="C6D9F1" w:themeFill="text2" w:themeFillTint="33"/>
            <w:hideMark/>
          </w:tcPr>
          <w:p w14:paraId="2BC7D592" w14:textId="77777777" w:rsidR="009D5961" w:rsidRPr="009D5961" w:rsidRDefault="009D5961" w:rsidP="009D5961">
            <w:pPr>
              <w:jc w:val="center"/>
              <w:rPr>
                <w:rFonts w:ascii="Arial" w:hAnsi="Arial" w:cs="Arial"/>
                <w:b/>
                <w:bCs/>
                <w:sz w:val="20"/>
                <w:szCs w:val="20"/>
              </w:rPr>
            </w:pPr>
            <w:r w:rsidRPr="009D5961">
              <w:rPr>
                <w:rFonts w:ascii="Arial" w:hAnsi="Arial" w:cs="Arial"/>
                <w:b/>
                <w:bCs/>
                <w:sz w:val="20"/>
                <w:szCs w:val="20"/>
              </w:rPr>
              <w:t xml:space="preserve">Before </w:t>
            </w:r>
            <w:r w:rsidRPr="009D5961">
              <w:rPr>
                <w:rFonts w:ascii="Arial" w:hAnsi="Arial" w:cs="Arial"/>
                <w:b/>
                <w:bCs/>
                <w:sz w:val="20"/>
                <w:szCs w:val="20"/>
              </w:rPr>
              <w:br/>
              <w:t>or After School</w:t>
            </w:r>
          </w:p>
        </w:tc>
      </w:tr>
      <w:tr w:rsidR="00B4367A" w:rsidRPr="009D5961" w14:paraId="5A37EA20"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6FE02BCE"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(INF)</w:t>
            </w:r>
          </w:p>
        </w:tc>
        <w:tc>
          <w:tcPr>
            <w:tcW w:w="2160" w:type="dxa"/>
            <w:gridSpan w:val="2"/>
            <w:tcBorders>
              <w:top w:val="nil"/>
              <w:left w:val="nil"/>
              <w:bottom w:val="single" w:sz="4" w:space="0" w:color="auto"/>
              <w:right w:val="single" w:sz="4" w:space="0" w:color="auto"/>
            </w:tcBorders>
            <w:noWrap/>
            <w:vAlign w:val="bottom"/>
            <w:hideMark/>
          </w:tcPr>
          <w:p w14:paraId="05FD81F0" w14:textId="77777777" w:rsidR="00B4367A" w:rsidRPr="009D5961" w:rsidRDefault="00B4367A" w:rsidP="009D5961">
            <w:pPr>
              <w:rPr>
                <w:rFonts w:ascii="Arial" w:hAnsi="Arial" w:cs="Arial"/>
                <w:sz w:val="16"/>
                <w:szCs w:val="16"/>
              </w:rPr>
            </w:pPr>
            <w:r w:rsidRPr="009D5961">
              <w:rPr>
                <w:rFonts w:ascii="Arial" w:hAnsi="Arial" w:cs="Arial"/>
                <w:sz w:val="16"/>
                <w:szCs w:val="16"/>
              </w:rPr>
              <w:t>&lt;12 MTH</w:t>
            </w:r>
          </w:p>
        </w:tc>
        <w:tc>
          <w:tcPr>
            <w:tcW w:w="1530" w:type="dxa"/>
            <w:tcBorders>
              <w:top w:val="nil"/>
              <w:left w:val="nil"/>
              <w:bottom w:val="single" w:sz="4" w:space="0" w:color="auto"/>
              <w:right w:val="single" w:sz="4" w:space="0" w:color="auto"/>
            </w:tcBorders>
            <w:noWrap/>
            <w:vAlign w:val="bottom"/>
            <w:hideMark/>
          </w:tcPr>
          <w:p w14:paraId="696E90A7" w14:textId="44C7B0CF" w:rsidR="00B4367A" w:rsidRPr="009D5961" w:rsidRDefault="00B4367A" w:rsidP="009D5961">
            <w:pPr>
              <w:rPr>
                <w:rFonts w:ascii="Arial" w:hAnsi="Arial" w:cs="Arial"/>
                <w:sz w:val="16"/>
                <w:szCs w:val="16"/>
              </w:rPr>
            </w:pPr>
            <w:r>
              <w:rPr>
                <w:rFonts w:ascii="Arial" w:hAnsi="Arial" w:cs="Arial"/>
                <w:sz w:val="20"/>
                <w:szCs w:val="20"/>
              </w:rPr>
              <w:t>21.05</w:t>
            </w:r>
          </w:p>
        </w:tc>
        <w:tc>
          <w:tcPr>
            <w:tcW w:w="1261" w:type="dxa"/>
            <w:tcBorders>
              <w:top w:val="nil"/>
              <w:left w:val="nil"/>
              <w:bottom w:val="single" w:sz="4" w:space="0" w:color="auto"/>
              <w:right w:val="single" w:sz="4" w:space="0" w:color="auto"/>
            </w:tcBorders>
            <w:noWrap/>
            <w:vAlign w:val="bottom"/>
            <w:hideMark/>
          </w:tcPr>
          <w:p w14:paraId="51B046E9" w14:textId="3AB7A578" w:rsidR="00B4367A" w:rsidRPr="009D5961" w:rsidRDefault="00B4367A" w:rsidP="009D5961">
            <w:pPr>
              <w:rPr>
                <w:rFonts w:ascii="Arial" w:hAnsi="Arial" w:cs="Arial"/>
                <w:sz w:val="16"/>
                <w:szCs w:val="16"/>
              </w:rPr>
            </w:pPr>
            <w:r>
              <w:rPr>
                <w:rFonts w:ascii="Arial" w:hAnsi="Arial" w:cs="Arial"/>
                <w:sz w:val="20"/>
                <w:szCs w:val="20"/>
              </w:rPr>
              <w:t>25.26</w:t>
            </w:r>
          </w:p>
        </w:tc>
        <w:tc>
          <w:tcPr>
            <w:tcW w:w="1439" w:type="dxa"/>
            <w:tcBorders>
              <w:top w:val="nil"/>
              <w:left w:val="nil"/>
              <w:bottom w:val="single" w:sz="4" w:space="0" w:color="auto"/>
              <w:right w:val="single" w:sz="4" w:space="0" w:color="auto"/>
            </w:tcBorders>
            <w:noWrap/>
            <w:vAlign w:val="bottom"/>
            <w:hideMark/>
          </w:tcPr>
          <w:p w14:paraId="729D363A" w14:textId="52AE44F8" w:rsidR="00B4367A" w:rsidRPr="009D5961" w:rsidRDefault="00B4367A" w:rsidP="009D5961">
            <w:pPr>
              <w:rPr>
                <w:rFonts w:ascii="Arial" w:hAnsi="Arial" w:cs="Arial"/>
                <w:sz w:val="16"/>
                <w:szCs w:val="16"/>
              </w:rPr>
            </w:pPr>
            <w:r>
              <w:rPr>
                <w:rFonts w:ascii="Arial" w:hAnsi="Arial" w:cs="Arial"/>
                <w:sz w:val="20"/>
                <w:szCs w:val="20"/>
              </w:rPr>
              <w:t>21.05</w:t>
            </w:r>
          </w:p>
        </w:tc>
        <w:tc>
          <w:tcPr>
            <w:tcW w:w="1261" w:type="dxa"/>
            <w:tcBorders>
              <w:top w:val="nil"/>
              <w:left w:val="nil"/>
              <w:bottom w:val="single" w:sz="4" w:space="0" w:color="auto"/>
              <w:right w:val="single" w:sz="4" w:space="0" w:color="auto"/>
            </w:tcBorders>
            <w:noWrap/>
            <w:vAlign w:val="bottom"/>
            <w:hideMark/>
          </w:tcPr>
          <w:p w14:paraId="14364A41" w14:textId="3A789F1B" w:rsidR="00B4367A" w:rsidRPr="009D5961" w:rsidRDefault="00B4367A" w:rsidP="009D5961">
            <w:pPr>
              <w:rPr>
                <w:rFonts w:ascii="Arial" w:hAnsi="Arial" w:cs="Arial"/>
                <w:sz w:val="16"/>
                <w:szCs w:val="16"/>
              </w:rPr>
            </w:pPr>
            <w:r>
              <w:rPr>
                <w:rFonts w:ascii="Arial" w:hAnsi="Arial" w:cs="Arial"/>
                <w:sz w:val="20"/>
                <w:szCs w:val="20"/>
              </w:rPr>
              <w:t>25.26</w:t>
            </w:r>
          </w:p>
        </w:tc>
        <w:tc>
          <w:tcPr>
            <w:tcW w:w="1349" w:type="dxa"/>
            <w:tcBorders>
              <w:top w:val="nil"/>
              <w:left w:val="nil"/>
              <w:bottom w:val="single" w:sz="4" w:space="0" w:color="auto"/>
              <w:right w:val="single" w:sz="4" w:space="0" w:color="auto"/>
            </w:tcBorders>
            <w:noWrap/>
            <w:vAlign w:val="bottom"/>
            <w:hideMark/>
          </w:tcPr>
          <w:p w14:paraId="01CB6AC5" w14:textId="07E641ED" w:rsidR="00B4367A" w:rsidRPr="009D5961" w:rsidRDefault="00B4367A" w:rsidP="009D5961">
            <w:pPr>
              <w:rPr>
                <w:rFonts w:ascii="Arial" w:hAnsi="Arial" w:cs="Arial"/>
                <w:sz w:val="16"/>
                <w:szCs w:val="16"/>
              </w:rPr>
            </w:pPr>
            <w:r>
              <w:rPr>
                <w:rFonts w:ascii="Arial" w:hAnsi="Arial" w:cs="Arial"/>
                <w:sz w:val="20"/>
                <w:szCs w:val="20"/>
              </w:rPr>
              <w:t>16.70</w:t>
            </w:r>
          </w:p>
        </w:tc>
        <w:tc>
          <w:tcPr>
            <w:tcW w:w="1260" w:type="dxa"/>
            <w:tcBorders>
              <w:top w:val="nil"/>
              <w:left w:val="nil"/>
              <w:bottom w:val="single" w:sz="4" w:space="0" w:color="auto"/>
              <w:right w:val="single" w:sz="4" w:space="0" w:color="auto"/>
            </w:tcBorders>
            <w:noWrap/>
            <w:vAlign w:val="bottom"/>
            <w:hideMark/>
          </w:tcPr>
          <w:p w14:paraId="73CBC228" w14:textId="539428B6" w:rsidR="00B4367A" w:rsidRPr="009D5961" w:rsidRDefault="00B4367A" w:rsidP="009D5961">
            <w:pPr>
              <w:rPr>
                <w:rFonts w:ascii="Arial" w:hAnsi="Arial" w:cs="Arial"/>
                <w:sz w:val="16"/>
                <w:szCs w:val="16"/>
              </w:rPr>
            </w:pPr>
            <w:r>
              <w:rPr>
                <w:rFonts w:ascii="Arial" w:hAnsi="Arial" w:cs="Arial"/>
                <w:sz w:val="20"/>
                <w:szCs w:val="20"/>
              </w:rPr>
              <w:t>10.55</w:t>
            </w:r>
          </w:p>
        </w:tc>
        <w:tc>
          <w:tcPr>
            <w:tcW w:w="990" w:type="dxa"/>
            <w:tcBorders>
              <w:top w:val="nil"/>
              <w:left w:val="nil"/>
              <w:bottom w:val="single" w:sz="4" w:space="0" w:color="auto"/>
              <w:right w:val="single" w:sz="4" w:space="0" w:color="auto"/>
            </w:tcBorders>
            <w:shd w:val="clear" w:color="auto" w:fill="FFFFFF"/>
            <w:noWrap/>
            <w:vAlign w:val="bottom"/>
            <w:hideMark/>
          </w:tcPr>
          <w:p w14:paraId="6AE47A62" w14:textId="4A000839" w:rsidR="00B4367A" w:rsidRPr="009D5961" w:rsidRDefault="00B4367A" w:rsidP="009D5961">
            <w:pPr>
              <w:rPr>
                <w:rFonts w:ascii="Arial" w:hAnsi="Arial" w:cs="Arial"/>
                <w:sz w:val="16"/>
                <w:szCs w:val="16"/>
              </w:rPr>
            </w:pPr>
            <w:r>
              <w:rPr>
                <w:rFonts w:ascii="Arial" w:hAnsi="Arial" w:cs="Arial"/>
                <w:sz w:val="20"/>
                <w:szCs w:val="20"/>
              </w:rPr>
              <w:t>N/A</w:t>
            </w:r>
          </w:p>
        </w:tc>
      </w:tr>
      <w:tr w:rsidR="00B4367A" w:rsidRPr="009D5961" w14:paraId="0A62EAC2"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2E1DB673"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(TOD)</w:t>
            </w:r>
          </w:p>
        </w:tc>
        <w:tc>
          <w:tcPr>
            <w:tcW w:w="2160" w:type="dxa"/>
            <w:gridSpan w:val="2"/>
            <w:tcBorders>
              <w:top w:val="nil"/>
              <w:left w:val="nil"/>
              <w:bottom w:val="single" w:sz="4" w:space="0" w:color="auto"/>
              <w:right w:val="single" w:sz="4" w:space="0" w:color="auto"/>
            </w:tcBorders>
            <w:noWrap/>
            <w:vAlign w:val="bottom"/>
            <w:hideMark/>
          </w:tcPr>
          <w:p w14:paraId="44ED380A" w14:textId="77777777" w:rsidR="00B4367A" w:rsidRPr="009D5961" w:rsidRDefault="00B4367A" w:rsidP="009D5961">
            <w:pPr>
              <w:rPr>
                <w:rFonts w:ascii="Arial" w:hAnsi="Arial" w:cs="Arial"/>
                <w:sz w:val="16"/>
                <w:szCs w:val="16"/>
              </w:rPr>
            </w:pPr>
            <w:r w:rsidRPr="009D5961">
              <w:rPr>
                <w:rFonts w:ascii="Arial" w:hAnsi="Arial" w:cs="Arial"/>
                <w:sz w:val="16"/>
                <w:szCs w:val="16"/>
              </w:rPr>
              <w:t>12&lt;24 MTH</w:t>
            </w:r>
          </w:p>
        </w:tc>
        <w:tc>
          <w:tcPr>
            <w:tcW w:w="1530" w:type="dxa"/>
            <w:tcBorders>
              <w:top w:val="nil"/>
              <w:left w:val="nil"/>
              <w:bottom w:val="single" w:sz="4" w:space="0" w:color="auto"/>
              <w:right w:val="single" w:sz="4" w:space="0" w:color="auto"/>
            </w:tcBorders>
            <w:noWrap/>
            <w:vAlign w:val="bottom"/>
            <w:hideMark/>
          </w:tcPr>
          <w:p w14:paraId="5B8B9E70" w14:textId="3617EF42" w:rsidR="00B4367A" w:rsidRPr="009D5961" w:rsidRDefault="00B4367A" w:rsidP="009D5961">
            <w:pPr>
              <w:rPr>
                <w:rFonts w:ascii="Arial" w:hAnsi="Arial" w:cs="Arial"/>
                <w:sz w:val="16"/>
                <w:szCs w:val="16"/>
              </w:rPr>
            </w:pPr>
            <w:r>
              <w:rPr>
                <w:rFonts w:ascii="Arial" w:hAnsi="Arial" w:cs="Arial"/>
                <w:sz w:val="20"/>
                <w:szCs w:val="20"/>
              </w:rPr>
              <w:t>19.40</w:t>
            </w:r>
          </w:p>
        </w:tc>
        <w:tc>
          <w:tcPr>
            <w:tcW w:w="1261" w:type="dxa"/>
            <w:tcBorders>
              <w:top w:val="nil"/>
              <w:left w:val="nil"/>
              <w:bottom w:val="single" w:sz="4" w:space="0" w:color="auto"/>
              <w:right w:val="single" w:sz="4" w:space="0" w:color="auto"/>
            </w:tcBorders>
            <w:noWrap/>
            <w:vAlign w:val="bottom"/>
            <w:hideMark/>
          </w:tcPr>
          <w:p w14:paraId="164A217B" w14:textId="454D8F88" w:rsidR="00B4367A" w:rsidRPr="009D5961" w:rsidRDefault="00B4367A" w:rsidP="009D5961">
            <w:pPr>
              <w:rPr>
                <w:rFonts w:ascii="Arial" w:hAnsi="Arial" w:cs="Arial"/>
                <w:sz w:val="16"/>
                <w:szCs w:val="16"/>
              </w:rPr>
            </w:pPr>
            <w:r>
              <w:rPr>
                <w:rFonts w:ascii="Arial" w:hAnsi="Arial" w:cs="Arial"/>
                <w:sz w:val="20"/>
                <w:szCs w:val="20"/>
              </w:rPr>
              <w:t>23.28</w:t>
            </w:r>
          </w:p>
        </w:tc>
        <w:tc>
          <w:tcPr>
            <w:tcW w:w="1439" w:type="dxa"/>
            <w:tcBorders>
              <w:top w:val="nil"/>
              <w:left w:val="nil"/>
              <w:bottom w:val="single" w:sz="4" w:space="0" w:color="auto"/>
              <w:right w:val="single" w:sz="4" w:space="0" w:color="auto"/>
            </w:tcBorders>
            <w:noWrap/>
            <w:vAlign w:val="bottom"/>
            <w:hideMark/>
          </w:tcPr>
          <w:p w14:paraId="34F329A6" w14:textId="437CABE2" w:rsidR="00B4367A" w:rsidRPr="009D5961" w:rsidRDefault="00B4367A" w:rsidP="009D5961">
            <w:pPr>
              <w:rPr>
                <w:rFonts w:ascii="Arial" w:hAnsi="Arial" w:cs="Arial"/>
                <w:sz w:val="16"/>
                <w:szCs w:val="16"/>
              </w:rPr>
            </w:pPr>
            <w:r>
              <w:rPr>
                <w:rFonts w:ascii="Arial" w:hAnsi="Arial" w:cs="Arial"/>
                <w:sz w:val="20"/>
                <w:szCs w:val="20"/>
              </w:rPr>
              <w:t>19.40</w:t>
            </w:r>
          </w:p>
        </w:tc>
        <w:tc>
          <w:tcPr>
            <w:tcW w:w="1261" w:type="dxa"/>
            <w:tcBorders>
              <w:top w:val="nil"/>
              <w:left w:val="nil"/>
              <w:bottom w:val="single" w:sz="4" w:space="0" w:color="auto"/>
              <w:right w:val="single" w:sz="4" w:space="0" w:color="auto"/>
            </w:tcBorders>
            <w:noWrap/>
            <w:vAlign w:val="bottom"/>
            <w:hideMark/>
          </w:tcPr>
          <w:p w14:paraId="6F91A775" w14:textId="091B0EB5" w:rsidR="00B4367A" w:rsidRPr="009D5961" w:rsidRDefault="00B4367A" w:rsidP="009D5961">
            <w:pPr>
              <w:rPr>
                <w:rFonts w:ascii="Arial" w:hAnsi="Arial" w:cs="Arial"/>
                <w:sz w:val="16"/>
                <w:szCs w:val="16"/>
              </w:rPr>
            </w:pPr>
            <w:r>
              <w:rPr>
                <w:rFonts w:ascii="Arial" w:hAnsi="Arial" w:cs="Arial"/>
                <w:sz w:val="20"/>
                <w:szCs w:val="20"/>
              </w:rPr>
              <w:t>23.28</w:t>
            </w:r>
          </w:p>
        </w:tc>
        <w:tc>
          <w:tcPr>
            <w:tcW w:w="1349" w:type="dxa"/>
            <w:tcBorders>
              <w:top w:val="nil"/>
              <w:left w:val="nil"/>
              <w:bottom w:val="single" w:sz="4" w:space="0" w:color="auto"/>
              <w:right w:val="single" w:sz="4" w:space="0" w:color="auto"/>
            </w:tcBorders>
            <w:noWrap/>
            <w:vAlign w:val="bottom"/>
            <w:hideMark/>
          </w:tcPr>
          <w:p w14:paraId="41D231C2" w14:textId="715CA628" w:rsidR="00B4367A" w:rsidRPr="009D5961" w:rsidRDefault="00B4367A" w:rsidP="009D5961">
            <w:pPr>
              <w:rPr>
                <w:rFonts w:ascii="Arial" w:hAnsi="Arial" w:cs="Arial"/>
                <w:sz w:val="16"/>
                <w:szCs w:val="16"/>
              </w:rPr>
            </w:pPr>
            <w:r>
              <w:rPr>
                <w:rFonts w:ascii="Arial" w:hAnsi="Arial" w:cs="Arial"/>
                <w:sz w:val="20"/>
                <w:szCs w:val="20"/>
              </w:rPr>
              <w:t>15.20</w:t>
            </w:r>
          </w:p>
        </w:tc>
        <w:tc>
          <w:tcPr>
            <w:tcW w:w="1260" w:type="dxa"/>
            <w:tcBorders>
              <w:top w:val="nil"/>
              <w:left w:val="nil"/>
              <w:bottom w:val="single" w:sz="4" w:space="0" w:color="auto"/>
              <w:right w:val="single" w:sz="4" w:space="0" w:color="auto"/>
            </w:tcBorders>
            <w:noWrap/>
            <w:vAlign w:val="bottom"/>
            <w:hideMark/>
          </w:tcPr>
          <w:p w14:paraId="37CBBBDD" w14:textId="04E19C1E" w:rsidR="00B4367A" w:rsidRPr="009D5961" w:rsidRDefault="00B4367A" w:rsidP="009D5961">
            <w:pPr>
              <w:rPr>
                <w:rFonts w:ascii="Arial" w:hAnsi="Arial" w:cs="Arial"/>
                <w:sz w:val="16"/>
                <w:szCs w:val="16"/>
              </w:rPr>
            </w:pPr>
            <w:r>
              <w:rPr>
                <w:rFonts w:ascii="Arial" w:hAnsi="Arial" w:cs="Arial"/>
                <w:sz w:val="20"/>
                <w:szCs w:val="20"/>
              </w:rPr>
              <w:t>9.70</w:t>
            </w:r>
          </w:p>
        </w:tc>
        <w:tc>
          <w:tcPr>
            <w:tcW w:w="990" w:type="dxa"/>
            <w:tcBorders>
              <w:top w:val="nil"/>
              <w:left w:val="nil"/>
              <w:bottom w:val="single" w:sz="4" w:space="0" w:color="auto"/>
              <w:right w:val="single" w:sz="4" w:space="0" w:color="auto"/>
            </w:tcBorders>
            <w:shd w:val="clear" w:color="auto" w:fill="FFFFFF"/>
            <w:noWrap/>
            <w:vAlign w:val="bottom"/>
            <w:hideMark/>
          </w:tcPr>
          <w:p w14:paraId="1DF2E5B4" w14:textId="467201EB" w:rsidR="00B4367A" w:rsidRPr="009D5961" w:rsidRDefault="00B4367A" w:rsidP="009D5961">
            <w:pPr>
              <w:rPr>
                <w:rFonts w:ascii="Arial" w:hAnsi="Arial" w:cs="Arial"/>
                <w:sz w:val="16"/>
                <w:szCs w:val="16"/>
              </w:rPr>
            </w:pPr>
            <w:r>
              <w:rPr>
                <w:rFonts w:ascii="Arial" w:hAnsi="Arial" w:cs="Arial"/>
                <w:sz w:val="20"/>
                <w:szCs w:val="20"/>
              </w:rPr>
              <w:t>N/A</w:t>
            </w:r>
          </w:p>
        </w:tc>
      </w:tr>
      <w:tr w:rsidR="00B4367A" w:rsidRPr="009D5961" w14:paraId="3C19D1F3"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0FD4C914"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(2YR)</w:t>
            </w:r>
          </w:p>
        </w:tc>
        <w:tc>
          <w:tcPr>
            <w:tcW w:w="2160" w:type="dxa"/>
            <w:gridSpan w:val="2"/>
            <w:tcBorders>
              <w:top w:val="nil"/>
              <w:left w:val="nil"/>
              <w:bottom w:val="single" w:sz="4" w:space="0" w:color="auto"/>
              <w:right w:val="single" w:sz="4" w:space="0" w:color="auto"/>
            </w:tcBorders>
            <w:noWrap/>
            <w:vAlign w:val="bottom"/>
            <w:hideMark/>
          </w:tcPr>
          <w:p w14:paraId="7132CB5F" w14:textId="77777777" w:rsidR="00B4367A" w:rsidRPr="009D5961" w:rsidRDefault="00B4367A" w:rsidP="009D5961">
            <w:pPr>
              <w:rPr>
                <w:rFonts w:ascii="Arial" w:hAnsi="Arial" w:cs="Arial"/>
                <w:sz w:val="16"/>
                <w:szCs w:val="16"/>
              </w:rPr>
            </w:pPr>
            <w:r w:rsidRPr="009D5961">
              <w:rPr>
                <w:rFonts w:ascii="Arial" w:hAnsi="Arial" w:cs="Arial"/>
                <w:sz w:val="16"/>
                <w:szCs w:val="16"/>
              </w:rPr>
              <w:t>24 &lt;36 MTH</w:t>
            </w:r>
          </w:p>
        </w:tc>
        <w:tc>
          <w:tcPr>
            <w:tcW w:w="1530" w:type="dxa"/>
            <w:tcBorders>
              <w:top w:val="nil"/>
              <w:left w:val="nil"/>
              <w:bottom w:val="single" w:sz="4" w:space="0" w:color="auto"/>
              <w:right w:val="single" w:sz="4" w:space="0" w:color="auto"/>
            </w:tcBorders>
            <w:noWrap/>
            <w:vAlign w:val="bottom"/>
            <w:hideMark/>
          </w:tcPr>
          <w:p w14:paraId="44B0E3D0" w14:textId="57F4B7EB" w:rsidR="00B4367A" w:rsidRPr="009D5961" w:rsidRDefault="00B4367A" w:rsidP="009D5961">
            <w:pPr>
              <w:rPr>
                <w:rFonts w:ascii="Arial" w:hAnsi="Arial" w:cs="Arial"/>
                <w:sz w:val="20"/>
                <w:szCs w:val="20"/>
              </w:rPr>
            </w:pPr>
            <w:r>
              <w:rPr>
                <w:rFonts w:ascii="Arial" w:hAnsi="Arial" w:cs="Arial"/>
                <w:sz w:val="20"/>
                <w:szCs w:val="20"/>
              </w:rPr>
              <w:t>17.75</w:t>
            </w:r>
          </w:p>
        </w:tc>
        <w:tc>
          <w:tcPr>
            <w:tcW w:w="1261" w:type="dxa"/>
            <w:tcBorders>
              <w:top w:val="nil"/>
              <w:left w:val="nil"/>
              <w:bottom w:val="single" w:sz="4" w:space="0" w:color="auto"/>
              <w:right w:val="single" w:sz="4" w:space="0" w:color="auto"/>
            </w:tcBorders>
            <w:noWrap/>
            <w:vAlign w:val="bottom"/>
            <w:hideMark/>
          </w:tcPr>
          <w:p w14:paraId="51207668" w14:textId="60896E36" w:rsidR="00B4367A" w:rsidRPr="009D5961" w:rsidRDefault="00B4367A" w:rsidP="009D5961">
            <w:pPr>
              <w:rPr>
                <w:rFonts w:ascii="Arial" w:hAnsi="Arial" w:cs="Arial"/>
                <w:sz w:val="20"/>
                <w:szCs w:val="20"/>
              </w:rPr>
            </w:pPr>
            <w:r>
              <w:rPr>
                <w:rFonts w:ascii="Arial" w:hAnsi="Arial" w:cs="Arial"/>
                <w:sz w:val="20"/>
                <w:szCs w:val="20"/>
              </w:rPr>
              <w:t>21.30</w:t>
            </w:r>
          </w:p>
        </w:tc>
        <w:tc>
          <w:tcPr>
            <w:tcW w:w="1439" w:type="dxa"/>
            <w:tcBorders>
              <w:top w:val="nil"/>
              <w:left w:val="nil"/>
              <w:bottom w:val="single" w:sz="4" w:space="0" w:color="auto"/>
              <w:right w:val="single" w:sz="4" w:space="0" w:color="auto"/>
            </w:tcBorders>
            <w:noWrap/>
            <w:vAlign w:val="bottom"/>
            <w:hideMark/>
          </w:tcPr>
          <w:p w14:paraId="656B576F" w14:textId="63EA8AA9" w:rsidR="00B4367A" w:rsidRPr="009D5961" w:rsidRDefault="00B4367A" w:rsidP="009D5961">
            <w:pPr>
              <w:rPr>
                <w:rFonts w:ascii="Arial" w:hAnsi="Arial" w:cs="Arial"/>
                <w:sz w:val="20"/>
                <w:szCs w:val="20"/>
              </w:rPr>
            </w:pPr>
            <w:r>
              <w:rPr>
                <w:rFonts w:ascii="Arial" w:hAnsi="Arial" w:cs="Arial"/>
                <w:sz w:val="20"/>
                <w:szCs w:val="20"/>
              </w:rPr>
              <w:t>18.65</w:t>
            </w:r>
          </w:p>
        </w:tc>
        <w:tc>
          <w:tcPr>
            <w:tcW w:w="1261" w:type="dxa"/>
            <w:tcBorders>
              <w:top w:val="nil"/>
              <w:left w:val="nil"/>
              <w:bottom w:val="single" w:sz="4" w:space="0" w:color="auto"/>
              <w:right w:val="single" w:sz="4" w:space="0" w:color="auto"/>
            </w:tcBorders>
            <w:noWrap/>
            <w:vAlign w:val="bottom"/>
            <w:hideMark/>
          </w:tcPr>
          <w:p w14:paraId="62062D7D" w14:textId="39396274" w:rsidR="00B4367A" w:rsidRPr="009D5961" w:rsidRDefault="00B4367A" w:rsidP="009D5961">
            <w:pPr>
              <w:rPr>
                <w:rFonts w:ascii="Arial" w:hAnsi="Arial" w:cs="Arial"/>
                <w:sz w:val="20"/>
                <w:szCs w:val="20"/>
              </w:rPr>
            </w:pPr>
            <w:r>
              <w:rPr>
                <w:rFonts w:ascii="Arial" w:hAnsi="Arial" w:cs="Arial"/>
                <w:sz w:val="20"/>
                <w:szCs w:val="20"/>
              </w:rPr>
              <w:t>22.38</w:t>
            </w:r>
          </w:p>
        </w:tc>
        <w:tc>
          <w:tcPr>
            <w:tcW w:w="1349" w:type="dxa"/>
            <w:tcBorders>
              <w:top w:val="nil"/>
              <w:left w:val="nil"/>
              <w:bottom w:val="single" w:sz="4" w:space="0" w:color="auto"/>
              <w:right w:val="single" w:sz="4" w:space="0" w:color="auto"/>
            </w:tcBorders>
            <w:noWrap/>
            <w:vAlign w:val="bottom"/>
            <w:hideMark/>
          </w:tcPr>
          <w:p w14:paraId="220C1165" w14:textId="5A46BC24" w:rsidR="00B4367A" w:rsidRPr="009D5961" w:rsidRDefault="00B4367A" w:rsidP="009D5961">
            <w:pPr>
              <w:rPr>
                <w:rFonts w:ascii="Arial" w:hAnsi="Arial" w:cs="Arial"/>
                <w:sz w:val="20"/>
                <w:szCs w:val="20"/>
              </w:rPr>
            </w:pPr>
            <w:r>
              <w:rPr>
                <w:rFonts w:ascii="Arial" w:hAnsi="Arial" w:cs="Arial"/>
                <w:sz w:val="20"/>
                <w:szCs w:val="20"/>
              </w:rPr>
              <w:t>14.75</w:t>
            </w:r>
          </w:p>
        </w:tc>
        <w:tc>
          <w:tcPr>
            <w:tcW w:w="1260" w:type="dxa"/>
            <w:tcBorders>
              <w:top w:val="nil"/>
              <w:left w:val="nil"/>
              <w:bottom w:val="single" w:sz="4" w:space="0" w:color="auto"/>
              <w:right w:val="single" w:sz="4" w:space="0" w:color="auto"/>
            </w:tcBorders>
            <w:noWrap/>
            <w:vAlign w:val="bottom"/>
            <w:hideMark/>
          </w:tcPr>
          <w:p w14:paraId="44040245" w14:textId="0576BE3E" w:rsidR="00B4367A" w:rsidRPr="009D5961" w:rsidRDefault="00B4367A" w:rsidP="009D5961">
            <w:pPr>
              <w:rPr>
                <w:rFonts w:ascii="Arial" w:hAnsi="Arial" w:cs="Arial"/>
                <w:sz w:val="20"/>
                <w:szCs w:val="20"/>
              </w:rPr>
            </w:pPr>
            <w:r>
              <w:rPr>
                <w:rFonts w:ascii="Arial" w:hAnsi="Arial" w:cs="Arial"/>
                <w:sz w:val="20"/>
                <w:szCs w:val="20"/>
              </w:rPr>
              <w:t>9.33</w:t>
            </w:r>
          </w:p>
        </w:tc>
        <w:tc>
          <w:tcPr>
            <w:tcW w:w="990" w:type="dxa"/>
            <w:tcBorders>
              <w:top w:val="nil"/>
              <w:left w:val="nil"/>
              <w:bottom w:val="single" w:sz="4" w:space="0" w:color="auto"/>
              <w:right w:val="single" w:sz="4" w:space="0" w:color="auto"/>
            </w:tcBorders>
            <w:shd w:val="clear" w:color="auto" w:fill="FFFFFF"/>
            <w:noWrap/>
            <w:vAlign w:val="bottom"/>
            <w:hideMark/>
          </w:tcPr>
          <w:p w14:paraId="68D7DBD8" w14:textId="6E478E43" w:rsidR="00B4367A" w:rsidRPr="009D5961" w:rsidRDefault="00B4367A" w:rsidP="009D5961">
            <w:pPr>
              <w:rPr>
                <w:rFonts w:ascii="Arial" w:hAnsi="Arial" w:cs="Arial"/>
                <w:sz w:val="20"/>
                <w:szCs w:val="20"/>
              </w:rPr>
            </w:pPr>
            <w:r>
              <w:rPr>
                <w:rFonts w:ascii="Arial" w:hAnsi="Arial" w:cs="Arial"/>
                <w:sz w:val="20"/>
                <w:szCs w:val="20"/>
              </w:rPr>
              <w:t>N/A</w:t>
            </w:r>
          </w:p>
        </w:tc>
      </w:tr>
      <w:tr w:rsidR="00B4367A" w:rsidRPr="009D5961" w14:paraId="48592954"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45982102"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(PR3)</w:t>
            </w:r>
          </w:p>
        </w:tc>
        <w:tc>
          <w:tcPr>
            <w:tcW w:w="2160" w:type="dxa"/>
            <w:gridSpan w:val="2"/>
            <w:tcBorders>
              <w:top w:val="nil"/>
              <w:left w:val="nil"/>
              <w:bottom w:val="single" w:sz="4" w:space="0" w:color="auto"/>
              <w:right w:val="single" w:sz="4" w:space="0" w:color="auto"/>
            </w:tcBorders>
            <w:noWrap/>
            <w:vAlign w:val="bottom"/>
            <w:hideMark/>
          </w:tcPr>
          <w:p w14:paraId="7837195F" w14:textId="77777777" w:rsidR="00B4367A" w:rsidRPr="009D5961" w:rsidRDefault="00B4367A" w:rsidP="009D5961">
            <w:pPr>
              <w:rPr>
                <w:rFonts w:ascii="Arial" w:hAnsi="Arial" w:cs="Arial"/>
                <w:sz w:val="16"/>
                <w:szCs w:val="16"/>
              </w:rPr>
            </w:pPr>
            <w:r w:rsidRPr="009D5961">
              <w:rPr>
                <w:rFonts w:ascii="Arial" w:hAnsi="Arial" w:cs="Arial"/>
                <w:sz w:val="16"/>
                <w:szCs w:val="16"/>
              </w:rPr>
              <w:t>36 &lt;48 MTH</w:t>
            </w:r>
          </w:p>
        </w:tc>
        <w:tc>
          <w:tcPr>
            <w:tcW w:w="1530" w:type="dxa"/>
            <w:tcBorders>
              <w:top w:val="nil"/>
              <w:left w:val="nil"/>
              <w:bottom w:val="single" w:sz="4" w:space="0" w:color="auto"/>
              <w:right w:val="single" w:sz="4" w:space="0" w:color="auto"/>
            </w:tcBorders>
            <w:noWrap/>
            <w:vAlign w:val="bottom"/>
            <w:hideMark/>
          </w:tcPr>
          <w:p w14:paraId="74D554EF" w14:textId="37630474" w:rsidR="00B4367A" w:rsidRPr="009D5961" w:rsidRDefault="00B4367A" w:rsidP="009D5961">
            <w:pPr>
              <w:rPr>
                <w:rFonts w:ascii="Arial" w:hAnsi="Arial" w:cs="Arial"/>
                <w:sz w:val="20"/>
                <w:szCs w:val="20"/>
              </w:rPr>
            </w:pPr>
            <w:r>
              <w:rPr>
                <w:rFonts w:ascii="Arial" w:hAnsi="Arial" w:cs="Arial"/>
                <w:sz w:val="20"/>
                <w:szCs w:val="20"/>
              </w:rPr>
              <w:t>16.70</w:t>
            </w:r>
          </w:p>
        </w:tc>
        <w:tc>
          <w:tcPr>
            <w:tcW w:w="1261" w:type="dxa"/>
            <w:tcBorders>
              <w:top w:val="nil"/>
              <w:left w:val="nil"/>
              <w:bottom w:val="single" w:sz="4" w:space="0" w:color="auto"/>
              <w:right w:val="single" w:sz="4" w:space="0" w:color="auto"/>
            </w:tcBorders>
            <w:noWrap/>
            <w:vAlign w:val="bottom"/>
            <w:hideMark/>
          </w:tcPr>
          <w:p w14:paraId="372845BE" w14:textId="0112CADB" w:rsidR="00B4367A" w:rsidRPr="009D5961" w:rsidRDefault="00B4367A" w:rsidP="009D5961">
            <w:pPr>
              <w:rPr>
                <w:rFonts w:ascii="Arial" w:hAnsi="Arial" w:cs="Arial"/>
                <w:sz w:val="20"/>
                <w:szCs w:val="20"/>
              </w:rPr>
            </w:pPr>
            <w:r>
              <w:rPr>
                <w:rFonts w:ascii="Arial" w:hAnsi="Arial" w:cs="Arial"/>
                <w:sz w:val="20"/>
                <w:szCs w:val="20"/>
              </w:rPr>
              <w:t>20.04</w:t>
            </w:r>
          </w:p>
        </w:tc>
        <w:tc>
          <w:tcPr>
            <w:tcW w:w="1439" w:type="dxa"/>
            <w:tcBorders>
              <w:top w:val="nil"/>
              <w:left w:val="nil"/>
              <w:bottom w:val="single" w:sz="4" w:space="0" w:color="auto"/>
              <w:right w:val="single" w:sz="4" w:space="0" w:color="auto"/>
            </w:tcBorders>
            <w:noWrap/>
            <w:vAlign w:val="bottom"/>
            <w:hideMark/>
          </w:tcPr>
          <w:p w14:paraId="1F0859AD" w14:textId="29775319" w:rsidR="00B4367A" w:rsidRPr="009D5961" w:rsidRDefault="00B4367A" w:rsidP="009D5961">
            <w:pPr>
              <w:rPr>
                <w:rFonts w:ascii="Arial" w:hAnsi="Arial" w:cs="Arial"/>
                <w:sz w:val="20"/>
                <w:szCs w:val="20"/>
              </w:rPr>
            </w:pPr>
            <w:r>
              <w:rPr>
                <w:rFonts w:ascii="Arial" w:hAnsi="Arial" w:cs="Arial"/>
                <w:sz w:val="20"/>
                <w:szCs w:val="20"/>
              </w:rPr>
              <w:t>17.60</w:t>
            </w:r>
          </w:p>
        </w:tc>
        <w:tc>
          <w:tcPr>
            <w:tcW w:w="1261" w:type="dxa"/>
            <w:tcBorders>
              <w:top w:val="nil"/>
              <w:left w:val="nil"/>
              <w:bottom w:val="single" w:sz="4" w:space="0" w:color="auto"/>
              <w:right w:val="single" w:sz="4" w:space="0" w:color="auto"/>
            </w:tcBorders>
            <w:noWrap/>
            <w:vAlign w:val="bottom"/>
            <w:hideMark/>
          </w:tcPr>
          <w:p w14:paraId="1E64F88C" w14:textId="7A4E7772" w:rsidR="00B4367A" w:rsidRPr="009D5961" w:rsidRDefault="00B4367A" w:rsidP="009D5961">
            <w:pPr>
              <w:rPr>
                <w:rFonts w:ascii="Arial" w:hAnsi="Arial" w:cs="Arial"/>
                <w:sz w:val="20"/>
                <w:szCs w:val="20"/>
              </w:rPr>
            </w:pPr>
            <w:r>
              <w:rPr>
                <w:rFonts w:ascii="Arial" w:hAnsi="Arial" w:cs="Arial"/>
                <w:sz w:val="20"/>
                <w:szCs w:val="20"/>
              </w:rPr>
              <w:t>21.12</w:t>
            </w:r>
          </w:p>
        </w:tc>
        <w:tc>
          <w:tcPr>
            <w:tcW w:w="1349" w:type="dxa"/>
            <w:tcBorders>
              <w:top w:val="nil"/>
              <w:left w:val="nil"/>
              <w:bottom w:val="single" w:sz="4" w:space="0" w:color="auto"/>
              <w:right w:val="single" w:sz="4" w:space="0" w:color="auto"/>
            </w:tcBorders>
            <w:noWrap/>
            <w:vAlign w:val="bottom"/>
            <w:hideMark/>
          </w:tcPr>
          <w:p w14:paraId="229FDD44" w14:textId="2BAC2374" w:rsidR="00B4367A" w:rsidRPr="009D5961" w:rsidRDefault="00B4367A" w:rsidP="009D5961">
            <w:pPr>
              <w:rPr>
                <w:rFonts w:ascii="Arial" w:hAnsi="Arial" w:cs="Arial"/>
                <w:sz w:val="20"/>
                <w:szCs w:val="20"/>
              </w:rPr>
            </w:pPr>
            <w:r>
              <w:rPr>
                <w:rFonts w:ascii="Arial" w:hAnsi="Arial" w:cs="Arial"/>
                <w:sz w:val="20"/>
                <w:szCs w:val="20"/>
              </w:rPr>
              <w:t>14.00</w:t>
            </w:r>
          </w:p>
        </w:tc>
        <w:tc>
          <w:tcPr>
            <w:tcW w:w="1260" w:type="dxa"/>
            <w:tcBorders>
              <w:top w:val="nil"/>
              <w:left w:val="nil"/>
              <w:bottom w:val="single" w:sz="4" w:space="0" w:color="auto"/>
              <w:right w:val="single" w:sz="4" w:space="0" w:color="auto"/>
            </w:tcBorders>
            <w:noWrap/>
            <w:vAlign w:val="bottom"/>
            <w:hideMark/>
          </w:tcPr>
          <w:p w14:paraId="69F83B57" w14:textId="6C7E94EB" w:rsidR="00B4367A" w:rsidRPr="009D5961" w:rsidRDefault="00B4367A" w:rsidP="009D5961">
            <w:pPr>
              <w:rPr>
                <w:rFonts w:ascii="Arial" w:hAnsi="Arial" w:cs="Arial"/>
                <w:sz w:val="20"/>
                <w:szCs w:val="20"/>
              </w:rPr>
            </w:pPr>
            <w:r>
              <w:rPr>
                <w:rFonts w:ascii="Arial" w:hAnsi="Arial" w:cs="Arial"/>
                <w:sz w:val="20"/>
                <w:szCs w:val="20"/>
              </w:rPr>
              <w:t>7.00</w:t>
            </w:r>
          </w:p>
        </w:tc>
        <w:tc>
          <w:tcPr>
            <w:tcW w:w="990" w:type="dxa"/>
            <w:tcBorders>
              <w:top w:val="nil"/>
              <w:left w:val="nil"/>
              <w:bottom w:val="single" w:sz="4" w:space="0" w:color="auto"/>
              <w:right w:val="single" w:sz="4" w:space="0" w:color="auto"/>
            </w:tcBorders>
            <w:shd w:val="clear" w:color="auto" w:fill="FFFFFF"/>
            <w:noWrap/>
            <w:vAlign w:val="bottom"/>
            <w:hideMark/>
          </w:tcPr>
          <w:p w14:paraId="730956F0" w14:textId="2E6F1681" w:rsidR="00B4367A" w:rsidRPr="009D5961" w:rsidRDefault="00B4367A" w:rsidP="009D5961">
            <w:pPr>
              <w:rPr>
                <w:rFonts w:ascii="Arial" w:hAnsi="Arial" w:cs="Arial"/>
                <w:sz w:val="20"/>
                <w:szCs w:val="20"/>
              </w:rPr>
            </w:pPr>
            <w:r>
              <w:rPr>
                <w:rFonts w:ascii="Arial" w:hAnsi="Arial" w:cs="Arial"/>
                <w:sz w:val="20"/>
                <w:szCs w:val="20"/>
              </w:rPr>
              <w:t>N/A</w:t>
            </w:r>
          </w:p>
        </w:tc>
      </w:tr>
      <w:tr w:rsidR="00B4367A" w:rsidRPr="009D5961" w14:paraId="4A2FBEE0"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1F9343F9"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(PR4)</w:t>
            </w:r>
          </w:p>
        </w:tc>
        <w:tc>
          <w:tcPr>
            <w:tcW w:w="2160" w:type="dxa"/>
            <w:gridSpan w:val="2"/>
            <w:tcBorders>
              <w:top w:val="nil"/>
              <w:left w:val="nil"/>
              <w:bottom w:val="single" w:sz="4" w:space="0" w:color="auto"/>
              <w:right w:val="single" w:sz="4" w:space="0" w:color="auto"/>
            </w:tcBorders>
            <w:noWrap/>
            <w:vAlign w:val="bottom"/>
            <w:hideMark/>
          </w:tcPr>
          <w:p w14:paraId="6FA373BB" w14:textId="77777777" w:rsidR="00B4367A" w:rsidRPr="009D5961" w:rsidRDefault="00B4367A" w:rsidP="009D5961">
            <w:pPr>
              <w:rPr>
                <w:rFonts w:ascii="Arial" w:hAnsi="Arial" w:cs="Arial"/>
                <w:sz w:val="16"/>
                <w:szCs w:val="16"/>
              </w:rPr>
            </w:pPr>
            <w:r w:rsidRPr="009D5961">
              <w:rPr>
                <w:rFonts w:ascii="Arial" w:hAnsi="Arial" w:cs="Arial"/>
                <w:sz w:val="16"/>
                <w:szCs w:val="16"/>
              </w:rPr>
              <w:t>48 &lt;60 MTH</w:t>
            </w:r>
          </w:p>
        </w:tc>
        <w:tc>
          <w:tcPr>
            <w:tcW w:w="1530" w:type="dxa"/>
            <w:tcBorders>
              <w:top w:val="nil"/>
              <w:left w:val="nil"/>
              <w:bottom w:val="single" w:sz="4" w:space="0" w:color="auto"/>
              <w:right w:val="single" w:sz="4" w:space="0" w:color="auto"/>
            </w:tcBorders>
            <w:noWrap/>
            <w:vAlign w:val="bottom"/>
            <w:hideMark/>
          </w:tcPr>
          <w:p w14:paraId="6C9BC9B0" w14:textId="1C9084AE" w:rsidR="00B4367A" w:rsidRPr="009D5961" w:rsidRDefault="00B4367A" w:rsidP="009D5961">
            <w:pPr>
              <w:rPr>
                <w:rFonts w:ascii="Arial" w:hAnsi="Arial" w:cs="Arial"/>
                <w:sz w:val="20"/>
                <w:szCs w:val="20"/>
              </w:rPr>
            </w:pPr>
            <w:r>
              <w:rPr>
                <w:rFonts w:ascii="Arial" w:hAnsi="Arial" w:cs="Arial"/>
                <w:sz w:val="20"/>
                <w:szCs w:val="20"/>
              </w:rPr>
              <w:t>16.25</w:t>
            </w:r>
          </w:p>
        </w:tc>
        <w:tc>
          <w:tcPr>
            <w:tcW w:w="1261" w:type="dxa"/>
            <w:tcBorders>
              <w:top w:val="nil"/>
              <w:left w:val="nil"/>
              <w:bottom w:val="single" w:sz="4" w:space="0" w:color="auto"/>
              <w:right w:val="single" w:sz="4" w:space="0" w:color="auto"/>
            </w:tcBorders>
            <w:noWrap/>
            <w:vAlign w:val="bottom"/>
            <w:hideMark/>
          </w:tcPr>
          <w:p w14:paraId="2F954F69" w14:textId="57F0DC8D" w:rsidR="00B4367A" w:rsidRPr="009D5961" w:rsidRDefault="00B4367A" w:rsidP="009D5961">
            <w:pPr>
              <w:rPr>
                <w:rFonts w:ascii="Arial" w:hAnsi="Arial" w:cs="Arial"/>
                <w:sz w:val="20"/>
                <w:szCs w:val="20"/>
              </w:rPr>
            </w:pPr>
            <w:r>
              <w:rPr>
                <w:rFonts w:ascii="Arial" w:hAnsi="Arial" w:cs="Arial"/>
                <w:sz w:val="20"/>
                <w:szCs w:val="20"/>
              </w:rPr>
              <w:t>19.50</w:t>
            </w:r>
          </w:p>
        </w:tc>
        <w:tc>
          <w:tcPr>
            <w:tcW w:w="1439" w:type="dxa"/>
            <w:tcBorders>
              <w:top w:val="nil"/>
              <w:left w:val="nil"/>
              <w:bottom w:val="single" w:sz="4" w:space="0" w:color="auto"/>
              <w:right w:val="single" w:sz="4" w:space="0" w:color="auto"/>
            </w:tcBorders>
            <w:noWrap/>
            <w:vAlign w:val="bottom"/>
            <w:hideMark/>
          </w:tcPr>
          <w:p w14:paraId="0E144D55" w14:textId="0756FE47" w:rsidR="00B4367A" w:rsidRPr="009D5961" w:rsidRDefault="00B4367A" w:rsidP="009D5961">
            <w:pPr>
              <w:rPr>
                <w:rFonts w:ascii="Arial" w:hAnsi="Arial" w:cs="Arial"/>
                <w:sz w:val="20"/>
                <w:szCs w:val="20"/>
              </w:rPr>
            </w:pPr>
            <w:r>
              <w:rPr>
                <w:rFonts w:ascii="Arial" w:hAnsi="Arial" w:cs="Arial"/>
                <w:sz w:val="20"/>
                <w:szCs w:val="20"/>
              </w:rPr>
              <w:t>17.00</w:t>
            </w:r>
          </w:p>
        </w:tc>
        <w:tc>
          <w:tcPr>
            <w:tcW w:w="1261" w:type="dxa"/>
            <w:tcBorders>
              <w:top w:val="nil"/>
              <w:left w:val="nil"/>
              <w:bottom w:val="single" w:sz="4" w:space="0" w:color="auto"/>
              <w:right w:val="single" w:sz="4" w:space="0" w:color="auto"/>
            </w:tcBorders>
            <w:noWrap/>
            <w:vAlign w:val="bottom"/>
            <w:hideMark/>
          </w:tcPr>
          <w:p w14:paraId="3BE775B8" w14:textId="67CAF7AF" w:rsidR="00B4367A" w:rsidRPr="009D5961" w:rsidRDefault="00B4367A" w:rsidP="009D5961">
            <w:pPr>
              <w:rPr>
                <w:rFonts w:ascii="Arial" w:hAnsi="Arial" w:cs="Arial"/>
                <w:sz w:val="20"/>
                <w:szCs w:val="20"/>
              </w:rPr>
            </w:pPr>
            <w:r>
              <w:rPr>
                <w:rFonts w:ascii="Arial" w:hAnsi="Arial" w:cs="Arial"/>
                <w:sz w:val="20"/>
                <w:szCs w:val="20"/>
              </w:rPr>
              <w:t>20.40</w:t>
            </w:r>
          </w:p>
        </w:tc>
        <w:tc>
          <w:tcPr>
            <w:tcW w:w="1349" w:type="dxa"/>
            <w:tcBorders>
              <w:top w:val="nil"/>
              <w:left w:val="nil"/>
              <w:bottom w:val="single" w:sz="4" w:space="0" w:color="auto"/>
              <w:right w:val="single" w:sz="4" w:space="0" w:color="auto"/>
            </w:tcBorders>
            <w:noWrap/>
            <w:vAlign w:val="bottom"/>
            <w:hideMark/>
          </w:tcPr>
          <w:p w14:paraId="399BE464" w14:textId="6A2FCC9E" w:rsidR="00B4367A" w:rsidRPr="009D5961" w:rsidRDefault="00B4367A" w:rsidP="009D5961">
            <w:pPr>
              <w:rPr>
                <w:rFonts w:ascii="Arial" w:hAnsi="Arial" w:cs="Arial"/>
                <w:sz w:val="20"/>
                <w:szCs w:val="20"/>
              </w:rPr>
            </w:pPr>
            <w:r>
              <w:rPr>
                <w:rFonts w:ascii="Arial" w:hAnsi="Arial" w:cs="Arial"/>
                <w:sz w:val="20"/>
                <w:szCs w:val="20"/>
              </w:rPr>
              <w:t>13.70</w:t>
            </w:r>
          </w:p>
        </w:tc>
        <w:tc>
          <w:tcPr>
            <w:tcW w:w="1260" w:type="dxa"/>
            <w:tcBorders>
              <w:top w:val="nil"/>
              <w:left w:val="nil"/>
              <w:bottom w:val="single" w:sz="4" w:space="0" w:color="auto"/>
              <w:right w:val="single" w:sz="4" w:space="0" w:color="auto"/>
            </w:tcBorders>
            <w:noWrap/>
            <w:vAlign w:val="bottom"/>
            <w:hideMark/>
          </w:tcPr>
          <w:p w14:paraId="2C95B449" w14:textId="4578F3EE" w:rsidR="00B4367A" w:rsidRPr="009D5961" w:rsidRDefault="00B4367A" w:rsidP="009D5961">
            <w:pPr>
              <w:rPr>
                <w:rFonts w:ascii="Arial" w:hAnsi="Arial" w:cs="Arial"/>
                <w:sz w:val="20"/>
                <w:szCs w:val="20"/>
              </w:rPr>
            </w:pPr>
            <w:r>
              <w:rPr>
                <w:rFonts w:ascii="Arial" w:hAnsi="Arial" w:cs="Arial"/>
                <w:sz w:val="20"/>
                <w:szCs w:val="20"/>
              </w:rPr>
              <w:t>6.85</w:t>
            </w:r>
          </w:p>
        </w:tc>
        <w:tc>
          <w:tcPr>
            <w:tcW w:w="990" w:type="dxa"/>
            <w:tcBorders>
              <w:top w:val="nil"/>
              <w:left w:val="nil"/>
              <w:bottom w:val="single" w:sz="4" w:space="0" w:color="auto"/>
              <w:right w:val="single" w:sz="4" w:space="0" w:color="auto"/>
            </w:tcBorders>
            <w:shd w:val="clear" w:color="auto" w:fill="FFFFFF"/>
            <w:noWrap/>
            <w:vAlign w:val="bottom"/>
            <w:hideMark/>
          </w:tcPr>
          <w:p w14:paraId="063213D6" w14:textId="5215ED02" w:rsidR="00B4367A" w:rsidRPr="009D5961" w:rsidRDefault="00B4367A" w:rsidP="009D5961">
            <w:pPr>
              <w:rPr>
                <w:rFonts w:ascii="Arial" w:hAnsi="Arial" w:cs="Arial"/>
                <w:sz w:val="20"/>
                <w:szCs w:val="20"/>
              </w:rPr>
            </w:pPr>
            <w:r>
              <w:rPr>
                <w:rFonts w:ascii="Arial" w:hAnsi="Arial" w:cs="Arial"/>
                <w:sz w:val="20"/>
                <w:szCs w:val="20"/>
              </w:rPr>
              <w:t>N/A</w:t>
            </w:r>
          </w:p>
        </w:tc>
      </w:tr>
      <w:tr w:rsidR="00B4367A" w:rsidRPr="009D5961" w14:paraId="63221239"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24BA71D1"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(PR5)</w:t>
            </w:r>
          </w:p>
        </w:tc>
        <w:tc>
          <w:tcPr>
            <w:tcW w:w="2160" w:type="dxa"/>
            <w:gridSpan w:val="2"/>
            <w:tcBorders>
              <w:top w:val="nil"/>
              <w:left w:val="nil"/>
              <w:bottom w:val="single" w:sz="4" w:space="0" w:color="auto"/>
              <w:right w:val="single" w:sz="4" w:space="0" w:color="auto"/>
            </w:tcBorders>
            <w:noWrap/>
            <w:vAlign w:val="bottom"/>
            <w:hideMark/>
          </w:tcPr>
          <w:p w14:paraId="1FAD1B9F" w14:textId="77777777" w:rsidR="00B4367A" w:rsidRPr="009D5961" w:rsidRDefault="00B4367A" w:rsidP="009D5961">
            <w:pPr>
              <w:rPr>
                <w:rFonts w:ascii="Arial" w:hAnsi="Arial" w:cs="Arial"/>
                <w:sz w:val="16"/>
                <w:szCs w:val="16"/>
              </w:rPr>
            </w:pPr>
            <w:r w:rsidRPr="009D5961">
              <w:rPr>
                <w:rFonts w:ascii="Arial" w:hAnsi="Arial" w:cs="Arial"/>
                <w:sz w:val="16"/>
                <w:szCs w:val="16"/>
              </w:rPr>
              <w:t>60 &lt;72 MTH</w:t>
            </w:r>
          </w:p>
        </w:tc>
        <w:tc>
          <w:tcPr>
            <w:tcW w:w="1530" w:type="dxa"/>
            <w:tcBorders>
              <w:top w:val="nil"/>
              <w:left w:val="nil"/>
              <w:bottom w:val="single" w:sz="4" w:space="0" w:color="auto"/>
              <w:right w:val="single" w:sz="4" w:space="0" w:color="auto"/>
            </w:tcBorders>
            <w:noWrap/>
            <w:vAlign w:val="bottom"/>
            <w:hideMark/>
          </w:tcPr>
          <w:p w14:paraId="4F095B2F" w14:textId="5A21DF4F" w:rsidR="00B4367A" w:rsidRPr="009D5961" w:rsidRDefault="00B4367A" w:rsidP="009D5961">
            <w:pPr>
              <w:rPr>
                <w:rFonts w:ascii="Arial" w:hAnsi="Arial" w:cs="Arial"/>
                <w:sz w:val="20"/>
                <w:szCs w:val="20"/>
              </w:rPr>
            </w:pPr>
            <w:r>
              <w:rPr>
                <w:rFonts w:ascii="Arial" w:hAnsi="Arial" w:cs="Arial"/>
                <w:sz w:val="20"/>
                <w:szCs w:val="20"/>
              </w:rPr>
              <w:t>16.25</w:t>
            </w:r>
          </w:p>
        </w:tc>
        <w:tc>
          <w:tcPr>
            <w:tcW w:w="1261" w:type="dxa"/>
            <w:tcBorders>
              <w:top w:val="nil"/>
              <w:left w:val="nil"/>
              <w:bottom w:val="single" w:sz="4" w:space="0" w:color="auto"/>
              <w:right w:val="single" w:sz="4" w:space="0" w:color="auto"/>
            </w:tcBorders>
            <w:noWrap/>
            <w:vAlign w:val="bottom"/>
            <w:hideMark/>
          </w:tcPr>
          <w:p w14:paraId="34FBEB4C" w14:textId="484B9A93" w:rsidR="00B4367A" w:rsidRPr="009D5961" w:rsidRDefault="00B4367A" w:rsidP="009D5961">
            <w:pPr>
              <w:rPr>
                <w:rFonts w:ascii="Arial" w:hAnsi="Arial" w:cs="Arial"/>
                <w:sz w:val="20"/>
                <w:szCs w:val="20"/>
              </w:rPr>
            </w:pPr>
            <w:r>
              <w:rPr>
                <w:rFonts w:ascii="Arial" w:hAnsi="Arial" w:cs="Arial"/>
                <w:sz w:val="20"/>
                <w:szCs w:val="20"/>
              </w:rPr>
              <w:t>19.50</w:t>
            </w:r>
          </w:p>
        </w:tc>
        <w:tc>
          <w:tcPr>
            <w:tcW w:w="1439" w:type="dxa"/>
            <w:tcBorders>
              <w:top w:val="nil"/>
              <w:left w:val="nil"/>
              <w:bottom w:val="single" w:sz="4" w:space="0" w:color="auto"/>
              <w:right w:val="single" w:sz="4" w:space="0" w:color="auto"/>
            </w:tcBorders>
            <w:noWrap/>
            <w:vAlign w:val="bottom"/>
            <w:hideMark/>
          </w:tcPr>
          <w:p w14:paraId="3F7E988D" w14:textId="1FA5B2A5" w:rsidR="00B4367A" w:rsidRPr="009D5961" w:rsidRDefault="00B4367A" w:rsidP="009D5961">
            <w:pPr>
              <w:rPr>
                <w:rFonts w:ascii="Arial" w:hAnsi="Arial" w:cs="Arial"/>
                <w:sz w:val="20"/>
                <w:szCs w:val="20"/>
              </w:rPr>
            </w:pPr>
            <w:r>
              <w:rPr>
                <w:rFonts w:ascii="Arial" w:hAnsi="Arial" w:cs="Arial"/>
                <w:sz w:val="20"/>
                <w:szCs w:val="20"/>
              </w:rPr>
              <w:t>17.00</w:t>
            </w:r>
          </w:p>
        </w:tc>
        <w:tc>
          <w:tcPr>
            <w:tcW w:w="1261" w:type="dxa"/>
            <w:tcBorders>
              <w:top w:val="nil"/>
              <w:left w:val="nil"/>
              <w:bottom w:val="single" w:sz="4" w:space="0" w:color="auto"/>
              <w:right w:val="single" w:sz="4" w:space="0" w:color="auto"/>
            </w:tcBorders>
            <w:noWrap/>
            <w:vAlign w:val="bottom"/>
            <w:hideMark/>
          </w:tcPr>
          <w:p w14:paraId="76AF402C" w14:textId="02C4E5C5" w:rsidR="00B4367A" w:rsidRPr="009D5961" w:rsidRDefault="00B4367A" w:rsidP="009D5961">
            <w:pPr>
              <w:rPr>
                <w:rFonts w:ascii="Arial" w:hAnsi="Arial" w:cs="Arial"/>
                <w:sz w:val="20"/>
                <w:szCs w:val="20"/>
              </w:rPr>
            </w:pPr>
            <w:r>
              <w:rPr>
                <w:rFonts w:ascii="Arial" w:hAnsi="Arial" w:cs="Arial"/>
                <w:sz w:val="20"/>
                <w:szCs w:val="20"/>
              </w:rPr>
              <w:t>20.40</w:t>
            </w:r>
          </w:p>
        </w:tc>
        <w:tc>
          <w:tcPr>
            <w:tcW w:w="1349" w:type="dxa"/>
            <w:tcBorders>
              <w:top w:val="nil"/>
              <w:left w:val="nil"/>
              <w:bottom w:val="single" w:sz="4" w:space="0" w:color="auto"/>
              <w:right w:val="single" w:sz="4" w:space="0" w:color="auto"/>
            </w:tcBorders>
            <w:noWrap/>
            <w:vAlign w:val="bottom"/>
            <w:hideMark/>
          </w:tcPr>
          <w:p w14:paraId="3C3DC7DA" w14:textId="21D7816F" w:rsidR="00B4367A" w:rsidRPr="009D5961" w:rsidRDefault="00B4367A" w:rsidP="009D5961">
            <w:pPr>
              <w:rPr>
                <w:rFonts w:ascii="Arial" w:hAnsi="Arial" w:cs="Arial"/>
                <w:sz w:val="20"/>
                <w:szCs w:val="20"/>
              </w:rPr>
            </w:pPr>
            <w:r>
              <w:rPr>
                <w:rFonts w:ascii="Arial" w:hAnsi="Arial" w:cs="Arial"/>
                <w:sz w:val="20"/>
                <w:szCs w:val="20"/>
              </w:rPr>
              <w:t>13.70</w:t>
            </w:r>
          </w:p>
        </w:tc>
        <w:tc>
          <w:tcPr>
            <w:tcW w:w="1260" w:type="dxa"/>
            <w:tcBorders>
              <w:top w:val="nil"/>
              <w:left w:val="nil"/>
              <w:bottom w:val="single" w:sz="4" w:space="0" w:color="auto"/>
              <w:right w:val="single" w:sz="4" w:space="0" w:color="auto"/>
            </w:tcBorders>
            <w:noWrap/>
            <w:vAlign w:val="bottom"/>
            <w:hideMark/>
          </w:tcPr>
          <w:p w14:paraId="2928D761" w14:textId="3B1391F2" w:rsidR="00B4367A" w:rsidRPr="009D5961" w:rsidRDefault="00B4367A" w:rsidP="009D5961">
            <w:pPr>
              <w:rPr>
                <w:rFonts w:ascii="Arial" w:hAnsi="Arial" w:cs="Arial"/>
                <w:sz w:val="20"/>
                <w:szCs w:val="20"/>
              </w:rPr>
            </w:pPr>
            <w:r>
              <w:rPr>
                <w:rFonts w:ascii="Arial" w:hAnsi="Arial" w:cs="Arial"/>
                <w:sz w:val="20"/>
                <w:szCs w:val="20"/>
              </w:rPr>
              <w:t>6.85</w:t>
            </w:r>
          </w:p>
        </w:tc>
        <w:tc>
          <w:tcPr>
            <w:tcW w:w="990" w:type="dxa"/>
            <w:tcBorders>
              <w:top w:val="nil"/>
              <w:left w:val="nil"/>
              <w:bottom w:val="single" w:sz="4" w:space="0" w:color="auto"/>
              <w:right w:val="single" w:sz="4" w:space="0" w:color="auto"/>
            </w:tcBorders>
            <w:shd w:val="clear" w:color="auto" w:fill="FFFFFF"/>
            <w:noWrap/>
            <w:vAlign w:val="bottom"/>
            <w:hideMark/>
          </w:tcPr>
          <w:p w14:paraId="1EDB6E45" w14:textId="4AA7B50D" w:rsidR="00B4367A" w:rsidRPr="009D5961" w:rsidRDefault="00B4367A" w:rsidP="009D5961">
            <w:pPr>
              <w:rPr>
                <w:rFonts w:ascii="Arial" w:hAnsi="Arial" w:cs="Arial"/>
                <w:sz w:val="20"/>
                <w:szCs w:val="20"/>
              </w:rPr>
            </w:pPr>
            <w:r>
              <w:rPr>
                <w:rFonts w:ascii="Arial" w:hAnsi="Arial" w:cs="Arial"/>
                <w:sz w:val="20"/>
                <w:szCs w:val="20"/>
              </w:rPr>
              <w:t>N/A</w:t>
            </w:r>
          </w:p>
        </w:tc>
      </w:tr>
      <w:tr w:rsidR="00B4367A" w:rsidRPr="009D5961" w14:paraId="1EF78273" w14:textId="77777777" w:rsidTr="00CD1B74">
        <w:trPr>
          <w:trHeight w:val="255"/>
        </w:trPr>
        <w:tc>
          <w:tcPr>
            <w:tcW w:w="1815" w:type="dxa"/>
            <w:gridSpan w:val="3"/>
            <w:tcBorders>
              <w:top w:val="nil"/>
              <w:left w:val="single" w:sz="4" w:space="0" w:color="auto"/>
              <w:bottom w:val="single" w:sz="4" w:space="0" w:color="auto"/>
              <w:right w:val="single" w:sz="4" w:space="0" w:color="auto"/>
            </w:tcBorders>
            <w:noWrap/>
            <w:vAlign w:val="bottom"/>
            <w:hideMark/>
          </w:tcPr>
          <w:p w14:paraId="2D2207A6" w14:textId="77777777" w:rsidR="00B4367A" w:rsidRPr="009D5961" w:rsidRDefault="00B4367A" w:rsidP="009D5961">
            <w:pPr>
              <w:rPr>
                <w:rFonts w:ascii="Arial" w:hAnsi="Arial" w:cs="Arial"/>
                <w:b/>
                <w:bCs/>
                <w:sz w:val="20"/>
                <w:szCs w:val="20"/>
              </w:rPr>
            </w:pPr>
            <w:r w:rsidRPr="009D5961">
              <w:rPr>
                <w:rFonts w:ascii="Arial" w:hAnsi="Arial" w:cs="Arial"/>
                <w:b/>
                <w:bCs/>
                <w:sz w:val="20"/>
                <w:szCs w:val="20"/>
              </w:rPr>
              <w:t>(SCH)</w:t>
            </w:r>
          </w:p>
        </w:tc>
        <w:tc>
          <w:tcPr>
            <w:tcW w:w="2160" w:type="dxa"/>
            <w:gridSpan w:val="2"/>
            <w:tcBorders>
              <w:top w:val="nil"/>
              <w:left w:val="nil"/>
              <w:bottom w:val="single" w:sz="4" w:space="0" w:color="auto"/>
              <w:right w:val="single" w:sz="4" w:space="0" w:color="auto"/>
            </w:tcBorders>
            <w:noWrap/>
            <w:vAlign w:val="bottom"/>
            <w:hideMark/>
          </w:tcPr>
          <w:p w14:paraId="0D8C3736" w14:textId="77777777" w:rsidR="00B4367A" w:rsidRPr="009D5961" w:rsidRDefault="00B4367A" w:rsidP="009D5961">
            <w:pPr>
              <w:rPr>
                <w:rFonts w:ascii="Arial" w:hAnsi="Arial" w:cs="Arial"/>
                <w:sz w:val="16"/>
                <w:szCs w:val="16"/>
              </w:rPr>
            </w:pPr>
            <w:r w:rsidRPr="009D5961">
              <w:rPr>
                <w:rFonts w:ascii="Arial" w:hAnsi="Arial" w:cs="Arial"/>
                <w:sz w:val="16"/>
                <w:szCs w:val="16"/>
              </w:rPr>
              <w:t>In School</w:t>
            </w:r>
          </w:p>
        </w:tc>
        <w:tc>
          <w:tcPr>
            <w:tcW w:w="1530" w:type="dxa"/>
            <w:tcBorders>
              <w:top w:val="nil"/>
              <w:left w:val="nil"/>
              <w:bottom w:val="single" w:sz="4" w:space="0" w:color="auto"/>
              <w:right w:val="single" w:sz="4" w:space="0" w:color="auto"/>
            </w:tcBorders>
            <w:noWrap/>
            <w:vAlign w:val="bottom"/>
            <w:hideMark/>
          </w:tcPr>
          <w:p w14:paraId="572EC62B" w14:textId="1B85DA13" w:rsidR="00B4367A" w:rsidRPr="009D5961" w:rsidRDefault="00B4367A" w:rsidP="009D5961">
            <w:pPr>
              <w:rPr>
                <w:rFonts w:ascii="Arial" w:hAnsi="Arial" w:cs="Arial"/>
                <w:sz w:val="20"/>
                <w:szCs w:val="20"/>
              </w:rPr>
            </w:pPr>
            <w:r>
              <w:rPr>
                <w:rFonts w:ascii="Arial" w:hAnsi="Arial" w:cs="Arial"/>
                <w:sz w:val="20"/>
                <w:szCs w:val="20"/>
              </w:rPr>
              <w:t>14.75</w:t>
            </w:r>
          </w:p>
        </w:tc>
        <w:tc>
          <w:tcPr>
            <w:tcW w:w="1261" w:type="dxa"/>
            <w:tcBorders>
              <w:top w:val="nil"/>
              <w:left w:val="nil"/>
              <w:bottom w:val="single" w:sz="4" w:space="0" w:color="auto"/>
              <w:right w:val="single" w:sz="4" w:space="0" w:color="auto"/>
            </w:tcBorders>
            <w:noWrap/>
            <w:vAlign w:val="bottom"/>
            <w:hideMark/>
          </w:tcPr>
          <w:p w14:paraId="38753843" w14:textId="5209671E" w:rsidR="00B4367A" w:rsidRPr="009D5961" w:rsidRDefault="00B4367A" w:rsidP="009D5961">
            <w:pPr>
              <w:rPr>
                <w:rFonts w:ascii="Arial" w:hAnsi="Arial" w:cs="Arial"/>
                <w:sz w:val="20"/>
                <w:szCs w:val="20"/>
              </w:rPr>
            </w:pPr>
            <w:r>
              <w:rPr>
                <w:rFonts w:ascii="Arial" w:hAnsi="Arial" w:cs="Arial"/>
                <w:sz w:val="20"/>
                <w:szCs w:val="20"/>
              </w:rPr>
              <w:t>17.70</w:t>
            </w:r>
          </w:p>
        </w:tc>
        <w:tc>
          <w:tcPr>
            <w:tcW w:w="1439" w:type="dxa"/>
            <w:tcBorders>
              <w:top w:val="nil"/>
              <w:left w:val="nil"/>
              <w:bottom w:val="single" w:sz="4" w:space="0" w:color="auto"/>
              <w:right w:val="single" w:sz="4" w:space="0" w:color="auto"/>
            </w:tcBorders>
            <w:noWrap/>
            <w:vAlign w:val="bottom"/>
            <w:hideMark/>
          </w:tcPr>
          <w:p w14:paraId="03FC379D" w14:textId="37CD7181" w:rsidR="00B4367A" w:rsidRPr="009D5961" w:rsidRDefault="00B4367A" w:rsidP="009D5961">
            <w:pPr>
              <w:rPr>
                <w:rFonts w:ascii="Arial" w:hAnsi="Arial" w:cs="Arial"/>
                <w:sz w:val="20"/>
                <w:szCs w:val="20"/>
              </w:rPr>
            </w:pPr>
            <w:r>
              <w:rPr>
                <w:rFonts w:ascii="Arial" w:hAnsi="Arial" w:cs="Arial"/>
                <w:sz w:val="20"/>
                <w:szCs w:val="20"/>
              </w:rPr>
              <w:t>15.50</w:t>
            </w:r>
          </w:p>
        </w:tc>
        <w:tc>
          <w:tcPr>
            <w:tcW w:w="1261" w:type="dxa"/>
            <w:tcBorders>
              <w:top w:val="nil"/>
              <w:left w:val="nil"/>
              <w:bottom w:val="single" w:sz="4" w:space="0" w:color="auto"/>
              <w:right w:val="single" w:sz="4" w:space="0" w:color="auto"/>
            </w:tcBorders>
            <w:noWrap/>
            <w:vAlign w:val="bottom"/>
            <w:hideMark/>
          </w:tcPr>
          <w:p w14:paraId="7DEE2A45" w14:textId="076485B5" w:rsidR="00B4367A" w:rsidRPr="009D5961" w:rsidRDefault="00B4367A" w:rsidP="009D5961">
            <w:pPr>
              <w:rPr>
                <w:rFonts w:ascii="Arial" w:hAnsi="Arial" w:cs="Arial"/>
                <w:sz w:val="20"/>
                <w:szCs w:val="20"/>
              </w:rPr>
            </w:pPr>
            <w:r>
              <w:rPr>
                <w:rFonts w:ascii="Arial" w:hAnsi="Arial" w:cs="Arial"/>
                <w:sz w:val="20"/>
                <w:szCs w:val="20"/>
              </w:rPr>
              <w:t>18.60</w:t>
            </w:r>
          </w:p>
        </w:tc>
        <w:tc>
          <w:tcPr>
            <w:tcW w:w="1349" w:type="dxa"/>
            <w:tcBorders>
              <w:top w:val="nil"/>
              <w:left w:val="nil"/>
              <w:bottom w:val="single" w:sz="4" w:space="0" w:color="auto"/>
              <w:right w:val="single" w:sz="4" w:space="0" w:color="auto"/>
            </w:tcBorders>
            <w:noWrap/>
            <w:vAlign w:val="bottom"/>
            <w:hideMark/>
          </w:tcPr>
          <w:p w14:paraId="34D887A9" w14:textId="1F02D3DE" w:rsidR="00B4367A" w:rsidRPr="009D5961" w:rsidRDefault="00B4367A" w:rsidP="009D5961">
            <w:pPr>
              <w:rPr>
                <w:rFonts w:ascii="Arial" w:hAnsi="Arial" w:cs="Arial"/>
                <w:sz w:val="20"/>
                <w:szCs w:val="20"/>
              </w:rPr>
            </w:pPr>
            <w:r>
              <w:rPr>
                <w:rFonts w:ascii="Arial" w:hAnsi="Arial" w:cs="Arial"/>
                <w:sz w:val="20"/>
                <w:szCs w:val="20"/>
              </w:rPr>
              <w:t>12.65</w:t>
            </w:r>
          </w:p>
        </w:tc>
        <w:tc>
          <w:tcPr>
            <w:tcW w:w="1260" w:type="dxa"/>
            <w:tcBorders>
              <w:top w:val="nil"/>
              <w:left w:val="nil"/>
              <w:bottom w:val="single" w:sz="4" w:space="0" w:color="auto"/>
              <w:right w:val="single" w:sz="4" w:space="0" w:color="auto"/>
            </w:tcBorders>
            <w:noWrap/>
            <w:vAlign w:val="bottom"/>
            <w:hideMark/>
          </w:tcPr>
          <w:p w14:paraId="71D93C21" w14:textId="2EB7E511" w:rsidR="00B4367A" w:rsidRPr="009D5961" w:rsidRDefault="00B4367A" w:rsidP="009D5961">
            <w:pPr>
              <w:rPr>
                <w:rFonts w:ascii="Arial" w:hAnsi="Arial" w:cs="Arial"/>
                <w:sz w:val="20"/>
                <w:szCs w:val="20"/>
              </w:rPr>
            </w:pPr>
            <w:r>
              <w:rPr>
                <w:rFonts w:ascii="Arial" w:hAnsi="Arial" w:cs="Arial"/>
                <w:sz w:val="20"/>
                <w:szCs w:val="20"/>
              </w:rPr>
              <w:t>6.33</w:t>
            </w:r>
          </w:p>
        </w:tc>
        <w:tc>
          <w:tcPr>
            <w:tcW w:w="990" w:type="dxa"/>
            <w:tcBorders>
              <w:top w:val="nil"/>
              <w:left w:val="nil"/>
              <w:bottom w:val="single" w:sz="4" w:space="0" w:color="auto"/>
              <w:right w:val="single" w:sz="4" w:space="0" w:color="auto"/>
            </w:tcBorders>
            <w:shd w:val="clear" w:color="auto" w:fill="FFFFFF"/>
            <w:noWrap/>
            <w:vAlign w:val="bottom"/>
            <w:hideMark/>
          </w:tcPr>
          <w:p w14:paraId="35E4A0BF" w14:textId="0506D419" w:rsidR="00B4367A" w:rsidRPr="009D5961" w:rsidRDefault="00B4367A" w:rsidP="009D5961">
            <w:pPr>
              <w:rPr>
                <w:rFonts w:ascii="Arial" w:hAnsi="Arial" w:cs="Arial"/>
                <w:sz w:val="20"/>
                <w:szCs w:val="20"/>
              </w:rPr>
            </w:pPr>
            <w:r>
              <w:rPr>
                <w:rFonts w:ascii="Arial" w:hAnsi="Arial" w:cs="Arial"/>
                <w:sz w:val="20"/>
                <w:szCs w:val="20"/>
              </w:rPr>
              <w:t>N/A</w:t>
            </w:r>
          </w:p>
        </w:tc>
      </w:tr>
      <w:tr w:rsidR="009D5961" w:rsidRPr="009D5961" w14:paraId="2C9A9CD8" w14:textId="77777777" w:rsidTr="00CD1B74">
        <w:trPr>
          <w:trHeight w:val="255"/>
        </w:trPr>
        <w:tc>
          <w:tcPr>
            <w:tcW w:w="3975" w:type="dxa"/>
            <w:gridSpan w:val="5"/>
            <w:noWrap/>
            <w:vAlign w:val="bottom"/>
            <w:hideMark/>
          </w:tcPr>
          <w:p w14:paraId="18543F0F" w14:textId="77777777" w:rsidR="009D5961" w:rsidRPr="009D5961" w:rsidRDefault="009D5961" w:rsidP="009D5961">
            <w:pPr>
              <w:spacing w:line="276" w:lineRule="auto"/>
              <w:rPr>
                <w:rFonts w:asciiTheme="minorHAnsi" w:eastAsiaTheme="minorHAnsi" w:hAnsiTheme="minorHAnsi"/>
                <w:sz w:val="22"/>
                <w:szCs w:val="22"/>
              </w:rPr>
            </w:pPr>
          </w:p>
        </w:tc>
        <w:tc>
          <w:tcPr>
            <w:tcW w:w="1530" w:type="dxa"/>
            <w:noWrap/>
            <w:vAlign w:val="bottom"/>
            <w:hideMark/>
          </w:tcPr>
          <w:p w14:paraId="7303EEA6" w14:textId="77777777" w:rsidR="009D5961" w:rsidRPr="009D5961" w:rsidRDefault="009D5961" w:rsidP="009D5961">
            <w:pPr>
              <w:spacing w:line="276" w:lineRule="auto"/>
              <w:rPr>
                <w:rFonts w:asciiTheme="minorHAnsi" w:eastAsiaTheme="minorHAnsi" w:hAnsiTheme="minorHAnsi"/>
                <w:sz w:val="22"/>
                <w:szCs w:val="22"/>
              </w:rPr>
            </w:pPr>
          </w:p>
        </w:tc>
        <w:tc>
          <w:tcPr>
            <w:tcW w:w="1261" w:type="dxa"/>
            <w:noWrap/>
            <w:vAlign w:val="bottom"/>
            <w:hideMark/>
          </w:tcPr>
          <w:p w14:paraId="78E74C17" w14:textId="77777777" w:rsidR="009D5961" w:rsidRPr="009D5961" w:rsidRDefault="009D5961" w:rsidP="009D5961">
            <w:pPr>
              <w:spacing w:line="276" w:lineRule="auto"/>
              <w:rPr>
                <w:rFonts w:asciiTheme="minorHAnsi" w:eastAsiaTheme="minorHAnsi" w:hAnsiTheme="minorHAnsi"/>
                <w:sz w:val="22"/>
                <w:szCs w:val="22"/>
              </w:rPr>
            </w:pPr>
          </w:p>
        </w:tc>
        <w:tc>
          <w:tcPr>
            <w:tcW w:w="1439" w:type="dxa"/>
            <w:noWrap/>
            <w:vAlign w:val="bottom"/>
            <w:hideMark/>
          </w:tcPr>
          <w:p w14:paraId="5C5EFCE0" w14:textId="77777777" w:rsidR="009D5961" w:rsidRPr="009D5961" w:rsidRDefault="009D5961" w:rsidP="009D5961">
            <w:pPr>
              <w:spacing w:line="276" w:lineRule="auto"/>
              <w:rPr>
                <w:rFonts w:asciiTheme="minorHAnsi" w:eastAsiaTheme="minorHAnsi" w:hAnsiTheme="minorHAnsi"/>
                <w:sz w:val="22"/>
                <w:szCs w:val="22"/>
              </w:rPr>
            </w:pPr>
          </w:p>
        </w:tc>
        <w:tc>
          <w:tcPr>
            <w:tcW w:w="1261" w:type="dxa"/>
            <w:noWrap/>
            <w:vAlign w:val="bottom"/>
            <w:hideMark/>
          </w:tcPr>
          <w:p w14:paraId="4317F438" w14:textId="77777777" w:rsidR="009D5961" w:rsidRPr="009D5961" w:rsidRDefault="009D5961" w:rsidP="009D5961">
            <w:pPr>
              <w:spacing w:line="276" w:lineRule="auto"/>
              <w:rPr>
                <w:rFonts w:asciiTheme="minorHAnsi" w:eastAsiaTheme="minorHAnsi" w:hAnsiTheme="minorHAnsi"/>
                <w:sz w:val="22"/>
                <w:szCs w:val="22"/>
              </w:rPr>
            </w:pPr>
          </w:p>
        </w:tc>
        <w:tc>
          <w:tcPr>
            <w:tcW w:w="1349" w:type="dxa"/>
            <w:noWrap/>
            <w:vAlign w:val="bottom"/>
            <w:hideMark/>
          </w:tcPr>
          <w:p w14:paraId="0900CFD4" w14:textId="77777777" w:rsidR="009D5961" w:rsidRPr="009D5961" w:rsidRDefault="009D5961" w:rsidP="009D5961">
            <w:pPr>
              <w:spacing w:line="276" w:lineRule="auto"/>
              <w:rPr>
                <w:rFonts w:asciiTheme="minorHAnsi" w:eastAsiaTheme="minorHAnsi" w:hAnsiTheme="minorHAnsi"/>
                <w:sz w:val="22"/>
                <w:szCs w:val="22"/>
              </w:rPr>
            </w:pPr>
          </w:p>
        </w:tc>
        <w:tc>
          <w:tcPr>
            <w:tcW w:w="1260" w:type="dxa"/>
            <w:noWrap/>
            <w:vAlign w:val="bottom"/>
            <w:hideMark/>
          </w:tcPr>
          <w:p w14:paraId="7F31B66D" w14:textId="77777777" w:rsidR="009D5961" w:rsidRPr="009D5961" w:rsidRDefault="009D5961" w:rsidP="009D5961">
            <w:pPr>
              <w:spacing w:line="276" w:lineRule="auto"/>
              <w:rPr>
                <w:rFonts w:asciiTheme="minorHAnsi" w:eastAsiaTheme="minorHAnsi" w:hAnsiTheme="minorHAnsi"/>
                <w:sz w:val="22"/>
                <w:szCs w:val="22"/>
              </w:rPr>
            </w:pPr>
          </w:p>
        </w:tc>
        <w:tc>
          <w:tcPr>
            <w:tcW w:w="990" w:type="dxa"/>
            <w:noWrap/>
            <w:vAlign w:val="bottom"/>
            <w:hideMark/>
          </w:tcPr>
          <w:p w14:paraId="31307F91" w14:textId="77777777" w:rsidR="009D5961" w:rsidRPr="009D5961" w:rsidRDefault="009D5961" w:rsidP="009D5961">
            <w:pPr>
              <w:spacing w:line="276" w:lineRule="auto"/>
              <w:rPr>
                <w:rFonts w:asciiTheme="minorHAnsi" w:eastAsiaTheme="minorHAnsi" w:hAnsiTheme="minorHAnsi"/>
                <w:sz w:val="22"/>
                <w:szCs w:val="22"/>
              </w:rPr>
            </w:pPr>
          </w:p>
        </w:tc>
      </w:tr>
      <w:tr w:rsidR="009D5961" w:rsidRPr="009D5961" w14:paraId="58DFBF97" w14:textId="77777777" w:rsidTr="00CD1B74">
        <w:trPr>
          <w:trHeight w:val="255"/>
        </w:trPr>
        <w:tc>
          <w:tcPr>
            <w:tcW w:w="1442" w:type="dxa"/>
            <w:gridSpan w:val="2"/>
            <w:noWrap/>
            <w:vAlign w:val="bottom"/>
            <w:hideMark/>
          </w:tcPr>
          <w:p w14:paraId="427FC2AA" w14:textId="77777777" w:rsidR="009D5961" w:rsidRPr="009D5961" w:rsidRDefault="009D5961" w:rsidP="009D5961">
            <w:pPr>
              <w:spacing w:line="276" w:lineRule="auto"/>
              <w:rPr>
                <w:rFonts w:asciiTheme="minorHAnsi" w:eastAsiaTheme="minorHAnsi" w:hAnsiTheme="minorHAnsi"/>
                <w:sz w:val="22"/>
                <w:szCs w:val="22"/>
              </w:rPr>
            </w:pPr>
          </w:p>
        </w:tc>
        <w:tc>
          <w:tcPr>
            <w:tcW w:w="1549" w:type="dxa"/>
            <w:gridSpan w:val="2"/>
            <w:noWrap/>
            <w:vAlign w:val="bottom"/>
            <w:hideMark/>
          </w:tcPr>
          <w:p w14:paraId="3A5BD670" w14:textId="77777777" w:rsidR="009D5961" w:rsidRPr="009D5961" w:rsidRDefault="009D5961" w:rsidP="009D5961">
            <w:pPr>
              <w:spacing w:line="276" w:lineRule="auto"/>
              <w:rPr>
                <w:rFonts w:asciiTheme="minorHAnsi" w:eastAsiaTheme="minorHAnsi" w:hAnsiTheme="minorHAnsi"/>
                <w:sz w:val="22"/>
                <w:szCs w:val="22"/>
              </w:rPr>
            </w:pPr>
          </w:p>
        </w:tc>
        <w:tc>
          <w:tcPr>
            <w:tcW w:w="984" w:type="dxa"/>
            <w:noWrap/>
            <w:vAlign w:val="bottom"/>
            <w:hideMark/>
          </w:tcPr>
          <w:p w14:paraId="703E68FE" w14:textId="77777777" w:rsidR="009D5961" w:rsidRPr="009D5961" w:rsidRDefault="009D5961" w:rsidP="009D5961">
            <w:pPr>
              <w:spacing w:line="276" w:lineRule="auto"/>
              <w:rPr>
                <w:rFonts w:asciiTheme="minorHAnsi" w:eastAsiaTheme="minorHAnsi" w:hAnsiTheme="minorHAnsi"/>
                <w:sz w:val="22"/>
                <w:szCs w:val="22"/>
              </w:rPr>
            </w:pPr>
          </w:p>
        </w:tc>
        <w:tc>
          <w:tcPr>
            <w:tcW w:w="9090" w:type="dxa"/>
            <w:gridSpan w:val="7"/>
            <w:tcBorders>
              <w:top w:val="single" w:sz="8" w:space="0" w:color="auto"/>
              <w:left w:val="single" w:sz="8" w:space="0" w:color="auto"/>
              <w:bottom w:val="nil"/>
              <w:right w:val="nil"/>
            </w:tcBorders>
            <w:shd w:val="clear" w:color="auto" w:fill="BFBFBF" w:themeFill="background1" w:themeFillShade="BF"/>
            <w:noWrap/>
            <w:vAlign w:val="bottom"/>
            <w:hideMark/>
          </w:tcPr>
          <w:p w14:paraId="254EBE1A" w14:textId="77777777" w:rsidR="009D5961" w:rsidRPr="009D5961" w:rsidRDefault="009D5961" w:rsidP="009D5961">
            <w:pPr>
              <w:jc w:val="center"/>
              <w:rPr>
                <w:rFonts w:ascii="Arial" w:hAnsi="Arial" w:cs="Arial"/>
                <w:b/>
                <w:bCs/>
                <w:color w:val="FFFFFF"/>
                <w:sz w:val="20"/>
                <w:szCs w:val="20"/>
              </w:rPr>
            </w:pPr>
            <w:r w:rsidRPr="009D5961">
              <w:rPr>
                <w:rFonts w:ascii="Arial" w:hAnsi="Arial" w:cs="Arial"/>
                <w:b/>
                <w:bCs/>
                <w:color w:val="FFFFFF"/>
                <w:sz w:val="20"/>
                <w:szCs w:val="20"/>
              </w:rPr>
              <w:t xml:space="preserve">Special Needs Rate </w:t>
            </w:r>
            <w:r w:rsidRPr="009D5961">
              <w:rPr>
                <w:rFonts w:ascii="Arial" w:hAnsi="Arial" w:cs="Arial"/>
                <w:b/>
                <w:bCs/>
                <w:i/>
                <w:color w:val="FFFFFF"/>
                <w:sz w:val="20"/>
                <w:szCs w:val="20"/>
              </w:rPr>
              <w:t>(Completed by COALITION)</w:t>
            </w:r>
          </w:p>
        </w:tc>
      </w:tr>
      <w:tr w:rsidR="009D5961" w:rsidRPr="009D5961" w14:paraId="1BA958C6" w14:textId="77777777" w:rsidTr="00CD1B74">
        <w:trPr>
          <w:trHeight w:val="242"/>
        </w:trPr>
        <w:tc>
          <w:tcPr>
            <w:tcW w:w="1815" w:type="dxa"/>
            <w:gridSpan w:val="3"/>
            <w:tcBorders>
              <w:top w:val="single" w:sz="4" w:space="0" w:color="auto"/>
              <w:left w:val="single" w:sz="4" w:space="0" w:color="auto"/>
              <w:bottom w:val="single" w:sz="4" w:space="0" w:color="auto"/>
              <w:right w:val="single" w:sz="4" w:space="0" w:color="auto"/>
            </w:tcBorders>
            <w:noWrap/>
            <w:vAlign w:val="bottom"/>
            <w:hideMark/>
          </w:tcPr>
          <w:p w14:paraId="1AC5DD06" w14:textId="77777777" w:rsidR="009D5961" w:rsidRPr="009D5961" w:rsidRDefault="009D5961" w:rsidP="009D5961">
            <w:pPr>
              <w:jc w:val="center"/>
              <w:rPr>
                <w:rFonts w:ascii="Arial" w:hAnsi="Arial" w:cs="Arial"/>
                <w:b/>
                <w:bCs/>
                <w:sz w:val="16"/>
                <w:szCs w:val="16"/>
              </w:rPr>
            </w:pPr>
            <w:r w:rsidRPr="009D5961">
              <w:rPr>
                <w:rFonts w:ascii="Arial" w:hAnsi="Arial" w:cs="Arial"/>
                <w:b/>
                <w:bCs/>
                <w:sz w:val="16"/>
                <w:szCs w:val="16"/>
              </w:rPr>
              <w:t>CARE CODE</w:t>
            </w:r>
          </w:p>
        </w:tc>
        <w:tc>
          <w:tcPr>
            <w:tcW w:w="2160" w:type="dxa"/>
            <w:gridSpan w:val="2"/>
            <w:tcBorders>
              <w:top w:val="single" w:sz="4" w:space="0" w:color="auto"/>
              <w:left w:val="single" w:sz="4" w:space="0" w:color="auto"/>
              <w:bottom w:val="single" w:sz="4" w:space="0" w:color="auto"/>
              <w:right w:val="single" w:sz="4" w:space="0" w:color="auto"/>
            </w:tcBorders>
            <w:vAlign w:val="bottom"/>
            <w:hideMark/>
          </w:tcPr>
          <w:p w14:paraId="33BCE880" w14:textId="77777777" w:rsidR="009D5961" w:rsidRPr="009D5961" w:rsidRDefault="009D5961" w:rsidP="009D5961">
            <w:pPr>
              <w:jc w:val="center"/>
              <w:rPr>
                <w:rFonts w:ascii="Arial" w:hAnsi="Arial" w:cs="Arial"/>
                <w:b/>
                <w:bCs/>
                <w:sz w:val="16"/>
                <w:szCs w:val="16"/>
              </w:rPr>
            </w:pPr>
            <w:r w:rsidRPr="009D5961">
              <w:rPr>
                <w:rFonts w:ascii="Arial" w:hAnsi="Arial" w:cs="Arial"/>
                <w:b/>
                <w:bCs/>
                <w:sz w:val="16"/>
                <w:szCs w:val="16"/>
              </w:rPr>
              <w:t>Description</w:t>
            </w:r>
          </w:p>
        </w:tc>
        <w:tc>
          <w:tcPr>
            <w:tcW w:w="4230" w:type="dxa"/>
            <w:gridSpan w:val="3"/>
            <w:tcBorders>
              <w:top w:val="single" w:sz="4" w:space="0" w:color="auto"/>
              <w:left w:val="nil"/>
              <w:bottom w:val="single" w:sz="4" w:space="0" w:color="auto"/>
              <w:right w:val="nil"/>
            </w:tcBorders>
            <w:shd w:val="clear" w:color="auto" w:fill="C6D9F1" w:themeFill="text2" w:themeFillTint="33"/>
            <w:hideMark/>
          </w:tcPr>
          <w:p w14:paraId="71304E9D" w14:textId="77777777" w:rsidR="009D5961" w:rsidRPr="009D5961" w:rsidRDefault="009D5961" w:rsidP="009D5961">
            <w:pPr>
              <w:jc w:val="center"/>
              <w:rPr>
                <w:rFonts w:ascii="Arial" w:hAnsi="Arial" w:cs="Arial"/>
                <w:b/>
                <w:bCs/>
                <w:sz w:val="20"/>
                <w:szCs w:val="20"/>
              </w:rPr>
            </w:pPr>
            <w:r w:rsidRPr="009D5961">
              <w:rPr>
                <w:rFonts w:ascii="Arial" w:hAnsi="Arial" w:cs="Arial"/>
                <w:b/>
                <w:bCs/>
                <w:sz w:val="18"/>
                <w:szCs w:val="18"/>
              </w:rPr>
              <w:t>Full Time</w:t>
            </w:r>
          </w:p>
        </w:tc>
        <w:tc>
          <w:tcPr>
            <w:tcW w:w="4860" w:type="dxa"/>
            <w:gridSpan w:val="4"/>
            <w:tcBorders>
              <w:top w:val="single" w:sz="4" w:space="0" w:color="auto"/>
              <w:left w:val="single" w:sz="4" w:space="0" w:color="auto"/>
              <w:bottom w:val="single" w:sz="4" w:space="0" w:color="auto"/>
              <w:right w:val="nil"/>
            </w:tcBorders>
            <w:shd w:val="clear" w:color="auto" w:fill="C6D9F1" w:themeFill="text2" w:themeFillTint="33"/>
            <w:hideMark/>
          </w:tcPr>
          <w:p w14:paraId="6544CE40" w14:textId="77777777" w:rsidR="009D5961" w:rsidRPr="009D5961" w:rsidRDefault="009D5961" w:rsidP="009D5961">
            <w:pPr>
              <w:jc w:val="center"/>
              <w:rPr>
                <w:rFonts w:ascii="Arial" w:hAnsi="Arial" w:cs="Arial"/>
                <w:b/>
                <w:bCs/>
                <w:sz w:val="20"/>
                <w:szCs w:val="20"/>
              </w:rPr>
            </w:pPr>
            <w:r w:rsidRPr="009D5961">
              <w:rPr>
                <w:rFonts w:ascii="Arial" w:hAnsi="Arial" w:cs="Arial"/>
                <w:b/>
                <w:bCs/>
                <w:sz w:val="20"/>
                <w:szCs w:val="20"/>
              </w:rPr>
              <w:t>Part Time</w:t>
            </w:r>
          </w:p>
        </w:tc>
      </w:tr>
      <w:tr w:rsidR="009D5961" w:rsidRPr="009D5961" w14:paraId="302F5738" w14:textId="77777777" w:rsidTr="00CD1B74">
        <w:trPr>
          <w:trHeight w:val="70"/>
        </w:trPr>
        <w:tc>
          <w:tcPr>
            <w:tcW w:w="1815" w:type="dxa"/>
            <w:gridSpan w:val="3"/>
            <w:tcBorders>
              <w:top w:val="nil"/>
              <w:left w:val="single" w:sz="4" w:space="0" w:color="auto"/>
              <w:bottom w:val="single" w:sz="4" w:space="0" w:color="auto"/>
              <w:right w:val="single" w:sz="4" w:space="0" w:color="auto"/>
            </w:tcBorders>
            <w:noWrap/>
            <w:vAlign w:val="bottom"/>
            <w:hideMark/>
          </w:tcPr>
          <w:p w14:paraId="4ABF7082" w14:textId="77777777" w:rsidR="009D5961" w:rsidRPr="009D5961" w:rsidRDefault="009D5961" w:rsidP="009D5961">
            <w:pPr>
              <w:rPr>
                <w:rFonts w:ascii="Arial" w:hAnsi="Arial" w:cs="Arial"/>
                <w:b/>
                <w:bCs/>
                <w:sz w:val="20"/>
                <w:szCs w:val="20"/>
              </w:rPr>
            </w:pPr>
            <w:r w:rsidRPr="009D5961">
              <w:rPr>
                <w:rFonts w:ascii="Arial" w:hAnsi="Arial" w:cs="Arial"/>
                <w:b/>
                <w:bCs/>
                <w:sz w:val="20"/>
                <w:szCs w:val="20"/>
              </w:rPr>
              <w:t>(SPCR)</w:t>
            </w:r>
          </w:p>
        </w:tc>
        <w:tc>
          <w:tcPr>
            <w:tcW w:w="2160" w:type="dxa"/>
            <w:gridSpan w:val="2"/>
            <w:tcBorders>
              <w:top w:val="nil"/>
              <w:left w:val="nil"/>
              <w:bottom w:val="single" w:sz="4" w:space="0" w:color="auto"/>
              <w:right w:val="single" w:sz="4" w:space="0" w:color="auto"/>
            </w:tcBorders>
            <w:noWrap/>
            <w:vAlign w:val="bottom"/>
            <w:hideMark/>
          </w:tcPr>
          <w:p w14:paraId="2D4BF721" w14:textId="77777777" w:rsidR="009D5961" w:rsidRPr="009D5961" w:rsidRDefault="009D5961" w:rsidP="009D5961">
            <w:pPr>
              <w:rPr>
                <w:rFonts w:ascii="Arial" w:hAnsi="Arial" w:cs="Arial"/>
                <w:sz w:val="16"/>
                <w:szCs w:val="16"/>
              </w:rPr>
            </w:pPr>
            <w:r w:rsidRPr="009D5961">
              <w:rPr>
                <w:rFonts w:ascii="Arial" w:hAnsi="Arial" w:cs="Arial"/>
                <w:sz w:val="16"/>
                <w:szCs w:val="16"/>
              </w:rPr>
              <w:t xml:space="preserve">Special Needs </w:t>
            </w:r>
          </w:p>
        </w:tc>
        <w:tc>
          <w:tcPr>
            <w:tcW w:w="4230" w:type="dxa"/>
            <w:gridSpan w:val="3"/>
            <w:tcBorders>
              <w:top w:val="nil"/>
              <w:left w:val="nil"/>
              <w:bottom w:val="single" w:sz="4" w:space="0" w:color="auto"/>
              <w:right w:val="single" w:sz="4" w:space="0" w:color="auto"/>
            </w:tcBorders>
            <w:noWrap/>
            <w:vAlign w:val="bottom"/>
            <w:hideMark/>
          </w:tcPr>
          <w:p w14:paraId="565486E7" w14:textId="720366D2" w:rsidR="009D5961" w:rsidRPr="009D5961" w:rsidRDefault="00B4367A" w:rsidP="009D5961">
            <w:pPr>
              <w:spacing w:line="276" w:lineRule="auto"/>
              <w:rPr>
                <w:rFonts w:asciiTheme="minorHAnsi" w:eastAsiaTheme="minorHAnsi" w:hAnsiTheme="minorHAnsi"/>
                <w:sz w:val="22"/>
                <w:szCs w:val="22"/>
              </w:rPr>
            </w:pPr>
            <w:r>
              <w:rPr>
                <w:rFonts w:asciiTheme="minorHAnsi" w:eastAsiaTheme="minorHAnsi" w:hAnsiTheme="minorHAnsi"/>
                <w:sz w:val="22"/>
                <w:szCs w:val="22"/>
              </w:rPr>
              <w:t>32.90</w:t>
            </w:r>
          </w:p>
        </w:tc>
        <w:tc>
          <w:tcPr>
            <w:tcW w:w="4860" w:type="dxa"/>
            <w:gridSpan w:val="4"/>
            <w:tcBorders>
              <w:top w:val="nil"/>
              <w:left w:val="nil"/>
              <w:bottom w:val="single" w:sz="4" w:space="0" w:color="auto"/>
              <w:right w:val="single" w:sz="4" w:space="0" w:color="auto"/>
            </w:tcBorders>
            <w:noWrap/>
            <w:vAlign w:val="bottom"/>
            <w:hideMark/>
          </w:tcPr>
          <w:p w14:paraId="03C82490" w14:textId="078C78C9" w:rsidR="009D5961" w:rsidRPr="009D5961" w:rsidRDefault="009D5961" w:rsidP="009D5961">
            <w:pPr>
              <w:rPr>
                <w:rFonts w:ascii="Arial" w:hAnsi="Arial" w:cs="Arial"/>
                <w:color w:val="FFFFFF"/>
                <w:sz w:val="20"/>
                <w:szCs w:val="20"/>
              </w:rPr>
            </w:pPr>
            <w:r w:rsidRPr="009D5961">
              <w:rPr>
                <w:rFonts w:ascii="Arial" w:hAnsi="Arial" w:cs="Arial"/>
                <w:sz w:val="20"/>
                <w:szCs w:val="20"/>
              </w:rPr>
              <w:t> </w:t>
            </w:r>
            <w:r w:rsidR="00B4367A">
              <w:rPr>
                <w:rFonts w:ascii="Arial" w:hAnsi="Arial" w:cs="Arial"/>
                <w:sz w:val="20"/>
                <w:szCs w:val="20"/>
              </w:rPr>
              <w:t>26.05</w:t>
            </w:r>
          </w:p>
        </w:tc>
      </w:tr>
    </w:tbl>
    <w:p w14:paraId="2331CDF2" w14:textId="77777777" w:rsidR="009D5961" w:rsidRPr="009D5961" w:rsidRDefault="009D5961" w:rsidP="009D5961">
      <w:pPr>
        <w:ind w:left="720"/>
        <w:rPr>
          <w:b/>
        </w:rPr>
      </w:pPr>
    </w:p>
    <w:p w14:paraId="1D1EBA2E" w14:textId="6FCD09AB" w:rsidR="009D5961" w:rsidRPr="009D5961" w:rsidRDefault="009D5961" w:rsidP="009D5961">
      <w:pPr>
        <w:ind w:left="720"/>
        <w:jc w:val="both"/>
        <w:rPr>
          <w:b/>
        </w:rPr>
      </w:pPr>
    </w:p>
    <w:p w14:paraId="3ED9331B"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jc w:val="center"/>
        <w:rPr>
          <w:b/>
          <w:sz w:val="28"/>
          <w:szCs w:val="28"/>
        </w:rPr>
      </w:pPr>
      <w:r w:rsidRPr="009D5961">
        <w:rPr>
          <w:b/>
          <w:sz w:val="28"/>
          <w:szCs w:val="28"/>
        </w:rPr>
        <w:lastRenderedPageBreak/>
        <w:t>III. QUALITY ACTIVITIES AND SERVICES</w:t>
      </w:r>
    </w:p>
    <w:p w14:paraId="2D8A55B9" w14:textId="77777777" w:rsidR="009D5961" w:rsidRPr="009D5961" w:rsidRDefault="009D5961" w:rsidP="009D5961">
      <w:pPr>
        <w:autoSpaceDE w:val="0"/>
        <w:autoSpaceDN w:val="0"/>
        <w:adjustRightInd w:val="0"/>
        <w:spacing w:after="50"/>
        <w:ind w:left="720" w:right="187"/>
        <w:jc w:val="both"/>
      </w:pPr>
    </w:p>
    <w:p w14:paraId="2F07558D" w14:textId="77777777" w:rsidR="009D5961" w:rsidRPr="009D5961" w:rsidRDefault="009D5961" w:rsidP="009D5961">
      <w:pPr>
        <w:numPr>
          <w:ilvl w:val="0"/>
          <w:numId w:val="6"/>
        </w:num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Child Care Resource and Referral (CCR&amp;R) and School-Aged Care</w:t>
      </w:r>
    </w:p>
    <w:p w14:paraId="4769D6AB" w14:textId="77777777" w:rsidR="009D5961" w:rsidRPr="009D5961" w:rsidRDefault="009D5961" w:rsidP="009D5961">
      <w:pPr>
        <w:ind w:firstLine="60"/>
      </w:pPr>
    </w:p>
    <w:p w14:paraId="425D2CCC" w14:textId="77777777" w:rsidR="009D5961" w:rsidRPr="009D5961" w:rsidRDefault="009D5961" w:rsidP="009D5961">
      <w:pPr>
        <w:autoSpaceDE w:val="0"/>
        <w:autoSpaceDN w:val="0"/>
        <w:adjustRightInd w:val="0"/>
        <w:ind w:left="720" w:right="180"/>
        <w:jc w:val="both"/>
      </w:pPr>
      <w:r w:rsidRPr="009D5961">
        <w:t xml:space="preserve">Describe the quality activities and services the coalition will implement to enhance child care resource and referral and school-age care. </w:t>
      </w:r>
    </w:p>
    <w:p w14:paraId="0B8C5D50" w14:textId="5920BD96" w:rsidR="009D5961" w:rsidRDefault="006E597B" w:rsidP="009D5961">
      <w:pPr>
        <w:autoSpaceDE w:val="0"/>
        <w:autoSpaceDN w:val="0"/>
        <w:adjustRightInd w:val="0"/>
        <w:ind w:left="720" w:right="180"/>
        <w:jc w:val="both"/>
      </w:pPr>
      <w:r w:rsidRPr="009D5961">
        <w:rPr>
          <w:noProof/>
        </w:rPr>
        <mc:AlternateContent>
          <mc:Choice Requires="wps">
            <w:drawing>
              <wp:anchor distT="0" distB="0" distL="114300" distR="114300" simplePos="0" relativeHeight="251650560" behindDoc="0" locked="0" layoutInCell="1" allowOverlap="1" wp14:anchorId="4D8040EF" wp14:editId="18F7F2D7">
                <wp:simplePos x="0" y="0"/>
                <wp:positionH relativeFrom="column">
                  <wp:posOffset>325525</wp:posOffset>
                </wp:positionH>
                <wp:positionV relativeFrom="paragraph">
                  <wp:posOffset>161493</wp:posOffset>
                </wp:positionV>
                <wp:extent cx="8609991" cy="3357677"/>
                <wp:effectExtent l="0" t="0" r="19685" b="14605"/>
                <wp:wrapNone/>
                <wp:docPr id="3" name="Text Box 3"/>
                <wp:cNvGraphicFramePr/>
                <a:graphic xmlns:a="http://schemas.openxmlformats.org/drawingml/2006/main">
                  <a:graphicData uri="http://schemas.microsoft.com/office/word/2010/wordprocessingShape">
                    <wps:wsp>
                      <wps:cNvSpPr txBox="1"/>
                      <wps:spPr>
                        <a:xfrm>
                          <a:off x="0" y="0"/>
                          <a:ext cx="8609991" cy="3357677"/>
                        </a:xfrm>
                        <a:prstGeom prst="rect">
                          <a:avLst/>
                        </a:prstGeom>
                        <a:solidFill>
                          <a:sysClr val="window" lastClr="FFFFFF"/>
                        </a:solidFill>
                        <a:ln w="6350">
                          <a:solidFill>
                            <a:prstClr val="black"/>
                          </a:solidFill>
                        </a:ln>
                        <a:effectLst/>
                      </wps:spPr>
                      <wps:txbx>
                        <w:txbxContent>
                          <w:p w14:paraId="22083E24" w14:textId="267EF3D9" w:rsidR="00066518" w:rsidRPr="00AB307D" w:rsidRDefault="00066518" w:rsidP="0006256F">
                            <w:pPr>
                              <w:pStyle w:val="ListParagraph"/>
                              <w:numPr>
                                <w:ilvl w:val="0"/>
                                <w:numId w:val="41"/>
                              </w:numPr>
                            </w:pPr>
                            <w:r w:rsidRPr="00AB307D">
                              <w:t>To enhance the quality of services at least once per quarter at community events focused on children and families distribute CCRR information and promote early literacy.</w:t>
                            </w:r>
                          </w:p>
                          <w:p w14:paraId="7380789C" w14:textId="0769D9A9" w:rsidR="00066518" w:rsidRPr="00AB307D" w:rsidRDefault="00066518" w:rsidP="0006256F">
                            <w:pPr>
                              <w:pStyle w:val="ListParagraph"/>
                              <w:numPr>
                                <w:ilvl w:val="0"/>
                                <w:numId w:val="41"/>
                              </w:numPr>
                            </w:pPr>
                            <w:r w:rsidRPr="00AB307D">
                              <w:t xml:space="preserve">For School Age care, offer </w:t>
                            </w:r>
                            <w:proofErr w:type="gramStart"/>
                            <w:r w:rsidRPr="00AB307D">
                              <w:t>at least one training</w:t>
                            </w:r>
                            <w:proofErr w:type="gramEnd"/>
                            <w:r w:rsidRPr="00AB307D">
                              <w:t xml:space="preserve"> on program options such as administration, field trips, </w:t>
                            </w:r>
                            <w:proofErr w:type="spellStart"/>
                            <w:r w:rsidRPr="00AB307D">
                              <w:t>behaviour</w:t>
                            </w:r>
                            <w:proofErr w:type="spellEnd"/>
                            <w:r w:rsidRPr="00AB307D">
                              <w:t>, literacy, and summer activities.</w:t>
                            </w:r>
                          </w:p>
                          <w:p w14:paraId="7882CDDE" w14:textId="6DAFB5A7" w:rsidR="00066518" w:rsidRPr="00AB307D" w:rsidRDefault="00066518" w:rsidP="00C32B43">
                            <w:pPr>
                              <w:pStyle w:val="ListParagraph"/>
                              <w:numPr>
                                <w:ilvl w:val="0"/>
                                <w:numId w:val="41"/>
                              </w:numPr>
                            </w:pPr>
                            <w:r w:rsidRPr="00AB307D">
                              <w:t xml:space="preserve">Eligibility </w:t>
                            </w:r>
                            <w:proofErr w:type="gramStart"/>
                            <w:r w:rsidRPr="00AB307D">
                              <w:t>staff assist</w:t>
                            </w:r>
                            <w:proofErr w:type="gramEnd"/>
                            <w:r w:rsidRPr="00AB307D">
                              <w:t xml:space="preserve"> parents in applying for Public assistance, and providing referrals to community resources.</w:t>
                            </w:r>
                          </w:p>
                          <w:p w14:paraId="0FD53282" w14:textId="7CE83DE1" w:rsidR="00066518" w:rsidRPr="00AB307D" w:rsidRDefault="00066518" w:rsidP="00C32B43">
                            <w:pPr>
                              <w:pStyle w:val="ListParagraph"/>
                              <w:numPr>
                                <w:ilvl w:val="0"/>
                                <w:numId w:val="41"/>
                              </w:numPr>
                            </w:pPr>
                            <w:r w:rsidRPr="00AB307D">
                              <w:t>Provide support to partner agencies, such as ECARE and Wee Read, working with children to improve literacy and/or school performance.</w:t>
                            </w:r>
                          </w:p>
                          <w:p w14:paraId="2DFC803F" w14:textId="77777777" w:rsidR="00066518" w:rsidRPr="00AB307D" w:rsidRDefault="00066518" w:rsidP="006E597B">
                            <w:pPr>
                              <w:pStyle w:val="ListParagraph"/>
                              <w:numPr>
                                <w:ilvl w:val="0"/>
                                <w:numId w:val="41"/>
                              </w:numPr>
                            </w:pPr>
                            <w:r w:rsidRPr="00AB307D">
                              <w:t>Increase infusion of Science, Technology, Engineering and Math (STEM) into early learning curricula through a variety of methodologies to include:</w:t>
                            </w:r>
                          </w:p>
                          <w:p w14:paraId="4AD0CE06" w14:textId="77777777" w:rsidR="00066518" w:rsidRPr="00AB307D" w:rsidRDefault="00066518" w:rsidP="006E597B">
                            <w:pPr>
                              <w:pStyle w:val="ListParagraph"/>
                              <w:numPr>
                                <w:ilvl w:val="1"/>
                                <w:numId w:val="41"/>
                              </w:numPr>
                            </w:pPr>
                            <w:r w:rsidRPr="00AB307D">
                              <w:t>Use of computers and tablets as modality to deliver lessons.</w:t>
                            </w:r>
                          </w:p>
                          <w:p w14:paraId="0137EE12" w14:textId="3964E62E" w:rsidR="00066518" w:rsidRPr="00AB307D" w:rsidRDefault="00066518" w:rsidP="006E597B">
                            <w:pPr>
                              <w:pStyle w:val="ListParagraph"/>
                              <w:numPr>
                                <w:ilvl w:val="1"/>
                                <w:numId w:val="41"/>
                              </w:numPr>
                            </w:pPr>
                            <w:r w:rsidRPr="00AB307D">
                              <w:t>Use of arts and music based STEM programs such as those offered by the Wolf Trap Institute for Early Learning through the Arts.</w:t>
                            </w:r>
                          </w:p>
                          <w:p w14:paraId="7CCED9C6" w14:textId="77777777" w:rsidR="00066518" w:rsidRPr="00AB307D" w:rsidRDefault="00066518" w:rsidP="000234EC">
                            <w:pPr>
                              <w:pStyle w:val="ListParagraph"/>
                              <w:numPr>
                                <w:ilvl w:val="0"/>
                                <w:numId w:val="41"/>
                              </w:numPr>
                            </w:pPr>
                            <w:r w:rsidRPr="00AB307D">
                              <w:t>Provide support to state, regional and local organizations to improve provide recruitment, retention and professional development efforts, such conferences, trainings, meetings and courses.</w:t>
                            </w:r>
                          </w:p>
                          <w:p w14:paraId="3564F319" w14:textId="7FCB8E39" w:rsidR="00066518" w:rsidRPr="00AB307D" w:rsidRDefault="00066518" w:rsidP="000234EC">
                            <w:pPr>
                              <w:pStyle w:val="ListParagraph"/>
                              <w:numPr>
                                <w:ilvl w:val="0"/>
                                <w:numId w:val="41"/>
                              </w:numPr>
                            </w:pPr>
                            <w:r w:rsidRPr="00AB307D">
                              <w:t xml:space="preserve">Support local Chamber of </w:t>
                            </w:r>
                            <w:proofErr w:type="spellStart"/>
                            <w:r w:rsidRPr="00AB307D">
                              <w:t>Commenrce</w:t>
                            </w:r>
                            <w:proofErr w:type="spellEnd"/>
                            <w:r w:rsidRPr="00AB307D">
                              <w:t xml:space="preserve"> </w:t>
                            </w:r>
                            <w:proofErr w:type="spellStart"/>
                            <w:r w:rsidRPr="00AB307D">
                              <w:t>inititiatives</w:t>
                            </w:r>
                            <w:proofErr w:type="spellEnd"/>
                            <w:r w:rsidRPr="00AB307D">
                              <w:t xml:space="preserve"> to improve educational systems and child care employment opportunities.</w:t>
                            </w:r>
                          </w:p>
                          <w:p w14:paraId="6EDF4C19" w14:textId="77777777" w:rsidR="00066518" w:rsidRDefault="00066518" w:rsidP="006E59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5.65pt;margin-top:12.7pt;width:677.95pt;height:26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" fillcolor="window" strokeweight=".5pt">
                <v:textbox>
                  <w:txbxContent>
                    <w:p w14:paraId="22083E24" w14:textId="267EF3D9" w:rsidR="00066518" w:rsidRPr="00AB307D" w:rsidRDefault="00066518" w:rsidP="0006256F">
                      <w:pPr>
                        <w:pStyle w:val="ListParagraph"/>
                        <w:numPr>
                          <w:ilvl w:val="0"/>
                          <w:numId w:val="41"/>
                        </w:numPr>
                      </w:pPr>
                      <w:r w:rsidRPr="00AB307D">
                        <w:t>To enhance the quality of services at least once per quarter at community events focused on children and families distribute CCRR information and promote early literacy.</w:t>
                      </w:r>
                    </w:p>
                    <w:p w14:paraId="7380789C" w14:textId="0769D9A9" w:rsidR="00066518" w:rsidRPr="00AB307D" w:rsidRDefault="00066518" w:rsidP="0006256F">
                      <w:pPr>
                        <w:pStyle w:val="ListParagraph"/>
                        <w:numPr>
                          <w:ilvl w:val="0"/>
                          <w:numId w:val="41"/>
                        </w:numPr>
                      </w:pPr>
                      <w:r w:rsidRPr="00AB307D">
                        <w:t xml:space="preserve">For School Age care, offer </w:t>
                      </w:r>
                      <w:proofErr w:type="gramStart"/>
                      <w:r w:rsidRPr="00AB307D">
                        <w:t>at least one training</w:t>
                      </w:r>
                      <w:proofErr w:type="gramEnd"/>
                      <w:r w:rsidRPr="00AB307D">
                        <w:t xml:space="preserve"> on program options such as administration, field trips, </w:t>
                      </w:r>
                      <w:proofErr w:type="spellStart"/>
                      <w:r w:rsidRPr="00AB307D">
                        <w:t>behaviour</w:t>
                      </w:r>
                      <w:proofErr w:type="spellEnd"/>
                      <w:r w:rsidRPr="00AB307D">
                        <w:t>, literacy, and summer activities.</w:t>
                      </w:r>
                    </w:p>
                    <w:p w14:paraId="7882CDDE" w14:textId="6DAFB5A7" w:rsidR="00066518" w:rsidRPr="00AB307D" w:rsidRDefault="00066518" w:rsidP="00C32B43">
                      <w:pPr>
                        <w:pStyle w:val="ListParagraph"/>
                        <w:numPr>
                          <w:ilvl w:val="0"/>
                          <w:numId w:val="41"/>
                        </w:numPr>
                      </w:pPr>
                      <w:r w:rsidRPr="00AB307D">
                        <w:t xml:space="preserve">Eligibility </w:t>
                      </w:r>
                      <w:proofErr w:type="gramStart"/>
                      <w:r w:rsidRPr="00AB307D">
                        <w:t>staff assist</w:t>
                      </w:r>
                      <w:proofErr w:type="gramEnd"/>
                      <w:r w:rsidRPr="00AB307D">
                        <w:t xml:space="preserve"> parents in applying for Public assistance, and providing referrals to community resources.</w:t>
                      </w:r>
                    </w:p>
                    <w:p w14:paraId="0FD53282" w14:textId="7CE83DE1" w:rsidR="00066518" w:rsidRPr="00AB307D" w:rsidRDefault="00066518" w:rsidP="00C32B43">
                      <w:pPr>
                        <w:pStyle w:val="ListParagraph"/>
                        <w:numPr>
                          <w:ilvl w:val="0"/>
                          <w:numId w:val="41"/>
                        </w:numPr>
                      </w:pPr>
                      <w:r w:rsidRPr="00AB307D">
                        <w:t>Provide support to partner agencies, such as ECARE and Wee Read, working with children to improve literacy and/or school performance.</w:t>
                      </w:r>
                    </w:p>
                    <w:p w14:paraId="2DFC803F" w14:textId="77777777" w:rsidR="00066518" w:rsidRPr="00AB307D" w:rsidRDefault="00066518" w:rsidP="006E597B">
                      <w:pPr>
                        <w:pStyle w:val="ListParagraph"/>
                        <w:numPr>
                          <w:ilvl w:val="0"/>
                          <w:numId w:val="41"/>
                        </w:numPr>
                      </w:pPr>
                      <w:r w:rsidRPr="00AB307D">
                        <w:t>Increase infusion of Science, Technology, Engineering and Math (STEM) into early learning curricula through a variety of methodologies to include:</w:t>
                      </w:r>
                    </w:p>
                    <w:p w14:paraId="4AD0CE06" w14:textId="77777777" w:rsidR="00066518" w:rsidRPr="00AB307D" w:rsidRDefault="00066518" w:rsidP="006E597B">
                      <w:pPr>
                        <w:pStyle w:val="ListParagraph"/>
                        <w:numPr>
                          <w:ilvl w:val="1"/>
                          <w:numId w:val="41"/>
                        </w:numPr>
                      </w:pPr>
                      <w:r w:rsidRPr="00AB307D">
                        <w:t>Use of computers and tablets as modality to deliver lessons.</w:t>
                      </w:r>
                    </w:p>
                    <w:p w14:paraId="0137EE12" w14:textId="3964E62E" w:rsidR="00066518" w:rsidRPr="00AB307D" w:rsidRDefault="00066518" w:rsidP="006E597B">
                      <w:pPr>
                        <w:pStyle w:val="ListParagraph"/>
                        <w:numPr>
                          <w:ilvl w:val="1"/>
                          <w:numId w:val="41"/>
                        </w:numPr>
                      </w:pPr>
                      <w:r w:rsidRPr="00AB307D">
                        <w:t>Use of arts and music based STEM programs such as those offered by the Wolf Trap Institute for Early Learning through the Arts.</w:t>
                      </w:r>
                    </w:p>
                    <w:p w14:paraId="7CCED9C6" w14:textId="77777777" w:rsidR="00066518" w:rsidRPr="00AB307D" w:rsidRDefault="00066518" w:rsidP="000234EC">
                      <w:pPr>
                        <w:pStyle w:val="ListParagraph"/>
                        <w:numPr>
                          <w:ilvl w:val="0"/>
                          <w:numId w:val="41"/>
                        </w:numPr>
                      </w:pPr>
                      <w:r w:rsidRPr="00AB307D">
                        <w:t>Provide support to state, regional and local organizations to improve provide recruitment, retention and professional development efforts, such conferences, trainings, meetings and courses.</w:t>
                      </w:r>
                    </w:p>
                    <w:p w14:paraId="3564F319" w14:textId="7FCB8E39" w:rsidR="00066518" w:rsidRPr="00AB307D" w:rsidRDefault="00066518" w:rsidP="000234EC">
                      <w:pPr>
                        <w:pStyle w:val="ListParagraph"/>
                        <w:numPr>
                          <w:ilvl w:val="0"/>
                          <w:numId w:val="41"/>
                        </w:numPr>
                      </w:pPr>
                      <w:r w:rsidRPr="00AB307D">
                        <w:t xml:space="preserve">Support local Chamber of </w:t>
                      </w:r>
                      <w:proofErr w:type="spellStart"/>
                      <w:r w:rsidRPr="00AB307D">
                        <w:t>Commenrce</w:t>
                      </w:r>
                      <w:proofErr w:type="spellEnd"/>
                      <w:r w:rsidRPr="00AB307D">
                        <w:t xml:space="preserve"> </w:t>
                      </w:r>
                      <w:proofErr w:type="spellStart"/>
                      <w:r w:rsidRPr="00AB307D">
                        <w:t>inititiatives</w:t>
                      </w:r>
                      <w:proofErr w:type="spellEnd"/>
                      <w:r w:rsidRPr="00AB307D">
                        <w:t xml:space="preserve"> to improve educational systems and child care employment opportunities.</w:t>
                      </w:r>
                    </w:p>
                    <w:p w14:paraId="6EDF4C19" w14:textId="77777777" w:rsidR="00066518" w:rsidRDefault="00066518" w:rsidP="006E597B"/>
                  </w:txbxContent>
                </v:textbox>
              </v:shape>
            </w:pict>
          </mc:Fallback>
        </mc:AlternateContent>
      </w:r>
    </w:p>
    <w:p w14:paraId="5F198F95" w14:textId="7DAFB787" w:rsidR="006E597B" w:rsidRDefault="006E597B" w:rsidP="009D5961">
      <w:pPr>
        <w:autoSpaceDE w:val="0"/>
        <w:autoSpaceDN w:val="0"/>
        <w:adjustRightInd w:val="0"/>
        <w:ind w:left="720" w:right="180"/>
        <w:jc w:val="both"/>
      </w:pPr>
    </w:p>
    <w:p w14:paraId="72A636B2" w14:textId="44BDD37A" w:rsidR="006E597B" w:rsidRDefault="006E597B" w:rsidP="009D5961">
      <w:pPr>
        <w:autoSpaceDE w:val="0"/>
        <w:autoSpaceDN w:val="0"/>
        <w:adjustRightInd w:val="0"/>
        <w:ind w:left="720" w:right="180"/>
        <w:jc w:val="both"/>
      </w:pPr>
    </w:p>
    <w:p w14:paraId="6D8D3642" w14:textId="5DBFC53E" w:rsidR="006E597B" w:rsidRPr="009D5961" w:rsidRDefault="006E597B" w:rsidP="009D5961">
      <w:pPr>
        <w:autoSpaceDE w:val="0"/>
        <w:autoSpaceDN w:val="0"/>
        <w:adjustRightInd w:val="0"/>
        <w:ind w:left="720" w:right="180"/>
        <w:jc w:val="both"/>
      </w:pPr>
    </w:p>
    <w:p w14:paraId="22E47951" w14:textId="531C8E1C" w:rsidR="009D5961" w:rsidRPr="009D5961" w:rsidRDefault="009D5961" w:rsidP="009D5961">
      <w:pPr>
        <w:autoSpaceDE w:val="0"/>
        <w:autoSpaceDN w:val="0"/>
        <w:adjustRightInd w:val="0"/>
        <w:ind w:left="720" w:right="180"/>
        <w:jc w:val="both"/>
      </w:pPr>
    </w:p>
    <w:p w14:paraId="320ED532" w14:textId="77777777" w:rsidR="009D5961" w:rsidRPr="009D5961" w:rsidRDefault="009D5961" w:rsidP="009D5961">
      <w:pPr>
        <w:autoSpaceDE w:val="0"/>
        <w:autoSpaceDN w:val="0"/>
        <w:adjustRightInd w:val="0"/>
        <w:ind w:left="720" w:right="180"/>
        <w:jc w:val="both"/>
      </w:pPr>
    </w:p>
    <w:p w14:paraId="7E159E8D" w14:textId="77777777" w:rsidR="009D5961" w:rsidRPr="009D5961" w:rsidRDefault="009D5961" w:rsidP="009D5961">
      <w:pPr>
        <w:autoSpaceDE w:val="0"/>
        <w:autoSpaceDN w:val="0"/>
        <w:adjustRightInd w:val="0"/>
        <w:ind w:left="720" w:right="180"/>
        <w:jc w:val="both"/>
      </w:pPr>
    </w:p>
    <w:p w14:paraId="1E707AB1" w14:textId="77777777" w:rsidR="009D5961" w:rsidRPr="009D5961" w:rsidRDefault="009D5961" w:rsidP="009D5961">
      <w:pPr>
        <w:autoSpaceDE w:val="0"/>
        <w:autoSpaceDN w:val="0"/>
        <w:adjustRightInd w:val="0"/>
        <w:ind w:left="720" w:right="180"/>
        <w:jc w:val="both"/>
      </w:pPr>
    </w:p>
    <w:p w14:paraId="6920011B" w14:textId="77777777" w:rsidR="00F53CC0" w:rsidRDefault="00F53CC0" w:rsidP="00B4367A">
      <w:pPr>
        <w:tabs>
          <w:tab w:val="left" w:pos="13368"/>
        </w:tabs>
        <w:autoSpaceDE w:val="0"/>
        <w:autoSpaceDN w:val="0"/>
        <w:adjustRightInd w:val="0"/>
        <w:ind w:left="720" w:right="180"/>
        <w:jc w:val="both"/>
      </w:pPr>
    </w:p>
    <w:p w14:paraId="0BD75349" w14:textId="77777777" w:rsidR="00F53CC0" w:rsidRDefault="00F53CC0" w:rsidP="00B4367A">
      <w:pPr>
        <w:tabs>
          <w:tab w:val="left" w:pos="13368"/>
        </w:tabs>
        <w:autoSpaceDE w:val="0"/>
        <w:autoSpaceDN w:val="0"/>
        <w:adjustRightInd w:val="0"/>
        <w:ind w:left="720" w:right="180"/>
        <w:jc w:val="both"/>
      </w:pPr>
    </w:p>
    <w:p w14:paraId="6EB400E1" w14:textId="77777777" w:rsidR="00C32B43" w:rsidRDefault="00C32B43" w:rsidP="00B4367A">
      <w:pPr>
        <w:tabs>
          <w:tab w:val="left" w:pos="13368"/>
        </w:tabs>
        <w:autoSpaceDE w:val="0"/>
        <w:autoSpaceDN w:val="0"/>
        <w:adjustRightInd w:val="0"/>
        <w:ind w:left="720" w:right="180"/>
        <w:jc w:val="both"/>
      </w:pPr>
    </w:p>
    <w:p w14:paraId="0A92A031" w14:textId="77777777" w:rsidR="00C32B43" w:rsidRDefault="00C32B43" w:rsidP="00B4367A">
      <w:pPr>
        <w:tabs>
          <w:tab w:val="left" w:pos="13368"/>
        </w:tabs>
        <w:autoSpaceDE w:val="0"/>
        <w:autoSpaceDN w:val="0"/>
        <w:adjustRightInd w:val="0"/>
        <w:ind w:left="720" w:right="180"/>
        <w:jc w:val="both"/>
      </w:pPr>
    </w:p>
    <w:p w14:paraId="5EA2CF44" w14:textId="77777777" w:rsidR="00F53CC0" w:rsidRDefault="00F53CC0" w:rsidP="00B4367A">
      <w:pPr>
        <w:tabs>
          <w:tab w:val="left" w:pos="13368"/>
        </w:tabs>
        <w:autoSpaceDE w:val="0"/>
        <w:autoSpaceDN w:val="0"/>
        <w:adjustRightInd w:val="0"/>
        <w:ind w:left="720" w:right="180"/>
        <w:jc w:val="both"/>
      </w:pPr>
    </w:p>
    <w:p w14:paraId="04A050D6" w14:textId="6A19AE22" w:rsidR="006E597B" w:rsidRDefault="006E597B" w:rsidP="00F53CC0">
      <w:pPr>
        <w:autoSpaceDE w:val="0"/>
        <w:autoSpaceDN w:val="0"/>
        <w:adjustRightInd w:val="0"/>
        <w:ind w:left="720" w:right="180"/>
        <w:jc w:val="both"/>
      </w:pPr>
    </w:p>
    <w:p w14:paraId="1B79864D" w14:textId="6197A8E2" w:rsidR="006E597B" w:rsidRDefault="006E597B" w:rsidP="00F53CC0">
      <w:pPr>
        <w:autoSpaceDE w:val="0"/>
        <w:autoSpaceDN w:val="0"/>
        <w:adjustRightInd w:val="0"/>
        <w:ind w:left="720" w:right="180"/>
        <w:jc w:val="both"/>
      </w:pPr>
    </w:p>
    <w:p w14:paraId="2021FFE8" w14:textId="7BFAF8AD" w:rsidR="006E597B" w:rsidRDefault="006E597B" w:rsidP="00F53CC0">
      <w:pPr>
        <w:autoSpaceDE w:val="0"/>
        <w:autoSpaceDN w:val="0"/>
        <w:adjustRightInd w:val="0"/>
        <w:ind w:left="720" w:right="180"/>
        <w:jc w:val="both"/>
      </w:pPr>
    </w:p>
    <w:p w14:paraId="53632924" w14:textId="7C289EC9" w:rsidR="006E597B" w:rsidRDefault="006E597B" w:rsidP="00F53CC0">
      <w:pPr>
        <w:autoSpaceDE w:val="0"/>
        <w:autoSpaceDN w:val="0"/>
        <w:adjustRightInd w:val="0"/>
        <w:ind w:left="720" w:right="180"/>
        <w:jc w:val="both"/>
      </w:pPr>
    </w:p>
    <w:p w14:paraId="1BFECF96" w14:textId="77777777" w:rsidR="006E597B" w:rsidRDefault="006E597B" w:rsidP="00F53CC0">
      <w:pPr>
        <w:autoSpaceDE w:val="0"/>
        <w:autoSpaceDN w:val="0"/>
        <w:adjustRightInd w:val="0"/>
        <w:ind w:left="720" w:right="180"/>
        <w:jc w:val="both"/>
      </w:pPr>
    </w:p>
    <w:p w14:paraId="196E804A" w14:textId="77777777" w:rsidR="006E597B" w:rsidRDefault="006E597B" w:rsidP="00F53CC0">
      <w:pPr>
        <w:autoSpaceDE w:val="0"/>
        <w:autoSpaceDN w:val="0"/>
        <w:adjustRightInd w:val="0"/>
        <w:ind w:left="720" w:right="180"/>
        <w:jc w:val="both"/>
      </w:pPr>
    </w:p>
    <w:p w14:paraId="3F3C65B5" w14:textId="77777777" w:rsidR="006E597B" w:rsidRDefault="006E597B" w:rsidP="00F53CC0">
      <w:pPr>
        <w:autoSpaceDE w:val="0"/>
        <w:autoSpaceDN w:val="0"/>
        <w:adjustRightInd w:val="0"/>
        <w:ind w:left="720" w:right="180"/>
        <w:jc w:val="both"/>
      </w:pPr>
    </w:p>
    <w:p w14:paraId="0B16ADE5" w14:textId="77777777" w:rsidR="006E597B" w:rsidRDefault="006E597B" w:rsidP="00F53CC0">
      <w:pPr>
        <w:autoSpaceDE w:val="0"/>
        <w:autoSpaceDN w:val="0"/>
        <w:adjustRightInd w:val="0"/>
        <w:ind w:left="720" w:right="180"/>
        <w:jc w:val="both"/>
      </w:pPr>
    </w:p>
    <w:p w14:paraId="5E1D4623" w14:textId="61ACE0EC" w:rsidR="00F53CC0" w:rsidRDefault="00F53CC0" w:rsidP="00F53CC0">
      <w:pPr>
        <w:autoSpaceDE w:val="0"/>
        <w:autoSpaceDN w:val="0"/>
        <w:adjustRightInd w:val="0"/>
        <w:ind w:left="720" w:right="180"/>
        <w:jc w:val="both"/>
        <w:rPr>
          <w:b/>
        </w:rPr>
      </w:pPr>
      <w:r w:rsidRPr="009D5961">
        <w:t xml:space="preserve">Please attach any supporting documentation as </w:t>
      </w:r>
      <w:r w:rsidRPr="009D5961">
        <w:rPr>
          <w:b/>
        </w:rPr>
        <w:t>Attachment III.A.</w:t>
      </w:r>
    </w:p>
    <w:p w14:paraId="2B953400" w14:textId="15F8A976" w:rsidR="00AB307D" w:rsidRDefault="00AB307D">
      <w:pPr>
        <w:rPr>
          <w:b/>
        </w:rPr>
      </w:pPr>
      <w:r>
        <w:rPr>
          <w:b/>
        </w:rPr>
        <w:br w:type="page"/>
      </w:r>
    </w:p>
    <w:p w14:paraId="5ACBCA30" w14:textId="3AC32C3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lastRenderedPageBreak/>
        <w:t>B.  Infant and Toddler Early Learning Programs</w:t>
      </w:r>
    </w:p>
    <w:p w14:paraId="57187A8A" w14:textId="2EE3DFA8" w:rsidR="009D5961" w:rsidRPr="009D5961" w:rsidRDefault="009D5961" w:rsidP="009D5961">
      <w:pPr>
        <w:autoSpaceDE w:val="0"/>
        <w:autoSpaceDN w:val="0"/>
        <w:adjustRightInd w:val="0"/>
        <w:ind w:left="720" w:right="180"/>
        <w:jc w:val="both"/>
      </w:pPr>
    </w:p>
    <w:p w14:paraId="6121D793" w14:textId="5FEA8883" w:rsidR="009D5961" w:rsidRPr="009D5961" w:rsidRDefault="009D5961" w:rsidP="009D5961">
      <w:pPr>
        <w:autoSpaceDE w:val="0"/>
        <w:autoSpaceDN w:val="0"/>
        <w:adjustRightInd w:val="0"/>
        <w:ind w:left="720" w:right="180"/>
        <w:jc w:val="both"/>
      </w:pPr>
      <w:r w:rsidRPr="009D5961">
        <w:t xml:space="preserve">Describe the quality activities and services the coalition will implement to enhance infant and toddler early learning programs. </w:t>
      </w:r>
    </w:p>
    <w:p w14:paraId="4C4F49E0" w14:textId="63B77967" w:rsidR="009D5961" w:rsidRPr="009D5961" w:rsidRDefault="00AB307D" w:rsidP="009D5961">
      <w:pPr>
        <w:autoSpaceDE w:val="0"/>
        <w:autoSpaceDN w:val="0"/>
        <w:adjustRightInd w:val="0"/>
        <w:ind w:left="720" w:right="180"/>
        <w:jc w:val="both"/>
      </w:pPr>
      <w:r w:rsidRPr="009D5961">
        <w:rPr>
          <w:noProof/>
        </w:rPr>
        <mc:AlternateContent>
          <mc:Choice Requires="wps">
            <w:drawing>
              <wp:anchor distT="0" distB="0" distL="114300" distR="114300" simplePos="0" relativeHeight="251651584" behindDoc="0" locked="0" layoutInCell="1" allowOverlap="1" wp14:anchorId="7FEAF771" wp14:editId="36928261">
                <wp:simplePos x="0" y="0"/>
                <wp:positionH relativeFrom="column">
                  <wp:posOffset>332842</wp:posOffset>
                </wp:positionH>
                <wp:positionV relativeFrom="paragraph">
                  <wp:posOffset>91694</wp:posOffset>
                </wp:positionV>
                <wp:extent cx="8390483" cy="1652270"/>
                <wp:effectExtent l="0" t="0" r="10795" b="24130"/>
                <wp:wrapNone/>
                <wp:docPr id="4" name="Text Box 4"/>
                <wp:cNvGraphicFramePr/>
                <a:graphic xmlns:a="http://schemas.openxmlformats.org/drawingml/2006/main">
                  <a:graphicData uri="http://schemas.microsoft.com/office/word/2010/wordprocessingShape">
                    <wps:wsp>
                      <wps:cNvSpPr txBox="1"/>
                      <wps:spPr>
                        <a:xfrm>
                          <a:off x="0" y="0"/>
                          <a:ext cx="8390483" cy="1652270"/>
                        </a:xfrm>
                        <a:prstGeom prst="rect">
                          <a:avLst/>
                        </a:prstGeom>
                        <a:solidFill>
                          <a:sysClr val="window" lastClr="FFFFFF"/>
                        </a:solidFill>
                        <a:ln w="6350">
                          <a:solidFill>
                            <a:prstClr val="black"/>
                          </a:solidFill>
                        </a:ln>
                        <a:effectLst/>
                      </wps:spPr>
                      <wps:txbx>
                        <w:txbxContent>
                          <w:p w14:paraId="319492F9" w14:textId="1DA9D29C" w:rsidR="00066518" w:rsidRDefault="00066518" w:rsidP="003A49B9">
                            <w:pPr>
                              <w:pStyle w:val="ListParagraph"/>
                              <w:numPr>
                                <w:ilvl w:val="0"/>
                                <w:numId w:val="42"/>
                              </w:numPr>
                            </w:pPr>
                            <w:r>
                              <w:t xml:space="preserve">Provide training and Technical Assistance once per quarter targeted to Infant Toddler </w:t>
                            </w:r>
                            <w:proofErr w:type="gramStart"/>
                            <w:r>
                              <w:t>practitioners</w:t>
                            </w:r>
                            <w:proofErr w:type="gramEnd"/>
                            <w:r>
                              <w:t xml:space="preserve"> issues, such health and safety, early learning standards, lesson plans, and behavior.</w:t>
                            </w:r>
                          </w:p>
                          <w:p w14:paraId="3C4D35C9" w14:textId="5D83E340" w:rsidR="00066518" w:rsidRDefault="00066518" w:rsidP="003A49B9">
                            <w:pPr>
                              <w:pStyle w:val="ListParagraph"/>
                              <w:numPr>
                                <w:ilvl w:val="0"/>
                                <w:numId w:val="42"/>
                              </w:numPr>
                            </w:pPr>
                            <w:r>
                              <w:t>Post on social media a variety of informational articles and links to assist parents and practitioners.</w:t>
                            </w:r>
                          </w:p>
                          <w:p w14:paraId="33DDEC31" w14:textId="48E2EC82" w:rsidR="00066518" w:rsidRDefault="00066518" w:rsidP="003B6426">
                            <w:pPr>
                              <w:pStyle w:val="ListParagraph"/>
                              <w:numPr>
                                <w:ilvl w:val="0"/>
                                <w:numId w:val="42"/>
                              </w:numPr>
                            </w:pPr>
                            <w:r>
                              <w:t>Staff Infant and Toddler Specialist will maintain a membership with the Florida Association on Infant Mental Health (FAIMH) and attend local affiliate meetings, Vision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6.2pt;margin-top:7.2pt;width:660.65pt;height:13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" fillcolor="window" strokeweight=".5pt">
                <v:textbox>
                  <w:txbxContent>
                    <w:p w14:paraId="319492F9" w14:textId="1DA9D29C" w:rsidR="00066518" w:rsidRDefault="00066518" w:rsidP="003A49B9">
                      <w:pPr>
                        <w:pStyle w:val="ListParagraph"/>
                        <w:numPr>
                          <w:ilvl w:val="0"/>
                          <w:numId w:val="42"/>
                        </w:numPr>
                      </w:pPr>
                      <w:r>
                        <w:t xml:space="preserve">Provide training and Technical Assistance once per quarter targeted to Infant Toddler </w:t>
                      </w:r>
                      <w:proofErr w:type="gramStart"/>
                      <w:r>
                        <w:t>practitioners</w:t>
                      </w:r>
                      <w:proofErr w:type="gramEnd"/>
                      <w:r>
                        <w:t xml:space="preserve"> issues, such health and safety, early learning standards, lesson plans, and behavior.</w:t>
                      </w:r>
                    </w:p>
                    <w:p w14:paraId="3C4D35C9" w14:textId="5D83E340" w:rsidR="00066518" w:rsidRDefault="00066518" w:rsidP="003A49B9">
                      <w:pPr>
                        <w:pStyle w:val="ListParagraph"/>
                        <w:numPr>
                          <w:ilvl w:val="0"/>
                          <w:numId w:val="42"/>
                        </w:numPr>
                      </w:pPr>
                      <w:r>
                        <w:t>Post on social media a variety of informational articles and links to assist parents and practitioners.</w:t>
                      </w:r>
                    </w:p>
                    <w:p w14:paraId="33DDEC31" w14:textId="48E2EC82" w:rsidR="00066518" w:rsidRDefault="00066518" w:rsidP="003B6426">
                      <w:pPr>
                        <w:pStyle w:val="ListParagraph"/>
                        <w:numPr>
                          <w:ilvl w:val="0"/>
                          <w:numId w:val="42"/>
                        </w:numPr>
                      </w:pPr>
                      <w:r>
                        <w:t>Staff Infant and Toddler Specialist will maintain a membership with the Florida Association on Infant Mental Health (FAIMH) and attend local affiliate meetings, Vision Council.</w:t>
                      </w:r>
                    </w:p>
                  </w:txbxContent>
                </v:textbox>
              </v:shape>
            </w:pict>
          </mc:Fallback>
        </mc:AlternateContent>
      </w:r>
    </w:p>
    <w:p w14:paraId="18D1FEFA" w14:textId="37C38AFA" w:rsidR="009D5961" w:rsidRPr="009D5961" w:rsidRDefault="009D5961" w:rsidP="009D5961">
      <w:pPr>
        <w:autoSpaceDE w:val="0"/>
        <w:autoSpaceDN w:val="0"/>
        <w:adjustRightInd w:val="0"/>
        <w:ind w:left="720" w:right="180"/>
        <w:jc w:val="both"/>
      </w:pPr>
    </w:p>
    <w:p w14:paraId="4B2F862D" w14:textId="1DDBD2A5" w:rsidR="009D5961" w:rsidRPr="009D5961" w:rsidRDefault="009D5961" w:rsidP="009D5961">
      <w:pPr>
        <w:autoSpaceDE w:val="0"/>
        <w:autoSpaceDN w:val="0"/>
        <w:adjustRightInd w:val="0"/>
        <w:ind w:left="720" w:right="180"/>
        <w:jc w:val="both"/>
      </w:pPr>
    </w:p>
    <w:p w14:paraId="793B3F84" w14:textId="0C5D5E70" w:rsidR="009D5961" w:rsidRPr="009D5961" w:rsidRDefault="009D5961" w:rsidP="009D5961">
      <w:pPr>
        <w:autoSpaceDE w:val="0"/>
        <w:autoSpaceDN w:val="0"/>
        <w:adjustRightInd w:val="0"/>
        <w:ind w:left="720" w:right="180"/>
        <w:jc w:val="both"/>
      </w:pPr>
    </w:p>
    <w:p w14:paraId="71009C9E" w14:textId="251A7D15" w:rsidR="009D5961" w:rsidRPr="009D5961" w:rsidRDefault="009D5961" w:rsidP="009D5961">
      <w:pPr>
        <w:autoSpaceDE w:val="0"/>
        <w:autoSpaceDN w:val="0"/>
        <w:adjustRightInd w:val="0"/>
        <w:ind w:left="720" w:right="180"/>
        <w:jc w:val="both"/>
      </w:pPr>
    </w:p>
    <w:p w14:paraId="3F85485E" w14:textId="067BCC83" w:rsidR="009D5961" w:rsidRPr="009D5961" w:rsidRDefault="009D5961" w:rsidP="009D5961">
      <w:pPr>
        <w:autoSpaceDE w:val="0"/>
        <w:autoSpaceDN w:val="0"/>
        <w:adjustRightInd w:val="0"/>
        <w:ind w:left="720" w:right="180"/>
        <w:jc w:val="both"/>
      </w:pPr>
    </w:p>
    <w:p w14:paraId="7736186F" w14:textId="29CD1027" w:rsidR="009D5961" w:rsidRPr="009D5961" w:rsidRDefault="009D5961" w:rsidP="009D5961">
      <w:pPr>
        <w:autoSpaceDE w:val="0"/>
        <w:autoSpaceDN w:val="0"/>
        <w:adjustRightInd w:val="0"/>
        <w:ind w:left="720" w:right="180"/>
        <w:jc w:val="both"/>
      </w:pPr>
    </w:p>
    <w:p w14:paraId="715455CE" w14:textId="2FE1437E" w:rsidR="009D5961" w:rsidRPr="009D5961" w:rsidRDefault="009D5961" w:rsidP="009D5961">
      <w:pPr>
        <w:autoSpaceDE w:val="0"/>
        <w:autoSpaceDN w:val="0"/>
        <w:adjustRightInd w:val="0"/>
        <w:ind w:left="720" w:right="180"/>
        <w:jc w:val="both"/>
      </w:pPr>
    </w:p>
    <w:p w14:paraId="4B6CA6DD" w14:textId="401EA553" w:rsidR="009D5961" w:rsidRPr="009D5961" w:rsidRDefault="009D5961" w:rsidP="009D5961">
      <w:pPr>
        <w:autoSpaceDE w:val="0"/>
        <w:autoSpaceDN w:val="0"/>
        <w:adjustRightInd w:val="0"/>
        <w:ind w:left="720" w:right="180"/>
        <w:jc w:val="both"/>
      </w:pPr>
    </w:p>
    <w:p w14:paraId="224A3CD6" w14:textId="27893DEE" w:rsidR="009D5961" w:rsidRPr="009D5961" w:rsidRDefault="009D5961" w:rsidP="009D5961">
      <w:pPr>
        <w:autoSpaceDE w:val="0"/>
        <w:autoSpaceDN w:val="0"/>
        <w:adjustRightInd w:val="0"/>
        <w:ind w:left="720" w:right="180"/>
        <w:jc w:val="both"/>
      </w:pPr>
    </w:p>
    <w:p w14:paraId="150C9B56" w14:textId="219493F0" w:rsidR="009D5961" w:rsidRPr="009D5961" w:rsidRDefault="009D5961" w:rsidP="009D5961">
      <w:pPr>
        <w:autoSpaceDE w:val="0"/>
        <w:autoSpaceDN w:val="0"/>
        <w:adjustRightInd w:val="0"/>
        <w:ind w:left="720" w:right="180"/>
        <w:jc w:val="both"/>
      </w:pPr>
    </w:p>
    <w:p w14:paraId="08D8C8C6" w14:textId="04AE471C" w:rsidR="00C32B43" w:rsidRDefault="00C32B43" w:rsidP="009D5961">
      <w:pPr>
        <w:autoSpaceDE w:val="0"/>
        <w:autoSpaceDN w:val="0"/>
        <w:adjustRightInd w:val="0"/>
        <w:ind w:left="720" w:right="180"/>
        <w:jc w:val="both"/>
      </w:pPr>
    </w:p>
    <w:p w14:paraId="5FD5F83B" w14:textId="1A2C78ED" w:rsidR="009D5961" w:rsidRPr="009D5961" w:rsidRDefault="009D5961" w:rsidP="009D5961">
      <w:pPr>
        <w:autoSpaceDE w:val="0"/>
        <w:autoSpaceDN w:val="0"/>
        <w:adjustRightInd w:val="0"/>
        <w:ind w:left="720" w:right="180"/>
        <w:jc w:val="both"/>
      </w:pPr>
      <w:r w:rsidRPr="009D5961">
        <w:t xml:space="preserve">Please attach any supporting documentation as </w:t>
      </w:r>
      <w:r w:rsidRPr="009D5961">
        <w:rPr>
          <w:b/>
        </w:rPr>
        <w:t>Attachment III.B.</w:t>
      </w:r>
    </w:p>
    <w:p w14:paraId="2EA0CE38" w14:textId="19362775" w:rsidR="009D5961" w:rsidRPr="009D5961" w:rsidRDefault="009D5961" w:rsidP="009D5961">
      <w:pPr>
        <w:autoSpaceDE w:val="0"/>
        <w:autoSpaceDN w:val="0"/>
        <w:adjustRightInd w:val="0"/>
        <w:ind w:left="720" w:right="180"/>
        <w:jc w:val="both"/>
      </w:pPr>
    </w:p>
    <w:p w14:paraId="6A140B90" w14:textId="2A3A9647" w:rsidR="009D5961" w:rsidRPr="009D5961" w:rsidRDefault="009D5961" w:rsidP="009D5961">
      <w:pPr>
        <w:autoSpaceDE w:val="0"/>
        <w:autoSpaceDN w:val="0"/>
        <w:adjustRightInd w:val="0"/>
        <w:ind w:left="720" w:right="180"/>
        <w:jc w:val="both"/>
      </w:pPr>
    </w:p>
    <w:p w14:paraId="1E0C8F9F" w14:textId="4948E234"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C.  Inclusive Early Learning Programs</w:t>
      </w:r>
    </w:p>
    <w:p w14:paraId="62EE8759" w14:textId="66367A69" w:rsidR="009D5961" w:rsidRPr="009D5961" w:rsidRDefault="009D5961" w:rsidP="009D5961">
      <w:pPr>
        <w:ind w:firstLine="60"/>
      </w:pPr>
    </w:p>
    <w:p w14:paraId="73CB5132" w14:textId="0228EEF1" w:rsidR="009D5961" w:rsidRPr="009D5961" w:rsidRDefault="009D5961" w:rsidP="009D5961">
      <w:pPr>
        <w:autoSpaceDE w:val="0"/>
        <w:autoSpaceDN w:val="0"/>
        <w:adjustRightInd w:val="0"/>
        <w:spacing w:after="50"/>
        <w:ind w:left="864" w:right="187"/>
        <w:jc w:val="both"/>
        <w:rPr>
          <w:b/>
          <w:u w:val="single"/>
        </w:rPr>
      </w:pPr>
      <w:r w:rsidRPr="009D5961">
        <w:t xml:space="preserve">Describe the quality activities and services the coalition will implement to enhance inclusive early learning programs. </w:t>
      </w:r>
    </w:p>
    <w:p w14:paraId="71C71A46" w14:textId="4DFDDE64" w:rsidR="009D5961" w:rsidRPr="009D5961" w:rsidRDefault="00E62C90" w:rsidP="009D5961">
      <w:pPr>
        <w:autoSpaceDE w:val="0"/>
        <w:autoSpaceDN w:val="0"/>
        <w:adjustRightInd w:val="0"/>
        <w:spacing w:after="50"/>
        <w:ind w:left="864" w:right="187"/>
        <w:jc w:val="both"/>
        <w:rPr>
          <w:b/>
          <w:u w:val="single"/>
        </w:rPr>
      </w:pPr>
      <w:r w:rsidRPr="006F7FDC">
        <w:rPr>
          <w:b/>
          <w:noProof/>
          <w:u w:val="single"/>
        </w:rPr>
        <mc:AlternateContent>
          <mc:Choice Requires="wps">
            <w:drawing>
              <wp:anchor distT="0" distB="0" distL="114300" distR="114300" simplePos="0" relativeHeight="251665920" behindDoc="0" locked="0" layoutInCell="1" allowOverlap="1" wp14:anchorId="15B4E378" wp14:editId="1A249912">
                <wp:simplePos x="0" y="0"/>
                <wp:positionH relativeFrom="column">
                  <wp:posOffset>332842</wp:posOffset>
                </wp:positionH>
                <wp:positionV relativeFrom="paragraph">
                  <wp:posOffset>130429</wp:posOffset>
                </wp:positionV>
                <wp:extent cx="8324621" cy="1699260"/>
                <wp:effectExtent l="0" t="0" r="19685" b="15240"/>
                <wp:wrapNone/>
                <wp:docPr id="15" name="Text Box 15"/>
                <wp:cNvGraphicFramePr/>
                <a:graphic xmlns:a="http://schemas.openxmlformats.org/drawingml/2006/main">
                  <a:graphicData uri="http://schemas.microsoft.com/office/word/2010/wordprocessingShape">
                    <wps:wsp>
                      <wps:cNvSpPr txBox="1"/>
                      <wps:spPr>
                        <a:xfrm>
                          <a:off x="0" y="0"/>
                          <a:ext cx="8324621" cy="1699260"/>
                        </a:xfrm>
                        <a:prstGeom prst="rect">
                          <a:avLst/>
                        </a:prstGeom>
                        <a:solidFill>
                          <a:sysClr val="window" lastClr="FFFFFF"/>
                        </a:solidFill>
                        <a:ln w="6350">
                          <a:solidFill>
                            <a:prstClr val="black"/>
                          </a:solidFill>
                        </a:ln>
                        <a:effectLst/>
                      </wps:spPr>
                      <wps:txbx>
                        <w:txbxContent>
                          <w:p w14:paraId="78BF07A2" w14:textId="0A8B9317" w:rsidR="00066518" w:rsidRPr="003B6426" w:rsidRDefault="00066518" w:rsidP="003B6426">
                            <w:pPr>
                              <w:pStyle w:val="ListParagraph"/>
                              <w:numPr>
                                <w:ilvl w:val="0"/>
                                <w:numId w:val="43"/>
                              </w:numPr>
                            </w:pPr>
                            <w:r>
                              <w:rPr>
                                <w:sz w:val="22"/>
                                <w:szCs w:val="22"/>
                              </w:rPr>
                              <w:t xml:space="preserve">Annually, at least four opportunities for Inclusion Awareness training will be offered.  </w:t>
                            </w:r>
                          </w:p>
                          <w:p w14:paraId="56193400" w14:textId="1A0C576E" w:rsidR="00066518" w:rsidRPr="003B6426" w:rsidRDefault="00066518" w:rsidP="003B6426">
                            <w:pPr>
                              <w:pStyle w:val="ListParagraph"/>
                              <w:keepNext/>
                              <w:keepLines/>
                              <w:widowControl w:val="0"/>
                              <w:numPr>
                                <w:ilvl w:val="0"/>
                                <w:numId w:val="43"/>
                              </w:numPr>
                              <w:rPr>
                                <w:sz w:val="22"/>
                                <w:szCs w:val="22"/>
                              </w:rPr>
                            </w:pPr>
                            <w:r w:rsidRPr="003B6426">
                              <w:rPr>
                                <w:sz w:val="22"/>
                                <w:szCs w:val="22"/>
                              </w:rPr>
                              <w:t>Coalition w</w:t>
                            </w:r>
                            <w:r>
                              <w:rPr>
                                <w:sz w:val="22"/>
                                <w:szCs w:val="22"/>
                              </w:rPr>
                              <w:t xml:space="preserve">ill </w:t>
                            </w:r>
                            <w:r w:rsidRPr="003B6426">
                              <w:rPr>
                                <w:sz w:val="22"/>
                                <w:szCs w:val="22"/>
                              </w:rPr>
                              <w:t>pay enhanced rates for enhanced services for special needs children per policy. Inclusion Specialist will document enhanced services.</w:t>
                            </w:r>
                          </w:p>
                          <w:p w14:paraId="279698BF" w14:textId="1612B577" w:rsidR="00066518" w:rsidRPr="003B6426" w:rsidRDefault="00066518" w:rsidP="003B6426">
                            <w:pPr>
                              <w:pStyle w:val="ListParagraph"/>
                              <w:numPr>
                                <w:ilvl w:val="0"/>
                                <w:numId w:val="43"/>
                              </w:numPr>
                            </w:pPr>
                            <w:r>
                              <w:rPr>
                                <w:sz w:val="22"/>
                                <w:szCs w:val="22"/>
                              </w:rPr>
                              <w:t xml:space="preserve">The Inclusion Specialist provides on-site observations and mentoring, staff training, referrals for intervention services, and parent support.  </w:t>
                            </w:r>
                          </w:p>
                          <w:p w14:paraId="66C84163" w14:textId="12BB0502" w:rsidR="00066518" w:rsidRDefault="00066518" w:rsidP="003B6426">
                            <w:pPr>
                              <w:pStyle w:val="ListParagraph"/>
                              <w:numPr>
                                <w:ilvl w:val="0"/>
                                <w:numId w:val="43"/>
                              </w:numPr>
                            </w:pPr>
                            <w:r>
                              <w:t>Staff Inclusion Specialist will maintain a membership with the Florida Association on Infant Mental Health (FAIMH) and attend local affiliate meetings, Vision Council and annual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26.2pt;margin-top:10.25pt;width:655.5pt;height:13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" fillcolor="window" strokeweight=".5pt">
                <v:textbox>
                  <w:txbxContent>
                    <w:p w14:paraId="78BF07A2" w14:textId="0A8B9317" w:rsidR="00066518" w:rsidRPr="003B6426" w:rsidRDefault="00066518" w:rsidP="003B6426">
                      <w:pPr>
                        <w:pStyle w:val="ListParagraph"/>
                        <w:numPr>
                          <w:ilvl w:val="0"/>
                          <w:numId w:val="43"/>
                        </w:numPr>
                      </w:pPr>
                      <w:r>
                        <w:rPr>
                          <w:sz w:val="22"/>
                          <w:szCs w:val="22"/>
                        </w:rPr>
                        <w:t xml:space="preserve">Annually, at least four opportunities for Inclusion Awareness training will be offered.  </w:t>
                      </w:r>
                    </w:p>
                    <w:p w14:paraId="56193400" w14:textId="1A0C576E" w:rsidR="00066518" w:rsidRPr="003B6426" w:rsidRDefault="00066518" w:rsidP="003B6426">
                      <w:pPr>
                        <w:pStyle w:val="ListParagraph"/>
                        <w:keepNext/>
                        <w:keepLines/>
                        <w:widowControl w:val="0"/>
                        <w:numPr>
                          <w:ilvl w:val="0"/>
                          <w:numId w:val="43"/>
                        </w:numPr>
                        <w:rPr>
                          <w:sz w:val="22"/>
                          <w:szCs w:val="22"/>
                        </w:rPr>
                      </w:pPr>
                      <w:r w:rsidRPr="003B6426">
                        <w:rPr>
                          <w:sz w:val="22"/>
                          <w:szCs w:val="22"/>
                        </w:rPr>
                        <w:t>Coalition w</w:t>
                      </w:r>
                      <w:r>
                        <w:rPr>
                          <w:sz w:val="22"/>
                          <w:szCs w:val="22"/>
                        </w:rPr>
                        <w:t xml:space="preserve">ill </w:t>
                      </w:r>
                      <w:r w:rsidRPr="003B6426">
                        <w:rPr>
                          <w:sz w:val="22"/>
                          <w:szCs w:val="22"/>
                        </w:rPr>
                        <w:t>pay enhanced rates for enhanced services for special needs children per policy. Inclusion Specialist will document enhanced services.</w:t>
                      </w:r>
                    </w:p>
                    <w:p w14:paraId="279698BF" w14:textId="1612B577" w:rsidR="00066518" w:rsidRPr="003B6426" w:rsidRDefault="00066518" w:rsidP="003B6426">
                      <w:pPr>
                        <w:pStyle w:val="ListParagraph"/>
                        <w:numPr>
                          <w:ilvl w:val="0"/>
                          <w:numId w:val="43"/>
                        </w:numPr>
                      </w:pPr>
                      <w:r>
                        <w:rPr>
                          <w:sz w:val="22"/>
                          <w:szCs w:val="22"/>
                        </w:rPr>
                        <w:t xml:space="preserve">The Inclusion Specialist provides on-site observations and mentoring, staff training, referrals for intervention services, and parent support.  </w:t>
                      </w:r>
                    </w:p>
                    <w:p w14:paraId="66C84163" w14:textId="12BB0502" w:rsidR="00066518" w:rsidRDefault="00066518" w:rsidP="003B6426">
                      <w:pPr>
                        <w:pStyle w:val="ListParagraph"/>
                        <w:numPr>
                          <w:ilvl w:val="0"/>
                          <w:numId w:val="43"/>
                        </w:numPr>
                      </w:pPr>
                      <w:r>
                        <w:t>Staff Inclusion Specialist will maintain a membership with the Florida Association on Infant Mental Health (FAIMH) and attend local affiliate meetings, Vision Council and annual conference.</w:t>
                      </w:r>
                    </w:p>
                  </w:txbxContent>
                </v:textbox>
              </v:shape>
            </w:pict>
          </mc:Fallback>
        </mc:AlternateContent>
      </w:r>
    </w:p>
    <w:p w14:paraId="7E47DF12" w14:textId="4844107E" w:rsidR="009D5961" w:rsidRPr="009D5961" w:rsidRDefault="009D5961" w:rsidP="009D5961">
      <w:pPr>
        <w:autoSpaceDE w:val="0"/>
        <w:autoSpaceDN w:val="0"/>
        <w:adjustRightInd w:val="0"/>
        <w:spacing w:after="50"/>
        <w:ind w:left="864" w:right="187"/>
        <w:jc w:val="both"/>
        <w:rPr>
          <w:b/>
          <w:u w:val="single"/>
        </w:rPr>
      </w:pPr>
    </w:p>
    <w:p w14:paraId="2645A842" w14:textId="2F843468" w:rsidR="009D5961" w:rsidRPr="009D5961" w:rsidRDefault="009D5961" w:rsidP="009D5961">
      <w:pPr>
        <w:autoSpaceDE w:val="0"/>
        <w:autoSpaceDN w:val="0"/>
        <w:adjustRightInd w:val="0"/>
        <w:spacing w:after="50"/>
        <w:ind w:left="864" w:right="187"/>
        <w:jc w:val="both"/>
        <w:rPr>
          <w:b/>
          <w:u w:val="single"/>
        </w:rPr>
      </w:pPr>
    </w:p>
    <w:p w14:paraId="5954A30C" w14:textId="77777777" w:rsidR="009D5961" w:rsidRPr="009D5961" w:rsidRDefault="009D5961" w:rsidP="009D5961">
      <w:pPr>
        <w:rPr>
          <w:b/>
        </w:rPr>
      </w:pPr>
    </w:p>
    <w:p w14:paraId="1EFFF09B" w14:textId="77777777" w:rsidR="009D5961" w:rsidRPr="009D5961" w:rsidRDefault="009D5961" w:rsidP="009D5961">
      <w:pPr>
        <w:ind w:left="1260" w:hanging="540"/>
        <w:jc w:val="both"/>
        <w:rPr>
          <w:b/>
        </w:rPr>
      </w:pPr>
    </w:p>
    <w:p w14:paraId="5BBE3DB4" w14:textId="77777777" w:rsidR="009D5961" w:rsidRPr="009D5961" w:rsidRDefault="009D5961" w:rsidP="009D5961">
      <w:pPr>
        <w:ind w:left="1260" w:hanging="540"/>
        <w:jc w:val="both"/>
        <w:rPr>
          <w:b/>
        </w:rPr>
      </w:pPr>
    </w:p>
    <w:p w14:paraId="2C52029A" w14:textId="77777777" w:rsidR="009D5961" w:rsidRPr="009D5961" w:rsidRDefault="009D5961" w:rsidP="009D5961">
      <w:pPr>
        <w:ind w:left="1260" w:hanging="540"/>
        <w:jc w:val="both"/>
        <w:rPr>
          <w:b/>
        </w:rPr>
      </w:pPr>
    </w:p>
    <w:p w14:paraId="613A8A1C" w14:textId="77777777" w:rsidR="009D5961" w:rsidRPr="009D5961" w:rsidRDefault="009D5961" w:rsidP="009D5961">
      <w:pPr>
        <w:ind w:left="1260" w:hanging="540"/>
        <w:jc w:val="both"/>
        <w:rPr>
          <w:b/>
        </w:rPr>
      </w:pPr>
    </w:p>
    <w:p w14:paraId="1DD14EE8" w14:textId="77777777" w:rsidR="009D5961" w:rsidRPr="009D5961" w:rsidRDefault="009D5961" w:rsidP="009D5961">
      <w:pPr>
        <w:ind w:left="1260" w:hanging="540"/>
        <w:jc w:val="both"/>
        <w:rPr>
          <w:b/>
        </w:rPr>
      </w:pPr>
    </w:p>
    <w:p w14:paraId="01CCE1FE" w14:textId="77777777" w:rsidR="009D5961" w:rsidRPr="009D5961" w:rsidRDefault="009D5961" w:rsidP="009D5961">
      <w:pPr>
        <w:ind w:left="1260" w:hanging="540"/>
        <w:jc w:val="both"/>
        <w:rPr>
          <w:b/>
        </w:rPr>
      </w:pPr>
    </w:p>
    <w:p w14:paraId="3A3964A1" w14:textId="77777777" w:rsidR="001B1C85" w:rsidRDefault="001B1C85" w:rsidP="009D5961">
      <w:pPr>
        <w:ind w:left="1260" w:hanging="540"/>
        <w:jc w:val="both"/>
      </w:pPr>
    </w:p>
    <w:p w14:paraId="0F8C02AE" w14:textId="6FE9554A" w:rsidR="009D5961" w:rsidRDefault="009D5961" w:rsidP="001B1C85">
      <w:pPr>
        <w:ind w:left="1260" w:hanging="540"/>
        <w:jc w:val="both"/>
        <w:rPr>
          <w:b/>
        </w:rPr>
      </w:pPr>
      <w:r w:rsidRPr="009D5961">
        <w:t>Please attach any supporting documentation as</w:t>
      </w:r>
      <w:r w:rsidRPr="009D5961">
        <w:rPr>
          <w:b/>
        </w:rPr>
        <w:t xml:space="preserve"> Attachment III.C.</w:t>
      </w:r>
      <w:r w:rsidR="00803280">
        <w:rPr>
          <w:b/>
        </w:rPr>
        <w:tab/>
      </w:r>
      <w:r w:rsidR="00803280">
        <w:rPr>
          <w:b/>
        </w:rPr>
        <w:tab/>
      </w:r>
    </w:p>
    <w:p w14:paraId="5B3A6A2F" w14:textId="77777777" w:rsidR="001B1C85" w:rsidRPr="009D5961" w:rsidRDefault="001B1C85" w:rsidP="009D5961">
      <w:pPr>
        <w:ind w:left="1260" w:hanging="540"/>
        <w:jc w:val="both"/>
        <w:rPr>
          <w:b/>
        </w:rPr>
      </w:pPr>
    </w:p>
    <w:p w14:paraId="49A6F602"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lastRenderedPageBreak/>
        <w:t>D. Quality Performance Report</w:t>
      </w:r>
    </w:p>
    <w:p w14:paraId="253876C8" w14:textId="77777777" w:rsidR="009D5961" w:rsidRPr="009D5961" w:rsidRDefault="009D5961" w:rsidP="009D5961">
      <w:pPr>
        <w:ind w:firstLine="720"/>
        <w:jc w:val="both"/>
        <w:rPr>
          <w:b/>
        </w:rPr>
      </w:pPr>
    </w:p>
    <w:p w14:paraId="02319826" w14:textId="12452B69" w:rsidR="009D5961" w:rsidRPr="009D5961" w:rsidRDefault="009D5961" w:rsidP="009D5961">
      <w:pPr>
        <w:ind w:firstLine="720"/>
        <w:jc w:val="both"/>
      </w:pPr>
      <w:r w:rsidRPr="009D5961">
        <w:rPr>
          <w:b/>
        </w:rPr>
        <w:t>a. Does the coalition train programs on the Early Learning Guidelines (ELG) adopted by OEL?</w:t>
      </w:r>
    </w:p>
    <w:p w14:paraId="43A693D7" w14:textId="1E32E749" w:rsidR="009D5961" w:rsidRPr="009D5961" w:rsidRDefault="00C97C89" w:rsidP="009D5961">
      <w:pPr>
        <w:ind w:left="720" w:firstLine="360"/>
      </w:pPr>
      <w:r>
        <w:fldChar w:fldCharType="begin">
          <w:ffData>
            <w:name w:val="Check25"/>
            <w:enabled/>
            <w:calcOnExit w:val="0"/>
            <w:checkBox>
              <w:sizeAuto/>
              <w:default w:val="1"/>
            </w:checkBox>
          </w:ffData>
        </w:fldChar>
      </w:r>
      <w:bookmarkStart w:id="2" w:name="Check25"/>
      <w:r>
        <w:instrText xml:space="preserve"> FORMCHECKBOX </w:instrText>
      </w:r>
      <w:r w:rsidR="00066518">
        <w:fldChar w:fldCharType="separate"/>
      </w:r>
      <w:r>
        <w:fldChar w:fldCharType="end"/>
      </w:r>
      <w:bookmarkEnd w:id="2"/>
      <w:r w:rsidR="009D5961" w:rsidRPr="009D5961">
        <w:t xml:space="preserve">  Yes</w:t>
      </w:r>
      <w:r w:rsidR="009D5961" w:rsidRPr="009D5961">
        <w:tab/>
      </w:r>
      <w:r w:rsidR="009D5961" w:rsidRPr="009D5961">
        <w:tab/>
      </w:r>
      <w:r w:rsidR="009D5961" w:rsidRPr="009D5961">
        <w:fldChar w:fldCharType="begin">
          <w:ffData>
            <w:name w:val="Check25"/>
            <w:enabled/>
            <w:calcOnExit w:val="0"/>
            <w:checkBox>
              <w:sizeAuto/>
              <w:default w:val="0"/>
            </w:checkBox>
          </w:ffData>
        </w:fldChar>
      </w:r>
      <w:r w:rsidR="009D5961" w:rsidRPr="009D5961">
        <w:instrText xml:space="preserve"> FORMCHECKBOX </w:instrText>
      </w:r>
      <w:r w:rsidR="00066518">
        <w:fldChar w:fldCharType="separate"/>
      </w:r>
      <w:r w:rsidR="009D5961" w:rsidRPr="009D5961">
        <w:fldChar w:fldCharType="end"/>
      </w:r>
      <w:r w:rsidR="009D5961" w:rsidRPr="009D5961">
        <w:t xml:space="preserve">  No  </w:t>
      </w:r>
    </w:p>
    <w:p w14:paraId="68827520" w14:textId="77777777" w:rsidR="009D5961" w:rsidRPr="009D5961" w:rsidRDefault="009D5961" w:rsidP="009D5961">
      <w:pPr>
        <w:tabs>
          <w:tab w:val="left" w:pos="3105"/>
        </w:tabs>
        <w:ind w:left="720"/>
      </w:pPr>
      <w:r w:rsidRPr="009D5961">
        <w:tab/>
      </w:r>
    </w:p>
    <w:p w14:paraId="6FD42B2F" w14:textId="236C6859" w:rsidR="009D5961" w:rsidRPr="009D5961" w:rsidRDefault="009D5961" w:rsidP="009D5961">
      <w:pPr>
        <w:ind w:left="720" w:firstLine="360"/>
      </w:pPr>
      <w:r w:rsidRPr="009D5961">
        <w:t>If yes, does the coalition track how many programs were trained</w:t>
      </w:r>
      <w:r w:rsidR="003E3550">
        <w:t>, by provider type,</w:t>
      </w:r>
      <w:r w:rsidRPr="009D5961">
        <w:t xml:space="preserve"> on the ELGs? </w:t>
      </w:r>
    </w:p>
    <w:p w14:paraId="39898CC1" w14:textId="77777777" w:rsidR="009D5961" w:rsidRPr="009D5961" w:rsidRDefault="009D5961" w:rsidP="009D5961">
      <w:pPr>
        <w:ind w:left="720"/>
      </w:pPr>
    </w:p>
    <w:p w14:paraId="6CE9AA7E" w14:textId="79C494A4" w:rsidR="009D5961" w:rsidRPr="009D5961" w:rsidRDefault="00C97C89" w:rsidP="009D5961">
      <w:pPr>
        <w:ind w:left="720" w:firstLine="360"/>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Yes</w:t>
      </w:r>
      <w:r w:rsidR="009D5961" w:rsidRPr="009D5961">
        <w:tab/>
      </w:r>
      <w:r w:rsidR="009D5961" w:rsidRPr="009D5961">
        <w:tab/>
      </w:r>
      <w:r w:rsidR="009D5961" w:rsidRPr="009D5961">
        <w:fldChar w:fldCharType="begin">
          <w:ffData>
            <w:name w:val="Check25"/>
            <w:enabled/>
            <w:calcOnExit w:val="0"/>
            <w:checkBox>
              <w:sizeAuto/>
              <w:default w:val="0"/>
            </w:checkBox>
          </w:ffData>
        </w:fldChar>
      </w:r>
      <w:r w:rsidR="009D5961" w:rsidRPr="009D5961">
        <w:instrText xml:space="preserve"> FORMCHECKBOX </w:instrText>
      </w:r>
      <w:r w:rsidR="00066518">
        <w:fldChar w:fldCharType="separate"/>
      </w:r>
      <w:r w:rsidR="009D5961" w:rsidRPr="009D5961">
        <w:fldChar w:fldCharType="end"/>
      </w:r>
      <w:r w:rsidR="009D5961" w:rsidRPr="009D5961">
        <w:t xml:space="preserve">  No</w:t>
      </w:r>
    </w:p>
    <w:p w14:paraId="5B3E9091" w14:textId="77777777" w:rsidR="009D5961" w:rsidRPr="009D5961" w:rsidRDefault="009D5961" w:rsidP="009D5961">
      <w:pPr>
        <w:ind w:left="720" w:firstLine="360"/>
      </w:pPr>
    </w:p>
    <w:p w14:paraId="0A3D00FE" w14:textId="77777777" w:rsidR="009D5961" w:rsidRPr="009D5961" w:rsidRDefault="009D5961" w:rsidP="009D5961">
      <w:pPr>
        <w:ind w:left="720" w:firstLine="360"/>
      </w:pPr>
      <w:r w:rsidRPr="009D5961">
        <w:t xml:space="preserve">If yes, does the coalition track the number of children served in ELG trained programs? </w:t>
      </w:r>
    </w:p>
    <w:p w14:paraId="615BBC7B" w14:textId="77777777" w:rsidR="009D5961" w:rsidRPr="009D5961" w:rsidRDefault="009D5961" w:rsidP="009D5961">
      <w:pPr>
        <w:ind w:left="720" w:firstLine="360"/>
      </w:pPr>
    </w:p>
    <w:p w14:paraId="175A9AF8" w14:textId="0B7FB1C6" w:rsidR="009D5961" w:rsidRPr="009D5961" w:rsidRDefault="00AB307D" w:rsidP="009D5961">
      <w:pPr>
        <w:ind w:left="720" w:firstLine="360"/>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Yes</w:t>
      </w:r>
      <w:r w:rsidR="009D5961" w:rsidRPr="009D5961">
        <w:tab/>
      </w:r>
      <w:r w:rsidR="009D5961" w:rsidRPr="009D5961">
        <w:tab/>
      </w:r>
      <w:r>
        <w:fldChar w:fldCharType="begin">
          <w:ffData>
            <w:name w:val=""/>
            <w:enabled/>
            <w:calcOnExit w:val="0"/>
            <w:checkBox>
              <w:sizeAuto/>
              <w:default w:val="0"/>
            </w:checkBox>
          </w:ffData>
        </w:fldChar>
      </w:r>
      <w:r>
        <w:instrText xml:space="preserve"> FORMCHECKBOX </w:instrText>
      </w:r>
      <w:r w:rsidR="00066518">
        <w:fldChar w:fldCharType="separate"/>
      </w:r>
      <w:r>
        <w:fldChar w:fldCharType="end"/>
      </w:r>
      <w:r w:rsidR="009D5961" w:rsidRPr="009D5961">
        <w:t xml:space="preserve">  No</w:t>
      </w:r>
    </w:p>
    <w:p w14:paraId="09F7DF3C" w14:textId="77777777" w:rsidR="009D5961" w:rsidRPr="009D5961" w:rsidRDefault="009D5961" w:rsidP="009D5961">
      <w:pPr>
        <w:ind w:left="720" w:firstLine="360"/>
      </w:pPr>
    </w:p>
    <w:p w14:paraId="053BAAB0" w14:textId="77777777" w:rsidR="009D5961" w:rsidRPr="009D5961" w:rsidRDefault="009D5961" w:rsidP="009D5961">
      <w:pPr>
        <w:ind w:left="720"/>
        <w:rPr>
          <w:b/>
          <w:bCs/>
        </w:rPr>
      </w:pPr>
      <w:r w:rsidRPr="009D5961">
        <w:rPr>
          <w:b/>
          <w:bCs/>
        </w:rPr>
        <w:t>b. Does the coalition provide targeted technical assistance to programs such as coaching, mentoring, or consulting during the fiscal year? Note: targeted technical assistance is (coaching, mentoring and consultation) designed to address a particular domain/area of quality.</w:t>
      </w:r>
    </w:p>
    <w:p w14:paraId="5D0FC3A7" w14:textId="77777777" w:rsidR="009D5961" w:rsidRPr="009D5961" w:rsidRDefault="009D5961" w:rsidP="009D5961">
      <w:pPr>
        <w:ind w:left="720"/>
        <w:rPr>
          <w:b/>
          <w:bCs/>
        </w:rPr>
      </w:pPr>
    </w:p>
    <w:p w14:paraId="40D1D3D5" w14:textId="2438014D" w:rsidR="009D5961" w:rsidRPr="009D5961" w:rsidRDefault="009D5961" w:rsidP="009D5961">
      <w:pPr>
        <w:ind w:left="1080"/>
      </w:pPr>
      <w:r w:rsidRPr="009D5961">
        <w:rPr>
          <w:b/>
        </w:rPr>
        <w:t xml:space="preserve"> </w:t>
      </w:r>
      <w:r w:rsidR="00C97C89">
        <w:fldChar w:fldCharType="begin">
          <w:ffData>
            <w:name w:val=""/>
            <w:enabled/>
            <w:calcOnExit w:val="0"/>
            <w:checkBox>
              <w:sizeAuto/>
              <w:default w:val="1"/>
            </w:checkBox>
          </w:ffData>
        </w:fldChar>
      </w:r>
      <w:r w:rsidR="00C97C89">
        <w:instrText xml:space="preserve"> FORMCHECKBOX </w:instrText>
      </w:r>
      <w:r w:rsidR="00066518">
        <w:fldChar w:fldCharType="separate"/>
      </w:r>
      <w:r w:rsidR="00C97C89">
        <w:fldChar w:fldCharType="end"/>
      </w:r>
      <w:r w:rsidRPr="009D5961">
        <w:t xml:space="preserve">  Yes</w:t>
      </w:r>
      <w:r w:rsidRPr="009D5961">
        <w:tab/>
      </w:r>
      <w:r w:rsidRPr="009D5961">
        <w:tab/>
      </w:r>
      <w:r w:rsidRPr="009D5961">
        <w:fldChar w:fldCharType="begin">
          <w:ffData>
            <w:name w:val="Check25"/>
            <w:enabled/>
            <w:calcOnExit w:val="0"/>
            <w:checkBox>
              <w:sizeAuto/>
              <w:default w:val="0"/>
            </w:checkBox>
          </w:ffData>
        </w:fldChar>
      </w:r>
      <w:r w:rsidRPr="009D5961">
        <w:instrText xml:space="preserve"> FORMCHECKBOX </w:instrText>
      </w:r>
      <w:r w:rsidR="00066518">
        <w:fldChar w:fldCharType="separate"/>
      </w:r>
      <w:r w:rsidRPr="009D5961">
        <w:fldChar w:fldCharType="end"/>
      </w:r>
      <w:r w:rsidRPr="009D5961">
        <w:t xml:space="preserve">  No</w:t>
      </w:r>
    </w:p>
    <w:p w14:paraId="4CB85703" w14:textId="77777777" w:rsidR="009D5961" w:rsidRPr="009D5961" w:rsidRDefault="009D5961" w:rsidP="009D5961">
      <w:pPr>
        <w:spacing w:before="100" w:beforeAutospacing="1" w:after="100" w:afterAutospacing="1"/>
        <w:ind w:left="1080" w:right="187"/>
        <w:jc w:val="both"/>
      </w:pPr>
      <w:r w:rsidRPr="009D5961">
        <w:t>If yes, what type of targeted technical assistance is provided?</w:t>
      </w:r>
    </w:p>
    <w:p w14:paraId="56EEF69D" w14:textId="1A4D0333" w:rsidR="009D5961" w:rsidRPr="009D5961" w:rsidRDefault="00C97C89" w:rsidP="009D5961">
      <w:pPr>
        <w:tabs>
          <w:tab w:val="left" w:pos="90"/>
        </w:tabs>
        <w:spacing w:before="100" w:beforeAutospacing="1" w:after="100" w:afterAutospacing="1"/>
        <w:ind w:right="187" w:firstLine="1080"/>
        <w:jc w:val="both"/>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Health and safety </w:t>
      </w:r>
    </w:p>
    <w:p w14:paraId="2877CDC9" w14:textId="46444D58" w:rsidR="009D5961" w:rsidRPr="009D5961" w:rsidRDefault="00C97C89" w:rsidP="009D5961">
      <w:pPr>
        <w:tabs>
          <w:tab w:val="left" w:pos="90"/>
        </w:tabs>
        <w:spacing w:before="100" w:beforeAutospacing="1" w:after="100" w:afterAutospacing="1"/>
        <w:ind w:right="187" w:firstLine="1080"/>
        <w:jc w:val="both"/>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Infant and toddler care </w:t>
      </w:r>
    </w:p>
    <w:p w14:paraId="171E6F50" w14:textId="2DBC6CBC" w:rsidR="009D5961" w:rsidRPr="009D5961" w:rsidRDefault="00C97C89" w:rsidP="009D5961">
      <w:pPr>
        <w:tabs>
          <w:tab w:val="left" w:pos="90"/>
        </w:tabs>
        <w:spacing w:before="100" w:beforeAutospacing="1" w:after="100" w:afterAutospacing="1"/>
        <w:ind w:right="187" w:firstLine="1080"/>
        <w:jc w:val="both"/>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School-age care </w:t>
      </w:r>
    </w:p>
    <w:p w14:paraId="05A11AFF" w14:textId="7DCC9D33" w:rsidR="009D5961" w:rsidRPr="009D5961" w:rsidRDefault="00C97C89" w:rsidP="009D5961">
      <w:pPr>
        <w:tabs>
          <w:tab w:val="left" w:pos="90"/>
        </w:tabs>
        <w:spacing w:before="100" w:beforeAutospacing="1" w:after="100" w:afterAutospacing="1"/>
        <w:ind w:right="187" w:firstLine="1080"/>
        <w:jc w:val="both"/>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Inclusion </w:t>
      </w:r>
    </w:p>
    <w:p w14:paraId="10954E54" w14:textId="77777777" w:rsidR="009D5961" w:rsidRPr="009D5961" w:rsidRDefault="009D5961" w:rsidP="009D5961">
      <w:pPr>
        <w:tabs>
          <w:tab w:val="left" w:pos="90"/>
        </w:tabs>
        <w:spacing w:before="100" w:beforeAutospacing="1" w:after="100" w:afterAutospacing="1"/>
        <w:ind w:right="187" w:firstLine="1080"/>
        <w:jc w:val="both"/>
      </w:pPr>
      <w:r w:rsidRPr="009D5961">
        <w:fldChar w:fldCharType="begin">
          <w:ffData>
            <w:name w:val="Check25"/>
            <w:enabled/>
            <w:calcOnExit w:val="0"/>
            <w:checkBox>
              <w:sizeAuto/>
              <w:default w:val="0"/>
            </w:checkBox>
          </w:ffData>
        </w:fldChar>
      </w:r>
      <w:r w:rsidRPr="009D5961">
        <w:instrText xml:space="preserve"> FORMCHECKBOX </w:instrText>
      </w:r>
      <w:r w:rsidR="00066518">
        <w:fldChar w:fldCharType="separate"/>
      </w:r>
      <w:r w:rsidRPr="009D5961">
        <w:fldChar w:fldCharType="end"/>
      </w:r>
      <w:r w:rsidRPr="009D5961">
        <w:t xml:space="preserve"> Teaching dual language learners </w:t>
      </w:r>
    </w:p>
    <w:p w14:paraId="4AEAAE01" w14:textId="48C37515" w:rsidR="009D5961" w:rsidRPr="009D5961" w:rsidRDefault="00C97C89" w:rsidP="009D5961">
      <w:pPr>
        <w:tabs>
          <w:tab w:val="left" w:pos="90"/>
        </w:tabs>
        <w:spacing w:before="100" w:beforeAutospacing="1" w:after="100" w:afterAutospacing="1"/>
        <w:ind w:left="1080" w:right="187"/>
        <w:jc w:val="both"/>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Understanding developmental screenings and/or observational assessment tools for program improvement purposes </w:t>
      </w:r>
    </w:p>
    <w:p w14:paraId="28222CC3" w14:textId="136BB1DB" w:rsidR="009D5961" w:rsidRPr="009D5961" w:rsidRDefault="003B6426" w:rsidP="009D5961">
      <w:pPr>
        <w:tabs>
          <w:tab w:val="left" w:pos="90"/>
        </w:tabs>
        <w:spacing w:before="100" w:beforeAutospacing="1" w:after="100" w:afterAutospacing="1"/>
        <w:ind w:left="1080" w:right="187"/>
        <w:jc w:val="both"/>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Mental health </w:t>
      </w:r>
    </w:p>
    <w:p w14:paraId="421C0ADC" w14:textId="20B833A2" w:rsidR="009D5961" w:rsidRPr="009D5961" w:rsidRDefault="00C97C89" w:rsidP="009D5961">
      <w:pPr>
        <w:tabs>
          <w:tab w:val="left" w:pos="90"/>
        </w:tabs>
        <w:spacing w:before="100" w:beforeAutospacing="1" w:after="100" w:afterAutospacing="1"/>
        <w:ind w:left="1080" w:right="187"/>
        <w:jc w:val="both"/>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Business management practices </w:t>
      </w:r>
    </w:p>
    <w:p w14:paraId="48D9617A" w14:textId="5FEA98A7" w:rsidR="009D5961" w:rsidRPr="009D5961" w:rsidRDefault="003B6426" w:rsidP="009D5961">
      <w:pPr>
        <w:tabs>
          <w:tab w:val="left" w:pos="90"/>
        </w:tabs>
        <w:spacing w:before="100" w:beforeAutospacing="1" w:after="100" w:afterAutospacing="1"/>
        <w:ind w:left="1080" w:right="187"/>
        <w:jc w:val="both"/>
      </w:pPr>
      <w:r>
        <w:lastRenderedPageBreak/>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Other Describe: </w:t>
      </w:r>
    </w:p>
    <w:p w14:paraId="567D7111" w14:textId="77777777" w:rsidR="009D5961" w:rsidRPr="009D5961" w:rsidRDefault="009D5961" w:rsidP="009D5961">
      <w:pPr>
        <w:spacing w:before="100" w:beforeAutospacing="1" w:after="100" w:afterAutospacing="1"/>
        <w:ind w:left="720" w:right="187" w:hanging="720"/>
        <w:jc w:val="both"/>
      </w:pPr>
      <w:r w:rsidRPr="009D5961">
        <w:rPr>
          <w:noProof/>
        </w:rPr>
        <mc:AlternateContent>
          <mc:Choice Requires="wps">
            <w:drawing>
              <wp:anchor distT="0" distB="0" distL="114300" distR="114300" simplePos="0" relativeHeight="251657728" behindDoc="0" locked="0" layoutInCell="1" allowOverlap="1" wp14:anchorId="7802C43E" wp14:editId="16956C7A">
                <wp:simplePos x="0" y="0"/>
                <wp:positionH relativeFrom="column">
                  <wp:posOffset>493776</wp:posOffset>
                </wp:positionH>
                <wp:positionV relativeFrom="paragraph">
                  <wp:posOffset>46431</wp:posOffset>
                </wp:positionV>
                <wp:extent cx="7562850" cy="468173"/>
                <wp:effectExtent l="0" t="0" r="19050" b="27305"/>
                <wp:wrapNone/>
                <wp:docPr id="9" name="Text Box 9"/>
                <wp:cNvGraphicFramePr/>
                <a:graphic xmlns:a="http://schemas.openxmlformats.org/drawingml/2006/main">
                  <a:graphicData uri="http://schemas.microsoft.com/office/word/2010/wordprocessingShape">
                    <wps:wsp>
                      <wps:cNvSpPr txBox="1"/>
                      <wps:spPr>
                        <a:xfrm>
                          <a:off x="0" y="0"/>
                          <a:ext cx="7562850" cy="468173"/>
                        </a:xfrm>
                        <a:prstGeom prst="rect">
                          <a:avLst/>
                        </a:prstGeom>
                        <a:solidFill>
                          <a:sysClr val="window" lastClr="FFFFFF"/>
                        </a:solidFill>
                        <a:ln w="6350">
                          <a:solidFill>
                            <a:prstClr val="black"/>
                          </a:solidFill>
                        </a:ln>
                        <a:effectLst/>
                      </wps:spPr>
                      <wps:txbx>
                        <w:txbxContent>
                          <w:p w14:paraId="0EC9DABB" w14:textId="4BEF38EB" w:rsidR="00066518" w:rsidRDefault="00066518" w:rsidP="003B6426">
                            <w:pPr>
                              <w:pStyle w:val="ListParagraph"/>
                              <w:numPr>
                                <w:ilvl w:val="0"/>
                                <w:numId w:val="44"/>
                              </w:numPr>
                            </w:pPr>
                            <w:r>
                              <w:t>TA provided as needed, or requested, on use of observational assessment tools, such as TSG and ASQ.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left:0;text-align:left;margin-left:38.9pt;margin-top:3.65pt;width:595.5pt;height:36.8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" fillcolor="window" strokeweight=".5pt">
                <v:textbox>
                  <w:txbxContent>
                    <w:p w14:paraId="0EC9DABB" w14:textId="4BEF38EB" w:rsidR="00066518" w:rsidRDefault="00066518" w:rsidP="003B6426">
                      <w:pPr>
                        <w:pStyle w:val="ListParagraph"/>
                        <w:numPr>
                          <w:ilvl w:val="0"/>
                          <w:numId w:val="44"/>
                        </w:numPr>
                      </w:pPr>
                      <w:r>
                        <w:t>TA provided as needed, or requested, on use of observational assessment tools, such as TSG and ASQ.</w:t>
                      </w:r>
                    </w:p>
                  </w:txbxContent>
                </v:textbox>
              </v:shape>
            </w:pict>
          </mc:Fallback>
        </mc:AlternateContent>
      </w:r>
    </w:p>
    <w:p w14:paraId="25677AA9" w14:textId="77777777" w:rsidR="009D5961" w:rsidRPr="009D5961" w:rsidRDefault="009D5961" w:rsidP="009D5961">
      <w:pPr>
        <w:ind w:left="720"/>
      </w:pPr>
    </w:p>
    <w:p w14:paraId="0DD964F0" w14:textId="77777777" w:rsidR="009D5961" w:rsidRPr="009D5961" w:rsidRDefault="009D5961" w:rsidP="009D5961">
      <w:pPr>
        <w:ind w:left="720"/>
      </w:pPr>
    </w:p>
    <w:p w14:paraId="000F082B" w14:textId="77777777" w:rsidR="009D5961" w:rsidRPr="009D5961" w:rsidRDefault="009D5961" w:rsidP="009D5961">
      <w:pPr>
        <w:ind w:left="720"/>
        <w:jc w:val="both"/>
        <w:rPr>
          <w:b/>
          <w:bCs/>
        </w:rPr>
      </w:pPr>
      <w:r w:rsidRPr="009D5961">
        <w:rPr>
          <w:b/>
          <w:bCs/>
        </w:rPr>
        <w:t>c. Does the coalition provide financial supports to early learning providers? Financial supports must be intended to reward, improve, or sustain quality. They can include grants, cash, reimbursements, gift cards, or purchases made to benefit a program. One-time grants, awards, or bonuses include any kind of financial support that a program can receive only once. On-going or periodic quality stipends include any kind of financial support intended to reward, improve, or sustain quality that a program can receive more than once.</w:t>
      </w:r>
    </w:p>
    <w:p w14:paraId="5BB91364" w14:textId="77777777" w:rsidR="009D5961" w:rsidRPr="009D5961" w:rsidRDefault="009D5961" w:rsidP="009D5961">
      <w:pPr>
        <w:ind w:left="720"/>
        <w:jc w:val="both"/>
      </w:pPr>
    </w:p>
    <w:p w14:paraId="6629BEE4" w14:textId="77777777" w:rsidR="009D5961" w:rsidRPr="009D5961" w:rsidRDefault="009D5961" w:rsidP="009D5961">
      <w:pPr>
        <w:ind w:left="720"/>
        <w:jc w:val="both"/>
      </w:pPr>
      <w:r w:rsidRPr="009D5961">
        <w:t xml:space="preserve">Does the coalition provide one-time grants, awards or bonuses to </w:t>
      </w:r>
      <w:r w:rsidRPr="009D5961">
        <w:rPr>
          <w:b/>
        </w:rPr>
        <w:t>Child Care Centers</w:t>
      </w:r>
      <w:r w:rsidRPr="009D5961">
        <w:t>?</w:t>
      </w:r>
    </w:p>
    <w:p w14:paraId="6A8D16F4" w14:textId="77777777" w:rsidR="009D5961" w:rsidRPr="009D5961" w:rsidRDefault="009D5961" w:rsidP="009D5961">
      <w:pPr>
        <w:ind w:left="720" w:firstLine="360"/>
      </w:pPr>
    </w:p>
    <w:p w14:paraId="41B67E95" w14:textId="0EA81D89" w:rsidR="009D5961" w:rsidRPr="009D5961" w:rsidRDefault="00C97C89" w:rsidP="009D5961">
      <w:pPr>
        <w:ind w:left="720" w:firstLine="360"/>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Yes</w:t>
      </w:r>
      <w:r w:rsidR="009D5961" w:rsidRPr="009D5961">
        <w:tab/>
      </w:r>
      <w:r w:rsidR="009D5961" w:rsidRPr="009D5961">
        <w:tab/>
      </w:r>
      <w:r w:rsidR="009D5961" w:rsidRPr="009D5961">
        <w:fldChar w:fldCharType="begin">
          <w:ffData>
            <w:name w:val="Check25"/>
            <w:enabled/>
            <w:calcOnExit w:val="0"/>
            <w:checkBox>
              <w:sizeAuto/>
              <w:default w:val="0"/>
            </w:checkBox>
          </w:ffData>
        </w:fldChar>
      </w:r>
      <w:r w:rsidR="009D5961" w:rsidRPr="009D5961">
        <w:instrText xml:space="preserve"> FORMCHECKBOX </w:instrText>
      </w:r>
      <w:r w:rsidR="00066518">
        <w:fldChar w:fldCharType="separate"/>
      </w:r>
      <w:r w:rsidR="009D5961" w:rsidRPr="009D5961">
        <w:fldChar w:fldCharType="end"/>
      </w:r>
      <w:r w:rsidR="009D5961" w:rsidRPr="009D5961">
        <w:t xml:space="preserve">  No</w:t>
      </w:r>
    </w:p>
    <w:p w14:paraId="11230235" w14:textId="77777777" w:rsidR="009D5961" w:rsidRPr="009D5961" w:rsidRDefault="009D5961" w:rsidP="009D5961">
      <w:pPr>
        <w:ind w:left="720"/>
        <w:jc w:val="both"/>
      </w:pPr>
    </w:p>
    <w:p w14:paraId="07186A33" w14:textId="77777777" w:rsidR="009D5961" w:rsidRPr="009D5961" w:rsidRDefault="009D5961" w:rsidP="009D5961">
      <w:pPr>
        <w:ind w:left="720"/>
        <w:jc w:val="both"/>
      </w:pPr>
      <w:r w:rsidRPr="009D5961">
        <w:t>If yes, describe:</w:t>
      </w:r>
    </w:p>
    <w:p w14:paraId="4EAEC9D1" w14:textId="77777777" w:rsidR="009D5961" w:rsidRPr="009D5961" w:rsidRDefault="009D5961" w:rsidP="009D5961">
      <w:pPr>
        <w:ind w:left="720"/>
        <w:jc w:val="both"/>
      </w:pPr>
      <w:r w:rsidRPr="009D5961">
        <w:rPr>
          <w:noProof/>
        </w:rPr>
        <mc:AlternateContent>
          <mc:Choice Requires="wps">
            <w:drawing>
              <wp:anchor distT="0" distB="0" distL="114300" distR="114300" simplePos="0" relativeHeight="251658752" behindDoc="0" locked="0" layoutInCell="1" allowOverlap="1" wp14:anchorId="3E96DFED" wp14:editId="3D195D1E">
                <wp:simplePos x="0" y="0"/>
                <wp:positionH relativeFrom="column">
                  <wp:posOffset>495300</wp:posOffset>
                </wp:positionH>
                <wp:positionV relativeFrom="paragraph">
                  <wp:posOffset>118110</wp:posOffset>
                </wp:positionV>
                <wp:extent cx="6257925" cy="5810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257925" cy="581025"/>
                        </a:xfrm>
                        <a:prstGeom prst="rect">
                          <a:avLst/>
                        </a:prstGeom>
                        <a:solidFill>
                          <a:sysClr val="window" lastClr="FFFFFF"/>
                        </a:solidFill>
                        <a:ln w="6350">
                          <a:solidFill>
                            <a:prstClr val="black"/>
                          </a:solidFill>
                        </a:ln>
                        <a:effectLst/>
                      </wps:spPr>
                      <wps:txbx>
                        <w:txbxContent>
                          <w:p w14:paraId="4DDD0088" w14:textId="1E84EC82" w:rsidR="00066518" w:rsidRDefault="00066518" w:rsidP="003B6426">
                            <w:pPr>
                              <w:pStyle w:val="ListParagraph"/>
                              <w:numPr>
                                <w:ilvl w:val="0"/>
                                <w:numId w:val="45"/>
                              </w:numPr>
                            </w:pPr>
                            <w:r>
                              <w:t>Subscriptions to TSG.</w:t>
                            </w:r>
                          </w:p>
                          <w:p w14:paraId="57A98CA1" w14:textId="4B1A3114" w:rsidR="00066518" w:rsidRDefault="00066518" w:rsidP="003B6426">
                            <w:pPr>
                              <w:pStyle w:val="ListParagraph"/>
                              <w:numPr>
                                <w:ilvl w:val="0"/>
                                <w:numId w:val="45"/>
                              </w:numPr>
                            </w:pPr>
                            <w:r>
                              <w:t>Scholarships to attend approved conferences, courses or trainings.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4" type="#_x0000_t202" style="position:absolute;left:0;text-align:left;margin-left:39pt;margin-top:9.3pt;width:492.75pt;height:45.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" fillcolor="window" strokeweight=".5pt">
                <v:textbox>
                  <w:txbxContent>
                    <w:p w14:paraId="4DDD0088" w14:textId="1E84EC82" w:rsidR="00066518" w:rsidRDefault="00066518" w:rsidP="003B6426">
                      <w:pPr>
                        <w:pStyle w:val="ListParagraph"/>
                        <w:numPr>
                          <w:ilvl w:val="0"/>
                          <w:numId w:val="45"/>
                        </w:numPr>
                      </w:pPr>
                      <w:r>
                        <w:t>Subscriptions to TSG.</w:t>
                      </w:r>
                    </w:p>
                    <w:p w14:paraId="57A98CA1" w14:textId="4B1A3114" w:rsidR="00066518" w:rsidRDefault="00066518" w:rsidP="003B6426">
                      <w:pPr>
                        <w:pStyle w:val="ListParagraph"/>
                        <w:numPr>
                          <w:ilvl w:val="0"/>
                          <w:numId w:val="45"/>
                        </w:numPr>
                      </w:pPr>
                      <w:r>
                        <w:t>Scholarships to attend approved conferences, courses or trainings.</w:t>
                      </w:r>
                    </w:p>
                  </w:txbxContent>
                </v:textbox>
              </v:shape>
            </w:pict>
          </mc:Fallback>
        </mc:AlternateContent>
      </w:r>
    </w:p>
    <w:p w14:paraId="228145F9" w14:textId="77777777" w:rsidR="009D5961" w:rsidRPr="009D5961" w:rsidRDefault="009D5961" w:rsidP="009D5961">
      <w:pPr>
        <w:ind w:left="720"/>
        <w:jc w:val="both"/>
      </w:pPr>
    </w:p>
    <w:p w14:paraId="54661C46" w14:textId="77777777" w:rsidR="009D5961" w:rsidRPr="009D5961" w:rsidRDefault="009D5961" w:rsidP="009D5961">
      <w:pPr>
        <w:ind w:left="720"/>
        <w:jc w:val="both"/>
      </w:pPr>
    </w:p>
    <w:p w14:paraId="6C5799D2" w14:textId="77777777" w:rsidR="009D5961" w:rsidRPr="009D5961" w:rsidRDefault="009D5961" w:rsidP="009D5961">
      <w:pPr>
        <w:ind w:left="720"/>
        <w:jc w:val="both"/>
      </w:pPr>
    </w:p>
    <w:p w14:paraId="77B4F8CF" w14:textId="77777777" w:rsidR="009D5961" w:rsidRPr="009D5961" w:rsidRDefault="009D5961" w:rsidP="009D5961">
      <w:pPr>
        <w:ind w:left="720"/>
        <w:jc w:val="both"/>
      </w:pPr>
    </w:p>
    <w:p w14:paraId="74BA1036" w14:textId="77777777" w:rsidR="009D5961" w:rsidRPr="009D5961" w:rsidRDefault="009D5961" w:rsidP="009D5961">
      <w:pPr>
        <w:ind w:left="720"/>
        <w:jc w:val="both"/>
      </w:pPr>
      <w:r w:rsidRPr="009D5961">
        <w:t xml:space="preserve">Does the coalition provide one-time grants, awards or bonuses to </w:t>
      </w:r>
      <w:r w:rsidRPr="009D5961">
        <w:rPr>
          <w:b/>
        </w:rPr>
        <w:t>Family Child Care Homes</w:t>
      </w:r>
      <w:r w:rsidRPr="009D5961">
        <w:t>?</w:t>
      </w:r>
    </w:p>
    <w:p w14:paraId="210CE0EE" w14:textId="77777777" w:rsidR="009D5961" w:rsidRPr="009D5961" w:rsidRDefault="009D5961" w:rsidP="009D5961">
      <w:pPr>
        <w:ind w:left="720"/>
        <w:jc w:val="both"/>
      </w:pPr>
    </w:p>
    <w:p w14:paraId="061DC0F0" w14:textId="6583C7F0" w:rsidR="009D5961" w:rsidRPr="009D5961" w:rsidRDefault="00C97C89" w:rsidP="009D5961">
      <w:pPr>
        <w:ind w:left="720" w:firstLine="360"/>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Yes</w:t>
      </w:r>
      <w:r w:rsidR="009D5961" w:rsidRPr="009D5961">
        <w:tab/>
      </w:r>
      <w:r w:rsidR="009D5961" w:rsidRPr="009D5961">
        <w:tab/>
      </w:r>
      <w:r w:rsidR="009D5961" w:rsidRPr="009D5961">
        <w:fldChar w:fldCharType="begin">
          <w:ffData>
            <w:name w:val="Check25"/>
            <w:enabled/>
            <w:calcOnExit w:val="0"/>
            <w:checkBox>
              <w:sizeAuto/>
              <w:default w:val="0"/>
            </w:checkBox>
          </w:ffData>
        </w:fldChar>
      </w:r>
      <w:r w:rsidR="009D5961" w:rsidRPr="009D5961">
        <w:instrText xml:space="preserve"> FORMCHECKBOX </w:instrText>
      </w:r>
      <w:r w:rsidR="00066518">
        <w:fldChar w:fldCharType="separate"/>
      </w:r>
      <w:r w:rsidR="009D5961" w:rsidRPr="009D5961">
        <w:fldChar w:fldCharType="end"/>
      </w:r>
      <w:r w:rsidR="009D5961" w:rsidRPr="009D5961">
        <w:t xml:space="preserve">  No</w:t>
      </w:r>
    </w:p>
    <w:p w14:paraId="3E7F6CB0" w14:textId="77777777" w:rsidR="009D5961" w:rsidRPr="009D5961" w:rsidRDefault="009D5961" w:rsidP="009D5961">
      <w:pPr>
        <w:ind w:left="720"/>
        <w:jc w:val="both"/>
      </w:pPr>
    </w:p>
    <w:p w14:paraId="397969F0" w14:textId="77777777" w:rsidR="009D5961" w:rsidRPr="009D5961" w:rsidRDefault="009D5961" w:rsidP="009D5961">
      <w:pPr>
        <w:ind w:left="720"/>
        <w:jc w:val="both"/>
      </w:pPr>
      <w:r w:rsidRPr="009D5961">
        <w:t>If yes, describe:</w:t>
      </w:r>
    </w:p>
    <w:p w14:paraId="01E1F967" w14:textId="77777777" w:rsidR="009D5961" w:rsidRPr="009D5961" w:rsidRDefault="009D5961" w:rsidP="009D5961">
      <w:pPr>
        <w:ind w:left="720"/>
        <w:jc w:val="both"/>
      </w:pPr>
      <w:r w:rsidRPr="009D5961">
        <w:rPr>
          <w:noProof/>
        </w:rPr>
        <mc:AlternateContent>
          <mc:Choice Requires="wps">
            <w:drawing>
              <wp:anchor distT="0" distB="0" distL="114300" distR="114300" simplePos="0" relativeHeight="251659776" behindDoc="0" locked="0" layoutInCell="1" allowOverlap="1" wp14:anchorId="11160F75" wp14:editId="75E1077A">
                <wp:simplePos x="0" y="0"/>
                <wp:positionH relativeFrom="column">
                  <wp:posOffset>479146</wp:posOffset>
                </wp:positionH>
                <wp:positionV relativeFrom="paragraph">
                  <wp:posOffset>126214</wp:posOffset>
                </wp:positionV>
                <wp:extent cx="6467475" cy="621792"/>
                <wp:effectExtent l="0" t="0" r="28575" b="26035"/>
                <wp:wrapNone/>
                <wp:docPr id="11" name="Text Box 11"/>
                <wp:cNvGraphicFramePr/>
                <a:graphic xmlns:a="http://schemas.openxmlformats.org/drawingml/2006/main">
                  <a:graphicData uri="http://schemas.microsoft.com/office/word/2010/wordprocessingShape">
                    <wps:wsp>
                      <wps:cNvSpPr txBox="1"/>
                      <wps:spPr>
                        <a:xfrm>
                          <a:off x="0" y="0"/>
                          <a:ext cx="6467475" cy="621792"/>
                        </a:xfrm>
                        <a:prstGeom prst="rect">
                          <a:avLst/>
                        </a:prstGeom>
                        <a:solidFill>
                          <a:sysClr val="window" lastClr="FFFFFF"/>
                        </a:solidFill>
                        <a:ln w="6350">
                          <a:solidFill>
                            <a:prstClr val="black"/>
                          </a:solidFill>
                        </a:ln>
                        <a:effectLst/>
                      </wps:spPr>
                      <wps:txbx>
                        <w:txbxContent>
                          <w:p w14:paraId="515AB6D6" w14:textId="77777777" w:rsidR="00066518" w:rsidRDefault="00066518" w:rsidP="003B6426">
                            <w:pPr>
                              <w:pStyle w:val="ListParagraph"/>
                              <w:numPr>
                                <w:ilvl w:val="0"/>
                                <w:numId w:val="45"/>
                              </w:numPr>
                            </w:pPr>
                            <w:r>
                              <w:t>Subscriptions to TSG.</w:t>
                            </w:r>
                          </w:p>
                          <w:p w14:paraId="20251E44" w14:textId="62653F82" w:rsidR="00066518" w:rsidRDefault="00066518" w:rsidP="003B6426">
                            <w:pPr>
                              <w:pStyle w:val="ListParagraph"/>
                              <w:numPr>
                                <w:ilvl w:val="0"/>
                                <w:numId w:val="45"/>
                              </w:numPr>
                            </w:pPr>
                            <w:r>
                              <w:t>Scholarships to attend approved conferences, courses or trainings.</w:t>
                            </w:r>
                          </w:p>
                          <w:p w14:paraId="2F337FC9" w14:textId="77777777" w:rsidR="00066518" w:rsidRDefault="00066518" w:rsidP="009D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5" type="#_x0000_t202" style="position:absolute;left:0;text-align:left;margin-left:37.75pt;margin-top:9.95pt;width:509.25pt;height:48.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" fillcolor="window" strokeweight=".5pt">
                <v:textbox>
                  <w:txbxContent>
                    <w:p w14:paraId="515AB6D6" w14:textId="77777777" w:rsidR="00066518" w:rsidRDefault="00066518" w:rsidP="003B6426">
                      <w:pPr>
                        <w:pStyle w:val="ListParagraph"/>
                        <w:numPr>
                          <w:ilvl w:val="0"/>
                          <w:numId w:val="45"/>
                        </w:numPr>
                      </w:pPr>
                      <w:r>
                        <w:t>Subscriptions to TSG.</w:t>
                      </w:r>
                    </w:p>
                    <w:p w14:paraId="20251E44" w14:textId="62653F82" w:rsidR="00066518" w:rsidRDefault="00066518" w:rsidP="003B6426">
                      <w:pPr>
                        <w:pStyle w:val="ListParagraph"/>
                        <w:numPr>
                          <w:ilvl w:val="0"/>
                          <w:numId w:val="45"/>
                        </w:numPr>
                      </w:pPr>
                      <w:r>
                        <w:t>Scholarships to attend approved conferences, courses or trainings.</w:t>
                      </w:r>
                    </w:p>
                    <w:p w14:paraId="2F337FC9" w14:textId="77777777" w:rsidR="00066518" w:rsidRDefault="00066518" w:rsidP="009D5961"/>
                  </w:txbxContent>
                </v:textbox>
              </v:shape>
            </w:pict>
          </mc:Fallback>
        </mc:AlternateContent>
      </w:r>
    </w:p>
    <w:p w14:paraId="55299665" w14:textId="77777777" w:rsidR="009D5961" w:rsidRPr="009D5961" w:rsidRDefault="009D5961" w:rsidP="009D5961">
      <w:pPr>
        <w:ind w:left="720" w:firstLine="360"/>
      </w:pPr>
    </w:p>
    <w:p w14:paraId="377B8074" w14:textId="77777777" w:rsidR="009D5961" w:rsidRPr="009D5961" w:rsidRDefault="009D5961" w:rsidP="009D5961">
      <w:pPr>
        <w:ind w:left="720" w:firstLine="360"/>
      </w:pPr>
    </w:p>
    <w:p w14:paraId="17FBB1DE" w14:textId="77777777" w:rsidR="009D5961" w:rsidRPr="009D5961" w:rsidRDefault="009D5961" w:rsidP="009D5961">
      <w:pPr>
        <w:ind w:left="720" w:firstLine="360"/>
      </w:pPr>
    </w:p>
    <w:p w14:paraId="2DE34F51" w14:textId="77777777" w:rsidR="009D5961" w:rsidRPr="009D5961" w:rsidRDefault="009D5961" w:rsidP="009D5961">
      <w:pPr>
        <w:ind w:left="720" w:firstLine="360"/>
      </w:pPr>
    </w:p>
    <w:p w14:paraId="6F96B420" w14:textId="77777777" w:rsidR="009D5961" w:rsidRPr="009D5961" w:rsidRDefault="009D5961" w:rsidP="009D5961">
      <w:pPr>
        <w:ind w:left="720"/>
        <w:jc w:val="both"/>
      </w:pPr>
      <w:r w:rsidRPr="009D5961">
        <w:t xml:space="preserve">Does the coalition provide on-going or periodic quality stipends to </w:t>
      </w:r>
      <w:r w:rsidRPr="009D5961">
        <w:rPr>
          <w:b/>
        </w:rPr>
        <w:t>Child Care Centers</w:t>
      </w:r>
      <w:r w:rsidRPr="009D5961">
        <w:t xml:space="preserve">? </w:t>
      </w:r>
    </w:p>
    <w:p w14:paraId="038930CE" w14:textId="77777777" w:rsidR="009D5961" w:rsidRPr="009D5961" w:rsidRDefault="009D5961" w:rsidP="009D5961">
      <w:pPr>
        <w:ind w:left="720"/>
        <w:jc w:val="both"/>
      </w:pPr>
    </w:p>
    <w:p w14:paraId="41220802" w14:textId="0E70E261" w:rsidR="009D5961" w:rsidRPr="009D5961" w:rsidRDefault="009D5961" w:rsidP="009D5961">
      <w:pPr>
        <w:ind w:left="720" w:firstLine="360"/>
      </w:pPr>
      <w:r w:rsidRPr="009D5961">
        <w:fldChar w:fldCharType="begin">
          <w:ffData>
            <w:name w:val="Check25"/>
            <w:enabled/>
            <w:calcOnExit w:val="0"/>
            <w:checkBox>
              <w:sizeAuto/>
              <w:default w:val="0"/>
            </w:checkBox>
          </w:ffData>
        </w:fldChar>
      </w:r>
      <w:r w:rsidRPr="009D5961">
        <w:instrText xml:space="preserve"> FORMCHECKBOX </w:instrText>
      </w:r>
      <w:r w:rsidR="00066518">
        <w:fldChar w:fldCharType="separate"/>
      </w:r>
      <w:r w:rsidRPr="009D5961">
        <w:fldChar w:fldCharType="end"/>
      </w:r>
      <w:r w:rsidRPr="009D5961">
        <w:t xml:space="preserve">  Yes</w:t>
      </w:r>
      <w:r w:rsidRPr="009D5961">
        <w:tab/>
      </w:r>
      <w:r w:rsidRPr="009D5961">
        <w:tab/>
      </w:r>
      <w:r w:rsidR="00C97C89">
        <w:fldChar w:fldCharType="begin">
          <w:ffData>
            <w:name w:val=""/>
            <w:enabled/>
            <w:calcOnExit w:val="0"/>
            <w:checkBox>
              <w:sizeAuto/>
              <w:default w:val="1"/>
            </w:checkBox>
          </w:ffData>
        </w:fldChar>
      </w:r>
      <w:r w:rsidR="00C97C89">
        <w:instrText xml:space="preserve"> FORMCHECKBOX </w:instrText>
      </w:r>
      <w:r w:rsidR="00066518">
        <w:fldChar w:fldCharType="separate"/>
      </w:r>
      <w:r w:rsidR="00C97C89">
        <w:fldChar w:fldCharType="end"/>
      </w:r>
      <w:r w:rsidRPr="009D5961">
        <w:t xml:space="preserve">  No</w:t>
      </w:r>
    </w:p>
    <w:p w14:paraId="0446B5F6" w14:textId="61425151" w:rsidR="009D5961" w:rsidRPr="009D5961" w:rsidRDefault="009D5961" w:rsidP="009D5961">
      <w:r w:rsidRPr="009D5961">
        <w:tab/>
      </w:r>
    </w:p>
    <w:p w14:paraId="27BF4DCC" w14:textId="77777777" w:rsidR="009D5961" w:rsidRPr="009D5961" w:rsidRDefault="009D5961" w:rsidP="009D5961">
      <w:pPr>
        <w:ind w:firstLine="720"/>
      </w:pPr>
      <w:r w:rsidRPr="009D5961">
        <w:lastRenderedPageBreak/>
        <w:t>If yes, describe:</w:t>
      </w:r>
    </w:p>
    <w:p w14:paraId="7118641F" w14:textId="77777777" w:rsidR="009D5961" w:rsidRPr="009D5961" w:rsidRDefault="009D5961" w:rsidP="009D5961">
      <w:r w:rsidRPr="009D5961">
        <w:rPr>
          <w:noProof/>
        </w:rPr>
        <mc:AlternateContent>
          <mc:Choice Requires="wps">
            <w:drawing>
              <wp:anchor distT="0" distB="0" distL="114300" distR="114300" simplePos="0" relativeHeight="251660800" behindDoc="0" locked="0" layoutInCell="1" allowOverlap="1" wp14:anchorId="5903A5F2" wp14:editId="4E3B09C3">
                <wp:simplePos x="0" y="0"/>
                <wp:positionH relativeFrom="column">
                  <wp:posOffset>478790</wp:posOffset>
                </wp:positionH>
                <wp:positionV relativeFrom="paragraph">
                  <wp:posOffset>96215</wp:posOffset>
                </wp:positionV>
                <wp:extent cx="6677025" cy="248717"/>
                <wp:effectExtent l="0" t="0" r="28575" b="18415"/>
                <wp:wrapNone/>
                <wp:docPr id="12" name="Text Box 12"/>
                <wp:cNvGraphicFramePr/>
                <a:graphic xmlns:a="http://schemas.openxmlformats.org/drawingml/2006/main">
                  <a:graphicData uri="http://schemas.microsoft.com/office/word/2010/wordprocessingShape">
                    <wps:wsp>
                      <wps:cNvSpPr txBox="1"/>
                      <wps:spPr>
                        <a:xfrm>
                          <a:off x="0" y="0"/>
                          <a:ext cx="6677025" cy="248717"/>
                        </a:xfrm>
                        <a:prstGeom prst="rect">
                          <a:avLst/>
                        </a:prstGeom>
                        <a:solidFill>
                          <a:sysClr val="window" lastClr="FFFFFF"/>
                        </a:solidFill>
                        <a:ln w="6350">
                          <a:solidFill>
                            <a:prstClr val="black"/>
                          </a:solidFill>
                        </a:ln>
                        <a:effectLst/>
                      </wps:spPr>
                      <wps:txbx>
                        <w:txbxContent>
                          <w:p w14:paraId="2EAC2587" w14:textId="77777777" w:rsidR="00066518" w:rsidRDefault="00066518" w:rsidP="009D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6" type="#_x0000_t202" style="position:absolute;margin-left:37.7pt;margin-top:7.6pt;width:525.75pt;height:19.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" fillcolor="window" strokeweight=".5pt">
                <v:textbox>
                  <w:txbxContent>
                    <w:p w14:paraId="2EAC2587" w14:textId="77777777" w:rsidR="00066518" w:rsidRDefault="00066518" w:rsidP="009D5961"/>
                  </w:txbxContent>
                </v:textbox>
              </v:shape>
            </w:pict>
          </mc:Fallback>
        </mc:AlternateContent>
      </w:r>
      <w:r w:rsidRPr="009D5961">
        <w:tab/>
      </w:r>
    </w:p>
    <w:p w14:paraId="4FC5F15F" w14:textId="77777777" w:rsidR="009D5961" w:rsidRPr="009D5961" w:rsidRDefault="009D5961" w:rsidP="009D5961"/>
    <w:p w14:paraId="3DC5ED78" w14:textId="77777777" w:rsidR="00913CC8" w:rsidRDefault="00913CC8" w:rsidP="009D5961">
      <w:pPr>
        <w:ind w:left="720"/>
        <w:jc w:val="both"/>
      </w:pPr>
    </w:p>
    <w:p w14:paraId="38C2BD6E" w14:textId="77777777" w:rsidR="009D5961" w:rsidRPr="009D5961" w:rsidRDefault="009D5961" w:rsidP="009D5961">
      <w:pPr>
        <w:ind w:left="720"/>
        <w:jc w:val="both"/>
      </w:pPr>
      <w:r w:rsidRPr="009D5961">
        <w:t xml:space="preserve">Does the coalition provide on-going or periodic quality stipends to </w:t>
      </w:r>
      <w:r w:rsidRPr="009D5961">
        <w:rPr>
          <w:b/>
        </w:rPr>
        <w:t>Family Child Care Homes</w:t>
      </w:r>
      <w:r w:rsidRPr="009D5961">
        <w:t xml:space="preserve">? </w:t>
      </w:r>
    </w:p>
    <w:p w14:paraId="21E9E780" w14:textId="77777777" w:rsidR="009D5961" w:rsidRPr="009D5961" w:rsidRDefault="009D5961" w:rsidP="009D5961">
      <w:pPr>
        <w:ind w:left="720"/>
        <w:jc w:val="both"/>
      </w:pPr>
    </w:p>
    <w:p w14:paraId="2562D85E" w14:textId="70DA5861" w:rsidR="009D5961" w:rsidRPr="009D5961" w:rsidRDefault="009D5961" w:rsidP="009D5961">
      <w:pPr>
        <w:ind w:left="720" w:firstLine="360"/>
      </w:pPr>
      <w:r w:rsidRPr="009D5961">
        <w:fldChar w:fldCharType="begin">
          <w:ffData>
            <w:name w:val="Check25"/>
            <w:enabled/>
            <w:calcOnExit w:val="0"/>
            <w:checkBox>
              <w:sizeAuto/>
              <w:default w:val="0"/>
            </w:checkBox>
          </w:ffData>
        </w:fldChar>
      </w:r>
      <w:r w:rsidRPr="009D5961">
        <w:instrText xml:space="preserve"> FORMCHECKBOX </w:instrText>
      </w:r>
      <w:r w:rsidR="00066518">
        <w:fldChar w:fldCharType="separate"/>
      </w:r>
      <w:r w:rsidRPr="009D5961">
        <w:fldChar w:fldCharType="end"/>
      </w:r>
      <w:r w:rsidRPr="009D5961">
        <w:t xml:space="preserve">  Yes</w:t>
      </w:r>
      <w:r w:rsidRPr="009D5961">
        <w:tab/>
      </w:r>
      <w:r w:rsidRPr="009D5961">
        <w:tab/>
      </w:r>
      <w:r w:rsidR="00C97C89">
        <w:fldChar w:fldCharType="begin">
          <w:ffData>
            <w:name w:val=""/>
            <w:enabled/>
            <w:calcOnExit w:val="0"/>
            <w:checkBox>
              <w:sizeAuto/>
              <w:default w:val="1"/>
            </w:checkBox>
          </w:ffData>
        </w:fldChar>
      </w:r>
      <w:r w:rsidR="00C97C89">
        <w:instrText xml:space="preserve"> FORMCHECKBOX </w:instrText>
      </w:r>
      <w:r w:rsidR="00066518">
        <w:fldChar w:fldCharType="separate"/>
      </w:r>
      <w:r w:rsidR="00C97C89">
        <w:fldChar w:fldCharType="end"/>
      </w:r>
      <w:r w:rsidRPr="009D5961">
        <w:t xml:space="preserve">  No</w:t>
      </w:r>
    </w:p>
    <w:p w14:paraId="5C1350D5" w14:textId="77777777" w:rsidR="009D5961" w:rsidRPr="009D5961" w:rsidRDefault="009D5961" w:rsidP="009D5961">
      <w:pPr>
        <w:ind w:left="720"/>
        <w:jc w:val="both"/>
      </w:pPr>
    </w:p>
    <w:p w14:paraId="6C10EE8B" w14:textId="77777777" w:rsidR="009D5961" w:rsidRPr="009D5961" w:rsidRDefault="009D5961" w:rsidP="009D5961">
      <w:pPr>
        <w:ind w:left="720"/>
        <w:jc w:val="both"/>
      </w:pPr>
      <w:r w:rsidRPr="009D5961">
        <w:t>If yes, describe:</w:t>
      </w:r>
    </w:p>
    <w:p w14:paraId="609C2B4D" w14:textId="77777777" w:rsidR="009D5961" w:rsidRPr="009D5961" w:rsidRDefault="009D5961" w:rsidP="009D5961">
      <w:pPr>
        <w:ind w:left="720"/>
        <w:jc w:val="both"/>
      </w:pPr>
      <w:r w:rsidRPr="009D5961">
        <w:rPr>
          <w:noProof/>
        </w:rPr>
        <mc:AlternateContent>
          <mc:Choice Requires="wps">
            <w:drawing>
              <wp:anchor distT="0" distB="0" distL="114300" distR="114300" simplePos="0" relativeHeight="251661824" behindDoc="0" locked="0" layoutInCell="1" allowOverlap="1" wp14:anchorId="77CB9EF6" wp14:editId="7DD2CFCA">
                <wp:simplePos x="0" y="0"/>
                <wp:positionH relativeFrom="column">
                  <wp:posOffset>464515</wp:posOffset>
                </wp:positionH>
                <wp:positionV relativeFrom="paragraph">
                  <wp:posOffset>109931</wp:posOffset>
                </wp:positionV>
                <wp:extent cx="6781800" cy="256032"/>
                <wp:effectExtent l="0" t="0" r="19050" b="10795"/>
                <wp:wrapNone/>
                <wp:docPr id="13" name="Text Box 13"/>
                <wp:cNvGraphicFramePr/>
                <a:graphic xmlns:a="http://schemas.openxmlformats.org/drawingml/2006/main">
                  <a:graphicData uri="http://schemas.microsoft.com/office/word/2010/wordprocessingShape">
                    <wps:wsp>
                      <wps:cNvSpPr txBox="1"/>
                      <wps:spPr>
                        <a:xfrm>
                          <a:off x="0" y="0"/>
                          <a:ext cx="6781800" cy="256032"/>
                        </a:xfrm>
                        <a:prstGeom prst="rect">
                          <a:avLst/>
                        </a:prstGeom>
                        <a:solidFill>
                          <a:sysClr val="window" lastClr="FFFFFF"/>
                        </a:solidFill>
                        <a:ln w="6350">
                          <a:solidFill>
                            <a:prstClr val="black"/>
                          </a:solidFill>
                        </a:ln>
                        <a:effectLst/>
                      </wps:spPr>
                      <wps:txbx>
                        <w:txbxContent>
                          <w:p w14:paraId="3518529F" w14:textId="77777777" w:rsidR="00066518" w:rsidRDefault="00066518" w:rsidP="009D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7" type="#_x0000_t202" style="position:absolute;left:0;text-align:left;margin-left:36.6pt;margin-top:8.65pt;width:534pt;height:20.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" fillcolor="window" strokeweight=".5pt">
                <v:textbox>
                  <w:txbxContent>
                    <w:p w14:paraId="3518529F" w14:textId="77777777" w:rsidR="00066518" w:rsidRDefault="00066518" w:rsidP="009D5961"/>
                  </w:txbxContent>
                </v:textbox>
              </v:shape>
            </w:pict>
          </mc:Fallback>
        </mc:AlternateContent>
      </w:r>
    </w:p>
    <w:p w14:paraId="62361CE3" w14:textId="77777777" w:rsidR="009D5961" w:rsidRPr="009D5961" w:rsidRDefault="009D5961" w:rsidP="009D5961">
      <w:pPr>
        <w:ind w:left="720"/>
        <w:jc w:val="both"/>
      </w:pPr>
    </w:p>
    <w:p w14:paraId="3C476005" w14:textId="77777777" w:rsidR="00326107" w:rsidRDefault="00326107" w:rsidP="009D5961">
      <w:pPr>
        <w:tabs>
          <w:tab w:val="left" w:pos="720"/>
        </w:tabs>
        <w:jc w:val="both"/>
      </w:pPr>
    </w:p>
    <w:p w14:paraId="17D04303" w14:textId="69CC32EC" w:rsidR="009D5961" w:rsidRPr="009D5961" w:rsidRDefault="00803280" w:rsidP="009D5961">
      <w:pPr>
        <w:tabs>
          <w:tab w:val="left" w:pos="720"/>
        </w:tabs>
        <w:jc w:val="both"/>
      </w:pPr>
      <w:r>
        <w:tab/>
      </w:r>
      <w:r w:rsidR="009D5961" w:rsidRPr="009D5961">
        <w:t>Please check what types of financial supports are provided to child care teachers/providers?</w:t>
      </w:r>
    </w:p>
    <w:p w14:paraId="2BA78FC6" w14:textId="77777777" w:rsidR="009D5961" w:rsidRPr="009D5961" w:rsidRDefault="009D5961" w:rsidP="009D5961">
      <w:pPr>
        <w:tabs>
          <w:tab w:val="left" w:pos="720"/>
        </w:tabs>
        <w:jc w:val="both"/>
        <w:rPr>
          <w:b/>
        </w:rPr>
      </w:pPr>
    </w:p>
    <w:p w14:paraId="564375EC" w14:textId="5002326D" w:rsidR="009D5961" w:rsidRPr="009D5961" w:rsidRDefault="009D5961" w:rsidP="009D5961">
      <w:pPr>
        <w:tabs>
          <w:tab w:val="left" w:pos="720"/>
        </w:tabs>
        <w:jc w:val="both"/>
      </w:pPr>
      <w:r w:rsidRPr="009D5961">
        <w:rPr>
          <w:b/>
        </w:rPr>
        <w:tab/>
      </w:r>
      <w:r w:rsidR="003B6426">
        <w:fldChar w:fldCharType="begin">
          <w:ffData>
            <w:name w:val=""/>
            <w:enabled/>
            <w:calcOnExit w:val="0"/>
            <w:checkBox>
              <w:sizeAuto/>
              <w:default w:val="0"/>
            </w:checkBox>
          </w:ffData>
        </w:fldChar>
      </w:r>
      <w:r w:rsidR="003B6426">
        <w:instrText xml:space="preserve"> FORMCHECKBOX </w:instrText>
      </w:r>
      <w:r w:rsidR="00066518">
        <w:fldChar w:fldCharType="separate"/>
      </w:r>
      <w:r w:rsidR="003B6426">
        <w:fldChar w:fldCharType="end"/>
      </w:r>
      <w:r w:rsidRPr="009D5961">
        <w:t xml:space="preserve"> Scholarships </w:t>
      </w:r>
    </w:p>
    <w:p w14:paraId="750FB426" w14:textId="1DB795E5" w:rsidR="009D5961" w:rsidRPr="009D5961" w:rsidRDefault="009D5961" w:rsidP="009D5961">
      <w:pPr>
        <w:tabs>
          <w:tab w:val="left" w:pos="720"/>
        </w:tabs>
        <w:jc w:val="both"/>
      </w:pPr>
      <w:r w:rsidRPr="009D5961">
        <w:tab/>
      </w:r>
      <w:r w:rsidR="003B6426">
        <w:fldChar w:fldCharType="begin">
          <w:ffData>
            <w:name w:val=""/>
            <w:enabled/>
            <w:calcOnExit w:val="0"/>
            <w:checkBox>
              <w:sizeAuto/>
              <w:default w:val="1"/>
            </w:checkBox>
          </w:ffData>
        </w:fldChar>
      </w:r>
      <w:r w:rsidR="003B6426">
        <w:instrText xml:space="preserve"> FORMCHECKBOX </w:instrText>
      </w:r>
      <w:r w:rsidR="00066518">
        <w:fldChar w:fldCharType="separate"/>
      </w:r>
      <w:r w:rsidR="003B6426">
        <w:fldChar w:fldCharType="end"/>
      </w:r>
      <w:r w:rsidRPr="009D5961">
        <w:t xml:space="preserve"> Reimbursement for Training Expenses </w:t>
      </w:r>
    </w:p>
    <w:p w14:paraId="767F18B4" w14:textId="77777777" w:rsidR="009D5961" w:rsidRPr="009D5961" w:rsidRDefault="009D5961" w:rsidP="009D5961">
      <w:pPr>
        <w:tabs>
          <w:tab w:val="left" w:pos="720"/>
        </w:tabs>
        <w:jc w:val="both"/>
      </w:pPr>
      <w:r w:rsidRPr="009D5961">
        <w:tab/>
      </w:r>
      <w:r w:rsidRPr="009D5961">
        <w:fldChar w:fldCharType="begin">
          <w:ffData>
            <w:name w:val="Check25"/>
            <w:enabled/>
            <w:calcOnExit w:val="0"/>
            <w:checkBox>
              <w:sizeAuto/>
              <w:default w:val="0"/>
            </w:checkBox>
          </w:ffData>
        </w:fldChar>
      </w:r>
      <w:r w:rsidRPr="009D5961">
        <w:instrText xml:space="preserve"> FORMCHECKBOX </w:instrText>
      </w:r>
      <w:r w:rsidR="00066518">
        <w:fldChar w:fldCharType="separate"/>
      </w:r>
      <w:r w:rsidRPr="009D5961">
        <w:fldChar w:fldCharType="end"/>
      </w:r>
      <w:r w:rsidRPr="009D5961">
        <w:t xml:space="preserve"> Loans </w:t>
      </w:r>
    </w:p>
    <w:p w14:paraId="04E397D2" w14:textId="77777777" w:rsidR="009D5961" w:rsidRPr="009D5961" w:rsidRDefault="009D5961" w:rsidP="009D5961">
      <w:pPr>
        <w:tabs>
          <w:tab w:val="left" w:pos="720"/>
        </w:tabs>
        <w:jc w:val="both"/>
      </w:pPr>
      <w:r w:rsidRPr="009D5961">
        <w:tab/>
      </w:r>
      <w:r w:rsidRPr="009D5961">
        <w:fldChar w:fldCharType="begin">
          <w:ffData>
            <w:name w:val="Check25"/>
            <w:enabled/>
            <w:calcOnExit w:val="0"/>
            <w:checkBox>
              <w:sizeAuto/>
              <w:default w:val="0"/>
            </w:checkBox>
          </w:ffData>
        </w:fldChar>
      </w:r>
      <w:r w:rsidRPr="009D5961">
        <w:instrText xml:space="preserve"> FORMCHECKBOX </w:instrText>
      </w:r>
      <w:r w:rsidR="00066518">
        <w:fldChar w:fldCharType="separate"/>
      </w:r>
      <w:r w:rsidRPr="009D5961">
        <w:fldChar w:fldCharType="end"/>
      </w:r>
      <w:r w:rsidRPr="009D5961">
        <w:t xml:space="preserve"> Wage supplements </w:t>
      </w:r>
    </w:p>
    <w:p w14:paraId="2A441275" w14:textId="77777777" w:rsidR="009D5961" w:rsidRPr="009D5961" w:rsidRDefault="009D5961" w:rsidP="009D5961">
      <w:pPr>
        <w:tabs>
          <w:tab w:val="left" w:pos="720"/>
        </w:tabs>
        <w:jc w:val="both"/>
      </w:pPr>
      <w:r w:rsidRPr="009D5961">
        <w:tab/>
      </w:r>
      <w:r w:rsidRPr="009D5961">
        <w:fldChar w:fldCharType="begin">
          <w:ffData>
            <w:name w:val="Check25"/>
            <w:enabled/>
            <w:calcOnExit w:val="0"/>
            <w:checkBox>
              <w:sizeAuto/>
              <w:default w:val="0"/>
            </w:checkBox>
          </w:ffData>
        </w:fldChar>
      </w:r>
      <w:r w:rsidRPr="009D5961">
        <w:instrText xml:space="preserve"> FORMCHECKBOX </w:instrText>
      </w:r>
      <w:r w:rsidR="00066518">
        <w:fldChar w:fldCharType="separate"/>
      </w:r>
      <w:r w:rsidRPr="009D5961">
        <w:fldChar w:fldCharType="end"/>
      </w:r>
      <w:r w:rsidRPr="009D5961">
        <w:t xml:space="preserve"> N/A</w:t>
      </w:r>
    </w:p>
    <w:p w14:paraId="1084CAB4" w14:textId="77777777" w:rsidR="009D5961" w:rsidRPr="009D5961" w:rsidRDefault="009D5961" w:rsidP="009D5961">
      <w:pPr>
        <w:tabs>
          <w:tab w:val="left" w:pos="720"/>
        </w:tabs>
        <w:ind w:firstLine="720"/>
        <w:jc w:val="both"/>
      </w:pPr>
      <w:r w:rsidRPr="009D5961">
        <w:fldChar w:fldCharType="begin">
          <w:ffData>
            <w:name w:val="Check25"/>
            <w:enabled/>
            <w:calcOnExit w:val="0"/>
            <w:checkBox>
              <w:sizeAuto/>
              <w:default w:val="0"/>
            </w:checkBox>
          </w:ffData>
        </w:fldChar>
      </w:r>
      <w:r w:rsidRPr="009D5961">
        <w:instrText xml:space="preserve"> FORMCHECKBOX </w:instrText>
      </w:r>
      <w:r w:rsidR="00066518">
        <w:fldChar w:fldCharType="separate"/>
      </w:r>
      <w:r w:rsidRPr="009D5961">
        <w:fldChar w:fldCharType="end"/>
      </w:r>
      <w:r w:rsidRPr="009D5961">
        <w:t xml:space="preserve"> Other Describe: </w:t>
      </w:r>
    </w:p>
    <w:p w14:paraId="516117B5" w14:textId="77777777" w:rsidR="009D5961" w:rsidRPr="009D5961" w:rsidRDefault="009D5961" w:rsidP="009D5961">
      <w:pPr>
        <w:tabs>
          <w:tab w:val="left" w:pos="720"/>
        </w:tabs>
        <w:jc w:val="both"/>
      </w:pPr>
      <w:r w:rsidRPr="009D5961">
        <w:rPr>
          <w:noProof/>
        </w:rPr>
        <mc:AlternateContent>
          <mc:Choice Requires="wps">
            <w:drawing>
              <wp:anchor distT="0" distB="0" distL="114300" distR="114300" simplePos="0" relativeHeight="251663872" behindDoc="0" locked="0" layoutInCell="1" allowOverlap="1" wp14:anchorId="25D29DF6" wp14:editId="0B12C02A">
                <wp:simplePos x="0" y="0"/>
                <wp:positionH relativeFrom="column">
                  <wp:posOffset>464515</wp:posOffset>
                </wp:positionH>
                <wp:positionV relativeFrom="paragraph">
                  <wp:posOffset>107519</wp:posOffset>
                </wp:positionV>
                <wp:extent cx="6901132" cy="314554"/>
                <wp:effectExtent l="0" t="0" r="14605" b="28575"/>
                <wp:wrapNone/>
                <wp:docPr id="14" name="Text Box 14"/>
                <wp:cNvGraphicFramePr/>
                <a:graphic xmlns:a="http://schemas.openxmlformats.org/drawingml/2006/main">
                  <a:graphicData uri="http://schemas.microsoft.com/office/word/2010/wordprocessingShape">
                    <wps:wsp>
                      <wps:cNvSpPr txBox="1"/>
                      <wps:spPr>
                        <a:xfrm>
                          <a:off x="0" y="0"/>
                          <a:ext cx="6901132" cy="314554"/>
                        </a:xfrm>
                        <a:prstGeom prst="rect">
                          <a:avLst/>
                        </a:prstGeom>
                        <a:solidFill>
                          <a:sysClr val="window" lastClr="FFFFFF"/>
                        </a:solidFill>
                        <a:ln w="6350">
                          <a:solidFill>
                            <a:prstClr val="black"/>
                          </a:solidFill>
                        </a:ln>
                        <a:effectLst/>
                      </wps:spPr>
                      <wps:txbx>
                        <w:txbxContent>
                          <w:p w14:paraId="3AB32D08" w14:textId="77777777" w:rsidR="00066518" w:rsidRDefault="00066518" w:rsidP="009D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6.6pt;margin-top:8.45pt;width:543.4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" fillcolor="window" strokeweight=".5pt">
                <v:textbox>
                  <w:txbxContent>
                    <w:p w14:paraId="3AB32D08" w14:textId="77777777" w:rsidR="00066518" w:rsidRDefault="00066518" w:rsidP="009D5961"/>
                  </w:txbxContent>
                </v:textbox>
              </v:shape>
            </w:pict>
          </mc:Fallback>
        </mc:AlternateContent>
      </w:r>
    </w:p>
    <w:p w14:paraId="14D75D10" w14:textId="77777777" w:rsidR="009D5961" w:rsidRPr="009D5961" w:rsidRDefault="009D5961" w:rsidP="009D5961">
      <w:pPr>
        <w:tabs>
          <w:tab w:val="left" w:pos="720"/>
        </w:tabs>
        <w:jc w:val="both"/>
      </w:pPr>
    </w:p>
    <w:p w14:paraId="2519EE47" w14:textId="77777777" w:rsidR="009D5961" w:rsidRPr="009D5961" w:rsidRDefault="009D5961" w:rsidP="009D5961">
      <w:pPr>
        <w:tabs>
          <w:tab w:val="left" w:pos="720"/>
        </w:tabs>
        <w:jc w:val="both"/>
        <w:rPr>
          <w:b/>
        </w:rPr>
      </w:pPr>
    </w:p>
    <w:p w14:paraId="7EFD066E" w14:textId="77777777" w:rsidR="009D5961" w:rsidRPr="009D5961" w:rsidRDefault="009D5961" w:rsidP="009D5961">
      <w:pPr>
        <w:tabs>
          <w:tab w:val="left" w:pos="720"/>
        </w:tabs>
        <w:ind w:left="720"/>
        <w:jc w:val="both"/>
        <w:rPr>
          <w:b/>
        </w:rPr>
      </w:pPr>
      <w:r w:rsidRPr="009D5961">
        <w:rPr>
          <w:b/>
        </w:rPr>
        <w:t>d. Does the coalition have a voluntary Quality Rating Improvement System (QRIS) in place for the coalition’s service area?</w:t>
      </w:r>
    </w:p>
    <w:p w14:paraId="4BECAA63" w14:textId="77777777" w:rsidR="009D5961" w:rsidRPr="009D5961" w:rsidRDefault="009D5961" w:rsidP="009D5961">
      <w:pPr>
        <w:tabs>
          <w:tab w:val="left" w:pos="720"/>
        </w:tabs>
        <w:jc w:val="both"/>
        <w:rPr>
          <w:b/>
        </w:rPr>
      </w:pPr>
    </w:p>
    <w:p w14:paraId="51517EB1" w14:textId="42FBC6CD" w:rsidR="009D5961" w:rsidRPr="009D5961" w:rsidRDefault="00C97C89" w:rsidP="009D5961">
      <w:pPr>
        <w:ind w:left="720" w:firstLine="360"/>
      </w:pPr>
      <w:r>
        <w:fldChar w:fldCharType="begin">
          <w:ffData>
            <w:name w:val=""/>
            <w:enabled/>
            <w:calcOnExit w:val="0"/>
            <w:checkBox>
              <w:sizeAuto/>
              <w:default w:val="1"/>
            </w:checkBox>
          </w:ffData>
        </w:fldChar>
      </w:r>
      <w:r>
        <w:instrText xml:space="preserve"> FORMCHECKBOX </w:instrText>
      </w:r>
      <w:r w:rsidR="00066518">
        <w:fldChar w:fldCharType="separate"/>
      </w:r>
      <w:r>
        <w:fldChar w:fldCharType="end"/>
      </w:r>
      <w:r w:rsidR="009D5961" w:rsidRPr="009D5961">
        <w:t xml:space="preserve">  Yes</w:t>
      </w:r>
      <w:r w:rsidR="009D5961" w:rsidRPr="009D5961">
        <w:tab/>
      </w:r>
      <w:r w:rsidR="009D5961" w:rsidRPr="009D5961">
        <w:tab/>
      </w:r>
      <w:r w:rsidR="009D5961" w:rsidRPr="009D5961">
        <w:fldChar w:fldCharType="begin">
          <w:ffData>
            <w:name w:val="Check25"/>
            <w:enabled/>
            <w:calcOnExit w:val="0"/>
            <w:checkBox>
              <w:sizeAuto/>
              <w:default w:val="0"/>
            </w:checkBox>
          </w:ffData>
        </w:fldChar>
      </w:r>
      <w:r w:rsidR="009D5961" w:rsidRPr="009D5961">
        <w:instrText xml:space="preserve"> FORMCHECKBOX </w:instrText>
      </w:r>
      <w:r w:rsidR="00066518">
        <w:fldChar w:fldCharType="separate"/>
      </w:r>
      <w:r w:rsidR="009D5961" w:rsidRPr="009D5961">
        <w:fldChar w:fldCharType="end"/>
      </w:r>
      <w:r w:rsidR="009D5961" w:rsidRPr="009D5961">
        <w:t xml:space="preserve">  No</w:t>
      </w:r>
    </w:p>
    <w:p w14:paraId="3E762744" w14:textId="77777777" w:rsidR="009D5961" w:rsidRPr="009D5961" w:rsidRDefault="009D5961" w:rsidP="009D5961">
      <w:pPr>
        <w:tabs>
          <w:tab w:val="left" w:pos="720"/>
        </w:tabs>
        <w:jc w:val="both"/>
        <w:rPr>
          <w:b/>
        </w:rPr>
      </w:pPr>
    </w:p>
    <w:p w14:paraId="55CD22CF" w14:textId="77777777" w:rsidR="009D5961" w:rsidRPr="009D5961" w:rsidRDefault="009D5961" w:rsidP="009D5961">
      <w:pPr>
        <w:tabs>
          <w:tab w:val="left" w:pos="720"/>
        </w:tabs>
        <w:jc w:val="both"/>
      </w:pPr>
      <w:r w:rsidRPr="009D5961">
        <w:tab/>
        <w:t>If yes, please provide how many levels and a brief description of each level:</w:t>
      </w:r>
    </w:p>
    <w:p w14:paraId="39BD4780" w14:textId="77777777" w:rsidR="009D5961" w:rsidRPr="009D5961" w:rsidRDefault="009D5961" w:rsidP="009D5961">
      <w:pPr>
        <w:tabs>
          <w:tab w:val="left" w:pos="720"/>
        </w:tabs>
        <w:jc w:val="both"/>
      </w:pPr>
    </w:p>
    <w:tbl>
      <w:tblPr>
        <w:tblStyle w:val="TableGrid"/>
        <w:tblW w:w="0" w:type="auto"/>
        <w:tblInd w:w="1080" w:type="dxa"/>
        <w:tblLook w:val="04A0" w:firstRow="1" w:lastRow="0" w:firstColumn="1" w:lastColumn="0" w:noHBand="0" w:noVBand="1"/>
      </w:tblPr>
      <w:tblGrid>
        <w:gridCol w:w="6588"/>
        <w:gridCol w:w="6588"/>
      </w:tblGrid>
      <w:tr w:rsidR="009D5961" w:rsidRPr="009D5961" w14:paraId="43359FEE" w14:textId="77777777" w:rsidTr="00CD1B74">
        <w:tc>
          <w:tcPr>
            <w:tcW w:w="6588" w:type="dxa"/>
          </w:tcPr>
          <w:p w14:paraId="2D6CCD59" w14:textId="77777777" w:rsidR="009D5961" w:rsidRPr="009D5961" w:rsidRDefault="009D5961" w:rsidP="009D5961">
            <w:pPr>
              <w:autoSpaceDE w:val="0"/>
              <w:autoSpaceDN w:val="0"/>
              <w:adjustRightInd w:val="0"/>
              <w:spacing w:after="50"/>
              <w:ind w:right="187"/>
              <w:contextualSpacing/>
              <w:jc w:val="both"/>
            </w:pPr>
            <w:r w:rsidRPr="009D5961">
              <w:t>QRIS Level</w:t>
            </w:r>
          </w:p>
        </w:tc>
        <w:tc>
          <w:tcPr>
            <w:tcW w:w="6588" w:type="dxa"/>
          </w:tcPr>
          <w:p w14:paraId="420E8CA0" w14:textId="77777777" w:rsidR="009D5961" w:rsidRPr="009D5961" w:rsidRDefault="009D5961" w:rsidP="009D5961">
            <w:pPr>
              <w:autoSpaceDE w:val="0"/>
              <w:autoSpaceDN w:val="0"/>
              <w:adjustRightInd w:val="0"/>
              <w:spacing w:after="50"/>
              <w:ind w:right="187"/>
              <w:contextualSpacing/>
              <w:jc w:val="both"/>
            </w:pPr>
            <w:r w:rsidRPr="009D5961">
              <w:t>Level Description</w:t>
            </w:r>
          </w:p>
        </w:tc>
      </w:tr>
      <w:tr w:rsidR="009D5961" w:rsidRPr="009D5961" w14:paraId="727C981B" w14:textId="77777777" w:rsidTr="00CD1B74">
        <w:tc>
          <w:tcPr>
            <w:tcW w:w="6588" w:type="dxa"/>
          </w:tcPr>
          <w:p w14:paraId="7B454413" w14:textId="26FE2E83" w:rsidR="009D5961" w:rsidRPr="009D5961" w:rsidRDefault="003B6426" w:rsidP="009D5961">
            <w:pPr>
              <w:autoSpaceDE w:val="0"/>
              <w:autoSpaceDN w:val="0"/>
              <w:adjustRightInd w:val="0"/>
              <w:spacing w:after="50"/>
              <w:ind w:right="187"/>
              <w:contextualSpacing/>
              <w:jc w:val="both"/>
            </w:pPr>
            <w:r>
              <w:t>One star</w:t>
            </w:r>
          </w:p>
        </w:tc>
        <w:tc>
          <w:tcPr>
            <w:tcW w:w="6588" w:type="dxa"/>
          </w:tcPr>
          <w:p w14:paraId="2B518C35" w14:textId="57FC303B" w:rsidR="009D5961" w:rsidRPr="009D5961" w:rsidRDefault="003B6426" w:rsidP="009D5961">
            <w:pPr>
              <w:autoSpaceDE w:val="0"/>
              <w:autoSpaceDN w:val="0"/>
              <w:adjustRightInd w:val="0"/>
              <w:spacing w:after="50"/>
              <w:ind w:right="187"/>
              <w:contextualSpacing/>
              <w:jc w:val="both"/>
            </w:pPr>
            <w:r>
              <w:t>All providers with a SR contract.</w:t>
            </w:r>
          </w:p>
        </w:tc>
      </w:tr>
      <w:tr w:rsidR="009D5961" w:rsidRPr="009D5961" w14:paraId="3A565642" w14:textId="77777777" w:rsidTr="00CD1B74">
        <w:tc>
          <w:tcPr>
            <w:tcW w:w="6588" w:type="dxa"/>
          </w:tcPr>
          <w:p w14:paraId="30E42F42" w14:textId="004B1389" w:rsidR="009D5961" w:rsidRPr="009D5961" w:rsidRDefault="003B6426" w:rsidP="009D5961">
            <w:pPr>
              <w:autoSpaceDE w:val="0"/>
              <w:autoSpaceDN w:val="0"/>
              <w:adjustRightInd w:val="0"/>
              <w:spacing w:after="50"/>
              <w:ind w:right="187"/>
              <w:contextualSpacing/>
              <w:jc w:val="both"/>
            </w:pPr>
            <w:r>
              <w:t>Two star</w:t>
            </w:r>
          </w:p>
        </w:tc>
        <w:tc>
          <w:tcPr>
            <w:tcW w:w="6588" w:type="dxa"/>
          </w:tcPr>
          <w:p w14:paraId="3CF5BCBC" w14:textId="4FE622AB" w:rsidR="009D5961" w:rsidRPr="009D5961" w:rsidRDefault="003B6426" w:rsidP="003B6426">
            <w:pPr>
              <w:autoSpaceDE w:val="0"/>
              <w:autoSpaceDN w:val="0"/>
              <w:adjustRightInd w:val="0"/>
              <w:spacing w:after="50"/>
              <w:ind w:right="187"/>
              <w:contextualSpacing/>
              <w:jc w:val="both"/>
            </w:pPr>
            <w:r>
              <w:t>Implement enhanced quality improvements, such as program admin scales.</w:t>
            </w:r>
          </w:p>
        </w:tc>
      </w:tr>
      <w:tr w:rsidR="009D5961" w:rsidRPr="009D5961" w14:paraId="7646696F" w14:textId="77777777" w:rsidTr="00CD1B74">
        <w:tc>
          <w:tcPr>
            <w:tcW w:w="6588" w:type="dxa"/>
          </w:tcPr>
          <w:p w14:paraId="1D37F347" w14:textId="5B392E3C" w:rsidR="009D5961" w:rsidRPr="009D5961" w:rsidRDefault="003B6426" w:rsidP="009D5961">
            <w:pPr>
              <w:autoSpaceDE w:val="0"/>
              <w:autoSpaceDN w:val="0"/>
              <w:adjustRightInd w:val="0"/>
              <w:spacing w:after="50"/>
              <w:ind w:right="187"/>
              <w:contextualSpacing/>
              <w:jc w:val="both"/>
            </w:pPr>
            <w:r>
              <w:t>Three star</w:t>
            </w:r>
          </w:p>
        </w:tc>
        <w:tc>
          <w:tcPr>
            <w:tcW w:w="6588" w:type="dxa"/>
          </w:tcPr>
          <w:p w14:paraId="067CA158" w14:textId="2291E070" w:rsidR="009D5961" w:rsidRPr="009D5961" w:rsidRDefault="003B6426" w:rsidP="003B6426">
            <w:pPr>
              <w:autoSpaceDE w:val="0"/>
              <w:autoSpaceDN w:val="0"/>
              <w:adjustRightInd w:val="0"/>
              <w:spacing w:after="50"/>
              <w:ind w:right="187"/>
              <w:contextualSpacing/>
              <w:jc w:val="both"/>
            </w:pPr>
            <w:r>
              <w:t>Implement TSG assessments, more teacher qualifications.</w:t>
            </w:r>
          </w:p>
        </w:tc>
      </w:tr>
      <w:tr w:rsidR="009D5961" w:rsidRPr="009D5961" w14:paraId="02A785E7" w14:textId="77777777" w:rsidTr="00CD1B74">
        <w:tc>
          <w:tcPr>
            <w:tcW w:w="6588" w:type="dxa"/>
          </w:tcPr>
          <w:p w14:paraId="0647B792" w14:textId="3BAF87DE" w:rsidR="009D5961" w:rsidRPr="009D5961" w:rsidRDefault="003B6426" w:rsidP="009D5961">
            <w:pPr>
              <w:autoSpaceDE w:val="0"/>
              <w:autoSpaceDN w:val="0"/>
              <w:adjustRightInd w:val="0"/>
              <w:spacing w:after="50"/>
              <w:ind w:right="187"/>
              <w:contextualSpacing/>
              <w:jc w:val="both"/>
            </w:pPr>
            <w:r>
              <w:t>Four star</w:t>
            </w:r>
          </w:p>
        </w:tc>
        <w:tc>
          <w:tcPr>
            <w:tcW w:w="6588" w:type="dxa"/>
          </w:tcPr>
          <w:p w14:paraId="085A136A" w14:textId="4ACCDA41" w:rsidR="009D5961" w:rsidRPr="009D5961" w:rsidRDefault="003B6426" w:rsidP="009D5961">
            <w:pPr>
              <w:autoSpaceDE w:val="0"/>
              <w:autoSpaceDN w:val="0"/>
              <w:adjustRightInd w:val="0"/>
              <w:spacing w:after="50"/>
              <w:ind w:right="187"/>
              <w:contextualSpacing/>
              <w:jc w:val="both"/>
            </w:pPr>
            <w:r>
              <w:t>Enhanced teacher and director qualifications, all children assessed though TSG.</w:t>
            </w:r>
          </w:p>
        </w:tc>
      </w:tr>
    </w:tbl>
    <w:p w14:paraId="18442FCC" w14:textId="77777777" w:rsidR="009D5961" w:rsidRPr="009D5961" w:rsidRDefault="009D5961" w:rsidP="009D5961">
      <w:pPr>
        <w:tabs>
          <w:tab w:val="left" w:pos="720"/>
        </w:tabs>
        <w:jc w:val="both"/>
      </w:pPr>
    </w:p>
    <w:p w14:paraId="0AEA6746" w14:textId="77777777" w:rsidR="009D5961" w:rsidRPr="009D5961" w:rsidRDefault="009D5961" w:rsidP="009D5961">
      <w:pPr>
        <w:autoSpaceDE w:val="0"/>
        <w:autoSpaceDN w:val="0"/>
        <w:adjustRightInd w:val="0"/>
        <w:spacing w:after="50"/>
        <w:ind w:left="1080" w:right="187"/>
        <w:contextualSpacing/>
        <w:jc w:val="both"/>
      </w:pPr>
      <w:r w:rsidRPr="009D5961">
        <w:t>Please attach any supporting documentation as Attachment III.D.</w:t>
      </w:r>
    </w:p>
    <w:p w14:paraId="5D88AAD1" w14:textId="77777777" w:rsidR="009D5961" w:rsidRPr="009D5961" w:rsidRDefault="009D5961" w:rsidP="009D5961">
      <w:pPr>
        <w:rPr>
          <w:b/>
          <w:sz w:val="28"/>
          <w:szCs w:val="28"/>
        </w:rPr>
      </w:pPr>
    </w:p>
    <w:p w14:paraId="5F0DEB37"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ind w:left="1008" w:hanging="1008"/>
        <w:jc w:val="center"/>
        <w:rPr>
          <w:b/>
        </w:rPr>
      </w:pPr>
      <w:r w:rsidRPr="009D5961">
        <w:rPr>
          <w:b/>
          <w:sz w:val="28"/>
          <w:szCs w:val="28"/>
          <w:shd w:val="pct20" w:color="auto" w:fill="auto"/>
        </w:rPr>
        <w:t>IV. FINANCIAL MANAGEMENT</w:t>
      </w:r>
    </w:p>
    <w:p w14:paraId="34058E46" w14:textId="77777777" w:rsidR="009D5961" w:rsidRPr="009D5961" w:rsidRDefault="009D5961" w:rsidP="009D5961">
      <w:pPr>
        <w:rPr>
          <w:b/>
          <w:sz w:val="28"/>
          <w:szCs w:val="28"/>
        </w:rPr>
      </w:pPr>
    </w:p>
    <w:p w14:paraId="542FDF7B"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A. Budget</w:t>
      </w:r>
    </w:p>
    <w:p w14:paraId="4B9D5989" w14:textId="77777777" w:rsidR="009D5961" w:rsidRPr="009D5961" w:rsidRDefault="009D5961" w:rsidP="009D5961">
      <w:pPr>
        <w:rPr>
          <w:b/>
        </w:rPr>
      </w:pPr>
    </w:p>
    <w:p w14:paraId="6E80AD2A" w14:textId="6598C570" w:rsidR="009D5961" w:rsidRPr="009D5961" w:rsidRDefault="009D5961" w:rsidP="009D5961">
      <w:pPr>
        <w:ind w:left="720"/>
      </w:pPr>
      <w:r w:rsidRPr="009D5961">
        <w:t xml:space="preserve">Please </w:t>
      </w:r>
      <w:r w:rsidR="006B05AA">
        <w:t xml:space="preserve">fill out </w:t>
      </w:r>
      <w:r w:rsidRPr="009D5961">
        <w:rPr>
          <w:b/>
        </w:rPr>
        <w:t>Attachment IV.A</w:t>
      </w:r>
      <w:r w:rsidR="006B05AA">
        <w:t xml:space="preserve"> </w:t>
      </w:r>
      <w:r w:rsidR="006B05AA" w:rsidRPr="006B05AA">
        <w:rPr>
          <w:b/>
        </w:rPr>
        <w:t>Coalition Budget</w:t>
      </w:r>
      <w:r w:rsidR="006B05AA">
        <w:t xml:space="preserve"> </w:t>
      </w:r>
      <w:r w:rsidR="006B05AA" w:rsidRPr="006B05AA">
        <w:rPr>
          <w:b/>
        </w:rPr>
        <w:t>Report</w:t>
      </w:r>
      <w:r w:rsidR="006B05AA">
        <w:t>.</w:t>
      </w:r>
    </w:p>
    <w:p w14:paraId="598020A3" w14:textId="77777777" w:rsidR="009D5961" w:rsidRPr="009D5961" w:rsidRDefault="009D5961" w:rsidP="009D5961">
      <w:pPr>
        <w:rPr>
          <w:b/>
          <w:sz w:val="28"/>
          <w:szCs w:val="28"/>
        </w:rPr>
      </w:pPr>
    </w:p>
    <w:p w14:paraId="2370FB23"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B.  Prior Year Revenues and Expenditures</w:t>
      </w:r>
    </w:p>
    <w:p w14:paraId="405F3319" w14:textId="77777777" w:rsidR="009D5961" w:rsidRPr="009D5961" w:rsidRDefault="009D5961" w:rsidP="009D5961">
      <w:pPr>
        <w:rPr>
          <w:b/>
        </w:rPr>
      </w:pPr>
    </w:p>
    <w:p w14:paraId="1F382791" w14:textId="55F989DB" w:rsidR="009D5961" w:rsidRPr="009D5961" w:rsidRDefault="009D5961" w:rsidP="009D5961">
      <w:pPr>
        <w:ind w:left="720"/>
      </w:pPr>
      <w:r w:rsidRPr="009D5961">
        <w:t xml:space="preserve">Please </w:t>
      </w:r>
      <w:r w:rsidR="006B05AA">
        <w:t xml:space="preserve">fill out </w:t>
      </w:r>
      <w:r w:rsidRPr="009D5961">
        <w:rPr>
          <w:b/>
        </w:rPr>
        <w:t>Attachment IV.B</w:t>
      </w:r>
      <w:r w:rsidR="00EF3552">
        <w:rPr>
          <w:b/>
        </w:rPr>
        <w:t xml:space="preserve"> </w:t>
      </w:r>
      <w:r w:rsidR="006B05AA">
        <w:rPr>
          <w:b/>
        </w:rPr>
        <w:t xml:space="preserve">Coalition Revenue and Expenditure Report. </w:t>
      </w:r>
    </w:p>
    <w:p w14:paraId="4852A537" w14:textId="77777777" w:rsidR="009D5961" w:rsidRPr="009D5961" w:rsidRDefault="009D5961" w:rsidP="009D5961">
      <w:pPr>
        <w:rPr>
          <w:b/>
        </w:rPr>
      </w:pPr>
    </w:p>
    <w:p w14:paraId="7B222FE3"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ind w:left="1008" w:hanging="1008"/>
        <w:jc w:val="center"/>
        <w:rPr>
          <w:b/>
        </w:rPr>
      </w:pPr>
      <w:r w:rsidRPr="009D5961">
        <w:rPr>
          <w:b/>
          <w:sz w:val="28"/>
          <w:szCs w:val="28"/>
          <w:shd w:val="pct20" w:color="auto" w:fill="auto"/>
        </w:rPr>
        <w:t xml:space="preserve">V. MONITORING </w:t>
      </w:r>
    </w:p>
    <w:p w14:paraId="69942201" w14:textId="77777777" w:rsidR="009D5961" w:rsidRPr="009D5961" w:rsidRDefault="009D5961" w:rsidP="009D5961">
      <w:pPr>
        <w:ind w:left="720"/>
        <w:rPr>
          <w:b/>
        </w:rPr>
      </w:pPr>
    </w:p>
    <w:p w14:paraId="72E97B05"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 xml:space="preserve">A.  Monitoring Plan and Procedures </w:t>
      </w:r>
    </w:p>
    <w:p w14:paraId="022155EC" w14:textId="77777777" w:rsidR="009D5961" w:rsidRPr="009D5961" w:rsidRDefault="009D5961" w:rsidP="009D5961">
      <w:pPr>
        <w:ind w:left="1260" w:hanging="540"/>
        <w:jc w:val="both"/>
        <w:rPr>
          <w:b/>
        </w:rPr>
      </w:pPr>
    </w:p>
    <w:p w14:paraId="53E9EFD0" w14:textId="77777777" w:rsidR="009D5961" w:rsidRPr="009D5961" w:rsidRDefault="009D5961" w:rsidP="009D5961">
      <w:pPr>
        <w:ind w:left="720"/>
        <w:jc w:val="both"/>
      </w:pPr>
      <w:r w:rsidRPr="009D5961">
        <w:t xml:space="preserve">Please attach a copy of the coalition’s policies and procedures for monitoring SR Program providers as </w:t>
      </w:r>
      <w:r w:rsidRPr="009D5961">
        <w:rPr>
          <w:b/>
        </w:rPr>
        <w:t>Attachment V.A</w:t>
      </w:r>
      <w:r w:rsidRPr="009D5961">
        <w:t>.</w:t>
      </w:r>
      <w:r w:rsidRPr="009D5961" w:rsidDel="00A95225">
        <w:t xml:space="preserve"> </w:t>
      </w:r>
    </w:p>
    <w:p w14:paraId="50A1D76E" w14:textId="77777777" w:rsidR="009D5961" w:rsidRPr="009D5961" w:rsidRDefault="009D5961" w:rsidP="009D5961">
      <w:pPr>
        <w:ind w:left="720"/>
        <w:rPr>
          <w:b/>
        </w:rPr>
      </w:pPr>
    </w:p>
    <w:p w14:paraId="6BD271C6"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 xml:space="preserve">B.  Grievance/Complaint Resolution </w:t>
      </w:r>
    </w:p>
    <w:p w14:paraId="03639878" w14:textId="77777777" w:rsidR="009D5961" w:rsidRPr="009D5961" w:rsidRDefault="009D5961" w:rsidP="009D5961">
      <w:pPr>
        <w:ind w:left="720"/>
        <w:jc w:val="both"/>
      </w:pPr>
    </w:p>
    <w:p w14:paraId="1EDCD77D" w14:textId="77777777" w:rsidR="009D5961" w:rsidRPr="009D5961" w:rsidRDefault="009D5961" w:rsidP="009D5961">
      <w:pPr>
        <w:ind w:left="720"/>
        <w:jc w:val="both"/>
      </w:pPr>
      <w:r w:rsidRPr="009D5961">
        <w:t xml:space="preserve">Please attach a copy of the grievance policies and procedures that address complaints made by parents and child care providers as </w:t>
      </w:r>
      <w:r w:rsidRPr="009D5961">
        <w:rPr>
          <w:b/>
        </w:rPr>
        <w:t>Attachment V.B</w:t>
      </w:r>
      <w:r w:rsidRPr="009D5961">
        <w:t>.</w:t>
      </w:r>
    </w:p>
    <w:p w14:paraId="19438A1D" w14:textId="0DC130BA" w:rsidR="00AB307D" w:rsidRDefault="00AB307D">
      <w:pPr>
        <w:rPr>
          <w:b/>
          <w:sz w:val="28"/>
          <w:szCs w:val="28"/>
        </w:rPr>
      </w:pPr>
      <w:r>
        <w:rPr>
          <w:b/>
          <w:sz w:val="28"/>
          <w:szCs w:val="28"/>
        </w:rPr>
        <w:br w:type="page"/>
      </w:r>
    </w:p>
    <w:p w14:paraId="4F163AC0"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ind w:left="1008" w:hanging="1008"/>
        <w:jc w:val="center"/>
        <w:rPr>
          <w:b/>
        </w:rPr>
      </w:pPr>
      <w:r w:rsidRPr="009D5961">
        <w:rPr>
          <w:b/>
          <w:sz w:val="28"/>
          <w:szCs w:val="28"/>
          <w:shd w:val="pct20" w:color="auto" w:fill="auto"/>
        </w:rPr>
        <w:lastRenderedPageBreak/>
        <w:t>VI. COALITION PLAN VALIDATION</w:t>
      </w:r>
    </w:p>
    <w:p w14:paraId="22D8A4C7" w14:textId="77777777" w:rsidR="009D5961" w:rsidRPr="009D5961" w:rsidRDefault="009D5961" w:rsidP="009D5961">
      <w:pPr>
        <w:ind w:left="720"/>
        <w:rPr>
          <w:b/>
        </w:rPr>
      </w:pPr>
    </w:p>
    <w:p w14:paraId="6C3635A4" w14:textId="77777777" w:rsidR="009D5961" w:rsidRPr="009D5961" w:rsidRDefault="009D5961" w:rsidP="009D5961">
      <w:pPr>
        <w:pBdr>
          <w:top w:val="single" w:sz="4" w:space="1" w:color="auto"/>
          <w:left w:val="single" w:sz="4" w:space="4" w:color="auto"/>
          <w:bottom w:val="single" w:sz="4" w:space="1" w:color="auto"/>
          <w:right w:val="single" w:sz="4" w:space="4" w:color="auto"/>
        </w:pBdr>
        <w:shd w:val="pct20" w:color="auto" w:fill="auto"/>
        <w:rPr>
          <w:b/>
          <w:sz w:val="28"/>
          <w:szCs w:val="28"/>
        </w:rPr>
      </w:pPr>
      <w:r w:rsidRPr="009D5961">
        <w:rPr>
          <w:b/>
          <w:sz w:val="28"/>
          <w:szCs w:val="28"/>
        </w:rPr>
        <w:t>A. Public Input</w:t>
      </w:r>
    </w:p>
    <w:p w14:paraId="76B4BC20" w14:textId="77777777" w:rsidR="009D5961" w:rsidRPr="009D5961" w:rsidRDefault="009D5961" w:rsidP="009D5961">
      <w:pPr>
        <w:rPr>
          <w:b/>
        </w:rPr>
      </w:pPr>
    </w:p>
    <w:p w14:paraId="0EA21908" w14:textId="05CB1AC6" w:rsidR="009D5961" w:rsidRPr="009D5961" w:rsidRDefault="009D5961" w:rsidP="009D5961">
      <w:pPr>
        <w:ind w:left="720"/>
      </w:pPr>
      <w:r w:rsidRPr="009D5961">
        <w:t xml:space="preserve">Please attach copies of proof of public input, such as coalition minutes as </w:t>
      </w:r>
      <w:r w:rsidRPr="009D5961">
        <w:rPr>
          <w:b/>
        </w:rPr>
        <w:t>Attachment VI.A</w:t>
      </w:r>
      <w:r w:rsidRPr="009D5961">
        <w:t xml:space="preserve">. </w:t>
      </w:r>
    </w:p>
    <w:p w14:paraId="7BA6EFB1" w14:textId="77777777" w:rsidR="009D5961" w:rsidRPr="009D5961" w:rsidRDefault="009D5961" w:rsidP="009D5961">
      <w:pPr>
        <w:rPr>
          <w:b/>
        </w:rPr>
      </w:pPr>
    </w:p>
    <w:p w14:paraId="3C04A02B" w14:textId="77777777" w:rsidR="00AB307D" w:rsidRDefault="00AB307D" w:rsidP="009D5961">
      <w:pPr>
        <w:jc w:val="both"/>
      </w:pPr>
    </w:p>
    <w:p w14:paraId="78BCC006" w14:textId="77777777" w:rsidR="009D5961" w:rsidRPr="009D5961" w:rsidRDefault="009D5961" w:rsidP="009D5961">
      <w:pPr>
        <w:jc w:val="both"/>
      </w:pPr>
      <w:r w:rsidRPr="009D5961">
        <w:t xml:space="preserve">By signing below, I hereby certify that all information provided in this plan is accurate and complete to the best of my belief and knowledge. I certify that all services will be provided in accordance with the plan as approved by the Florida Office of Early Learning (OEL).  I further certify that the local services will be provided in compliance with all applicable federal, state, and local laws and regulations and the State Child Care and Development Fund Plan approved by the Federal Department of Health and Human Services. </w:t>
      </w:r>
    </w:p>
    <w:p w14:paraId="7C1F949F" w14:textId="77777777" w:rsidR="009D5961" w:rsidRPr="009D5961" w:rsidRDefault="009D5961" w:rsidP="009D5961">
      <w:pPr>
        <w:jc w:val="both"/>
      </w:pPr>
    </w:p>
    <w:tbl>
      <w:tblPr>
        <w:tblW w:w="13248" w:type="dxa"/>
        <w:tblLook w:val="01E0" w:firstRow="1" w:lastRow="1" w:firstColumn="1" w:lastColumn="1" w:noHBand="0" w:noVBand="0"/>
      </w:tblPr>
      <w:tblGrid>
        <w:gridCol w:w="2635"/>
        <w:gridCol w:w="3593"/>
        <w:gridCol w:w="720"/>
        <w:gridCol w:w="2222"/>
        <w:gridCol w:w="4078"/>
      </w:tblGrid>
      <w:tr w:rsidR="009D5961" w:rsidRPr="009D5961" w14:paraId="303B6065" w14:textId="77777777" w:rsidTr="00CD1B74">
        <w:tc>
          <w:tcPr>
            <w:tcW w:w="2635" w:type="dxa"/>
          </w:tcPr>
          <w:p w14:paraId="62958E12" w14:textId="77777777" w:rsidR="009D5961" w:rsidRPr="009D5961" w:rsidRDefault="009D5961" w:rsidP="009D5961">
            <w:r w:rsidRPr="009D5961">
              <w:t>Chair Signature:</w:t>
            </w:r>
          </w:p>
        </w:tc>
        <w:tc>
          <w:tcPr>
            <w:tcW w:w="3593" w:type="dxa"/>
            <w:tcBorders>
              <w:bottom w:val="single" w:sz="4" w:space="0" w:color="auto"/>
            </w:tcBorders>
          </w:tcPr>
          <w:p w14:paraId="1E78418D" w14:textId="77777777" w:rsidR="009D5961" w:rsidRPr="009D5961" w:rsidRDefault="009D5961" w:rsidP="009D5961"/>
        </w:tc>
        <w:tc>
          <w:tcPr>
            <w:tcW w:w="720" w:type="dxa"/>
          </w:tcPr>
          <w:p w14:paraId="06777F1D" w14:textId="77777777" w:rsidR="009D5961" w:rsidRPr="009D5961" w:rsidRDefault="009D5961" w:rsidP="009D5961"/>
        </w:tc>
        <w:tc>
          <w:tcPr>
            <w:tcW w:w="2222" w:type="dxa"/>
          </w:tcPr>
          <w:p w14:paraId="31543A8D" w14:textId="77777777" w:rsidR="009D5961" w:rsidRPr="009D5961" w:rsidRDefault="009D5961" w:rsidP="009D5961">
            <w:r w:rsidRPr="009D5961">
              <w:t>Executive Director:</w:t>
            </w:r>
          </w:p>
        </w:tc>
        <w:tc>
          <w:tcPr>
            <w:tcW w:w="4078" w:type="dxa"/>
            <w:tcBorders>
              <w:bottom w:val="single" w:sz="4" w:space="0" w:color="auto"/>
            </w:tcBorders>
          </w:tcPr>
          <w:p w14:paraId="075703D9" w14:textId="77777777" w:rsidR="009D5961" w:rsidRPr="009D5961" w:rsidRDefault="009D5961" w:rsidP="009D5961"/>
        </w:tc>
      </w:tr>
      <w:tr w:rsidR="009D5961" w:rsidRPr="009D5961" w14:paraId="4A26D445" w14:textId="77777777" w:rsidTr="00CD1B74">
        <w:tc>
          <w:tcPr>
            <w:tcW w:w="2635" w:type="dxa"/>
          </w:tcPr>
          <w:p w14:paraId="70EDBDE2" w14:textId="77777777" w:rsidR="009D5961" w:rsidRPr="009D5961" w:rsidRDefault="009D5961" w:rsidP="009D5961"/>
        </w:tc>
        <w:tc>
          <w:tcPr>
            <w:tcW w:w="3593" w:type="dxa"/>
            <w:tcBorders>
              <w:top w:val="single" w:sz="4" w:space="0" w:color="auto"/>
            </w:tcBorders>
          </w:tcPr>
          <w:p w14:paraId="6B9A73F8" w14:textId="77777777" w:rsidR="009D5961" w:rsidRPr="009D5961" w:rsidRDefault="009D5961" w:rsidP="009D5961"/>
        </w:tc>
        <w:tc>
          <w:tcPr>
            <w:tcW w:w="720" w:type="dxa"/>
          </w:tcPr>
          <w:p w14:paraId="1F5FEE73" w14:textId="77777777" w:rsidR="009D5961" w:rsidRPr="009D5961" w:rsidRDefault="009D5961" w:rsidP="009D5961"/>
        </w:tc>
        <w:tc>
          <w:tcPr>
            <w:tcW w:w="2222" w:type="dxa"/>
          </w:tcPr>
          <w:p w14:paraId="3E4B8745" w14:textId="77777777" w:rsidR="009D5961" w:rsidRPr="009D5961" w:rsidRDefault="009D5961" w:rsidP="009D5961"/>
        </w:tc>
        <w:tc>
          <w:tcPr>
            <w:tcW w:w="4078" w:type="dxa"/>
            <w:tcBorders>
              <w:top w:val="single" w:sz="4" w:space="0" w:color="auto"/>
            </w:tcBorders>
          </w:tcPr>
          <w:p w14:paraId="72914592" w14:textId="77777777" w:rsidR="009D5961" w:rsidRPr="009D5961" w:rsidRDefault="009D5961" w:rsidP="009D5961"/>
        </w:tc>
      </w:tr>
      <w:tr w:rsidR="009D5961" w:rsidRPr="009D5961" w14:paraId="36E97F51" w14:textId="77777777" w:rsidTr="00CD1B74">
        <w:tc>
          <w:tcPr>
            <w:tcW w:w="2635" w:type="dxa"/>
          </w:tcPr>
          <w:p w14:paraId="4EAA3A00" w14:textId="77777777" w:rsidR="009D5961" w:rsidRPr="009D5961" w:rsidRDefault="009D5961" w:rsidP="009D5961">
            <w:r w:rsidRPr="009D5961">
              <w:t>Printed Name:</w:t>
            </w:r>
          </w:p>
        </w:tc>
        <w:tc>
          <w:tcPr>
            <w:tcW w:w="3593" w:type="dxa"/>
            <w:tcBorders>
              <w:bottom w:val="single" w:sz="4" w:space="0" w:color="auto"/>
            </w:tcBorders>
          </w:tcPr>
          <w:p w14:paraId="737FF128" w14:textId="77777777" w:rsidR="009D5961" w:rsidRPr="009D5961" w:rsidRDefault="009D5961" w:rsidP="009D5961"/>
        </w:tc>
        <w:tc>
          <w:tcPr>
            <w:tcW w:w="720" w:type="dxa"/>
          </w:tcPr>
          <w:p w14:paraId="0E537F99" w14:textId="77777777" w:rsidR="009D5961" w:rsidRPr="009D5961" w:rsidRDefault="009D5961" w:rsidP="009D5961"/>
        </w:tc>
        <w:tc>
          <w:tcPr>
            <w:tcW w:w="2222" w:type="dxa"/>
          </w:tcPr>
          <w:p w14:paraId="3452D1FF" w14:textId="77777777" w:rsidR="009D5961" w:rsidRPr="009D5961" w:rsidRDefault="009D5961" w:rsidP="009D5961">
            <w:r w:rsidRPr="009D5961">
              <w:t>Printed Name:</w:t>
            </w:r>
          </w:p>
        </w:tc>
        <w:tc>
          <w:tcPr>
            <w:tcW w:w="4078" w:type="dxa"/>
            <w:tcBorders>
              <w:bottom w:val="single" w:sz="4" w:space="0" w:color="auto"/>
            </w:tcBorders>
          </w:tcPr>
          <w:p w14:paraId="684EED10" w14:textId="77777777" w:rsidR="009D5961" w:rsidRPr="009D5961" w:rsidRDefault="009D5961" w:rsidP="009D5961"/>
        </w:tc>
      </w:tr>
      <w:tr w:rsidR="009D5961" w:rsidRPr="009D5961" w14:paraId="593AB041" w14:textId="77777777" w:rsidTr="00CD1B74">
        <w:tc>
          <w:tcPr>
            <w:tcW w:w="2635" w:type="dxa"/>
          </w:tcPr>
          <w:p w14:paraId="36C60D9C" w14:textId="77777777" w:rsidR="009D5961" w:rsidRPr="009D5961" w:rsidRDefault="009D5961" w:rsidP="009D5961"/>
        </w:tc>
        <w:tc>
          <w:tcPr>
            <w:tcW w:w="3593" w:type="dxa"/>
            <w:tcBorders>
              <w:top w:val="single" w:sz="4" w:space="0" w:color="auto"/>
            </w:tcBorders>
          </w:tcPr>
          <w:p w14:paraId="6704E293" w14:textId="77777777" w:rsidR="009D5961" w:rsidRPr="009D5961" w:rsidRDefault="009D5961" w:rsidP="009D5961"/>
        </w:tc>
        <w:tc>
          <w:tcPr>
            <w:tcW w:w="720" w:type="dxa"/>
          </w:tcPr>
          <w:p w14:paraId="4175177D" w14:textId="77777777" w:rsidR="009D5961" w:rsidRPr="009D5961" w:rsidRDefault="009D5961" w:rsidP="009D5961"/>
        </w:tc>
        <w:tc>
          <w:tcPr>
            <w:tcW w:w="2222" w:type="dxa"/>
          </w:tcPr>
          <w:p w14:paraId="4412FA71" w14:textId="77777777" w:rsidR="009D5961" w:rsidRPr="009D5961" w:rsidRDefault="009D5961" w:rsidP="009D5961"/>
        </w:tc>
        <w:tc>
          <w:tcPr>
            <w:tcW w:w="4078" w:type="dxa"/>
            <w:tcBorders>
              <w:top w:val="single" w:sz="4" w:space="0" w:color="auto"/>
            </w:tcBorders>
          </w:tcPr>
          <w:p w14:paraId="271E8756" w14:textId="77777777" w:rsidR="009D5961" w:rsidRPr="009D5961" w:rsidRDefault="009D5961" w:rsidP="009D5961"/>
        </w:tc>
      </w:tr>
      <w:tr w:rsidR="009D5961" w:rsidRPr="009D5961" w14:paraId="4CD0C4F6" w14:textId="77777777" w:rsidTr="00CD1B74">
        <w:tc>
          <w:tcPr>
            <w:tcW w:w="2635" w:type="dxa"/>
          </w:tcPr>
          <w:p w14:paraId="3B88886D" w14:textId="77777777" w:rsidR="009D5961" w:rsidRPr="009D5961" w:rsidRDefault="009D5961" w:rsidP="009D5961">
            <w:r w:rsidRPr="009D5961">
              <w:t>Date Signed:</w:t>
            </w:r>
          </w:p>
        </w:tc>
        <w:tc>
          <w:tcPr>
            <w:tcW w:w="3593" w:type="dxa"/>
            <w:tcBorders>
              <w:bottom w:val="single" w:sz="4" w:space="0" w:color="auto"/>
            </w:tcBorders>
          </w:tcPr>
          <w:p w14:paraId="7FE69D21" w14:textId="77777777" w:rsidR="009D5961" w:rsidRPr="009D5961" w:rsidRDefault="009D5961" w:rsidP="009D5961"/>
        </w:tc>
        <w:tc>
          <w:tcPr>
            <w:tcW w:w="720" w:type="dxa"/>
          </w:tcPr>
          <w:p w14:paraId="4D26EB88" w14:textId="77777777" w:rsidR="009D5961" w:rsidRPr="009D5961" w:rsidRDefault="009D5961" w:rsidP="009D5961"/>
        </w:tc>
        <w:tc>
          <w:tcPr>
            <w:tcW w:w="2222" w:type="dxa"/>
          </w:tcPr>
          <w:p w14:paraId="692693A6" w14:textId="77777777" w:rsidR="009D5961" w:rsidRPr="009D5961" w:rsidRDefault="009D5961" w:rsidP="009D5961">
            <w:r w:rsidRPr="009D5961">
              <w:t>Date Signed:</w:t>
            </w:r>
          </w:p>
        </w:tc>
        <w:tc>
          <w:tcPr>
            <w:tcW w:w="4078" w:type="dxa"/>
            <w:tcBorders>
              <w:bottom w:val="single" w:sz="4" w:space="0" w:color="auto"/>
            </w:tcBorders>
          </w:tcPr>
          <w:p w14:paraId="07FB3FF1" w14:textId="77777777" w:rsidR="009D5961" w:rsidRPr="009D5961" w:rsidRDefault="009D5961" w:rsidP="009D5961"/>
        </w:tc>
      </w:tr>
    </w:tbl>
    <w:p w14:paraId="0020E4FE" w14:textId="77777777" w:rsidR="009D5961" w:rsidRPr="009D5961" w:rsidRDefault="009D5961" w:rsidP="009D5961">
      <w:pPr>
        <w:ind w:firstLine="60"/>
        <w:jc w:val="center"/>
        <w:rPr>
          <w:b/>
        </w:rPr>
      </w:pPr>
    </w:p>
    <w:p w14:paraId="1A2A4136" w14:textId="77777777" w:rsidR="009D5961" w:rsidRPr="00F36DFE" w:rsidRDefault="009D5961" w:rsidP="00F36DFE">
      <w:pPr>
        <w:pStyle w:val="ListParagraph"/>
        <w:spacing w:line="276" w:lineRule="auto"/>
        <w:ind w:left="0"/>
        <w:rPr>
          <w:b/>
          <w:i/>
          <w:sz w:val="22"/>
          <w:szCs w:val="22"/>
        </w:rPr>
      </w:pPr>
    </w:p>
    <w:sectPr w:rsidR="009D5961" w:rsidRPr="00F36DFE" w:rsidSect="009D5961">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AAB52" w14:textId="77777777" w:rsidR="00066518" w:rsidRDefault="00066518">
      <w:r>
        <w:separator/>
      </w:r>
    </w:p>
  </w:endnote>
  <w:endnote w:type="continuationSeparator" w:id="0">
    <w:p w14:paraId="2815A9C7" w14:textId="77777777" w:rsidR="00066518" w:rsidRDefault="00066518">
      <w:r>
        <w:continuationSeparator/>
      </w:r>
    </w:p>
  </w:endnote>
  <w:endnote w:type="continuationNotice" w:id="1">
    <w:p w14:paraId="5A82924F" w14:textId="77777777" w:rsidR="00066518" w:rsidRDefault="00066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D46BD" w14:textId="77777777" w:rsidR="00066518" w:rsidRDefault="00066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848030"/>
      <w:docPartObj>
        <w:docPartGallery w:val="Page Numbers (Bottom of Page)"/>
        <w:docPartUnique/>
      </w:docPartObj>
    </w:sdtPr>
    <w:sdtContent>
      <w:sdt>
        <w:sdtPr>
          <w:id w:val="-1669238322"/>
          <w:docPartObj>
            <w:docPartGallery w:val="Page Numbers (Top of Page)"/>
            <w:docPartUnique/>
          </w:docPartObj>
        </w:sdtPr>
        <w:sdtContent>
          <w:p w14:paraId="4905627F" w14:textId="77777777" w:rsidR="00066518" w:rsidRDefault="00066518">
            <w:pPr>
              <w:pStyle w:val="Footer"/>
              <w:jc w:val="center"/>
            </w:pPr>
          </w:p>
          <w:p w14:paraId="27E86EA2" w14:textId="57626D79" w:rsidR="00066518" w:rsidRPr="00791A2B" w:rsidRDefault="00066518" w:rsidP="001D5C18">
            <w:pPr>
              <w:pStyle w:val="Footer"/>
              <w:jc w:val="center"/>
              <w:rPr>
                <w:szCs w:val="20"/>
              </w:rPr>
            </w:pPr>
            <w:r w:rsidRPr="0073262C">
              <w:rPr>
                <w:sz w:val="20"/>
              </w:rPr>
              <w:t xml:space="preserve">Page </w:t>
            </w:r>
            <w:r w:rsidRPr="0073262C">
              <w:rPr>
                <w:b/>
                <w:bCs/>
                <w:sz w:val="20"/>
              </w:rPr>
              <w:fldChar w:fldCharType="begin"/>
            </w:r>
            <w:r w:rsidRPr="0073262C">
              <w:rPr>
                <w:b/>
                <w:bCs/>
                <w:sz w:val="20"/>
              </w:rPr>
              <w:instrText xml:space="preserve"> PAGE </w:instrText>
            </w:r>
            <w:r w:rsidRPr="0073262C">
              <w:rPr>
                <w:b/>
                <w:bCs/>
                <w:sz w:val="20"/>
              </w:rPr>
              <w:fldChar w:fldCharType="separate"/>
            </w:r>
            <w:r w:rsidR="00C11454">
              <w:rPr>
                <w:b/>
                <w:bCs/>
                <w:sz w:val="20"/>
              </w:rPr>
              <w:t>8</w:t>
            </w:r>
            <w:r w:rsidRPr="0073262C">
              <w:rPr>
                <w:b/>
                <w:bCs/>
                <w:sz w:val="20"/>
              </w:rPr>
              <w:fldChar w:fldCharType="end"/>
            </w:r>
            <w:r w:rsidRPr="0073262C">
              <w:rPr>
                <w:sz w:val="20"/>
              </w:rPr>
              <w:t xml:space="preserve"> of </w:t>
            </w:r>
            <w:r w:rsidRPr="0073262C">
              <w:rPr>
                <w:b/>
                <w:bCs/>
                <w:sz w:val="20"/>
              </w:rPr>
              <w:fldChar w:fldCharType="begin"/>
            </w:r>
            <w:r w:rsidRPr="0073262C">
              <w:rPr>
                <w:b/>
                <w:bCs/>
                <w:sz w:val="20"/>
              </w:rPr>
              <w:instrText xml:space="preserve"> NUMPAGES  </w:instrText>
            </w:r>
            <w:r w:rsidRPr="0073262C">
              <w:rPr>
                <w:b/>
                <w:bCs/>
                <w:sz w:val="20"/>
              </w:rPr>
              <w:fldChar w:fldCharType="separate"/>
            </w:r>
            <w:r w:rsidR="00C11454">
              <w:rPr>
                <w:b/>
                <w:bCs/>
                <w:sz w:val="20"/>
              </w:rPr>
              <w:t>17</w:t>
            </w:r>
            <w:r w:rsidRPr="0073262C">
              <w:rPr>
                <w:b/>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16241517"/>
      <w:docPartObj>
        <w:docPartGallery w:val="Page Numbers (Bottom of Page)"/>
        <w:docPartUnique/>
      </w:docPartObj>
    </w:sdtPr>
    <w:sdtEndPr>
      <w:rPr>
        <w:color w:val="7F7F7F" w:themeColor="background1" w:themeShade="7F"/>
        <w:spacing w:val="60"/>
      </w:rPr>
    </w:sdtEndPr>
    <w:sdtContent>
      <w:p w14:paraId="27E86EA5" w14:textId="3946BD78" w:rsidR="00066518" w:rsidRDefault="00066518" w:rsidP="007B3491">
        <w:pPr>
          <w:pStyle w:val="Footer"/>
          <w:ind w:right="360"/>
          <w:rPr>
            <w:b/>
            <w:sz w:val="22"/>
            <w:szCs w:val="22"/>
          </w:rPr>
        </w:pPr>
        <w:r>
          <w:rPr>
            <w:b/>
            <w:sz w:val="22"/>
            <w:szCs w:val="22"/>
          </w:rPr>
          <w:t>6M-9.115, F.A.C.</w:t>
        </w:r>
      </w:p>
      <w:p w14:paraId="30CC77CD" w14:textId="0A12890E" w:rsidR="00066518" w:rsidRDefault="00066518" w:rsidP="007B3491">
        <w:pPr>
          <w:pStyle w:val="Footer"/>
          <w:ind w:right="360"/>
          <w:rPr>
            <w:b/>
            <w:sz w:val="22"/>
            <w:szCs w:val="22"/>
          </w:rPr>
        </w:pPr>
        <w:r>
          <w:rPr>
            <w:b/>
            <w:sz w:val="22"/>
            <w:szCs w:val="22"/>
          </w:rPr>
          <w:t>Form OEL-SR 115 (September, 2014)</w:t>
        </w:r>
      </w:p>
      <w:p w14:paraId="2ACC2FA1" w14:textId="77777777" w:rsidR="00066518" w:rsidRPr="00334DBB" w:rsidRDefault="00066518" w:rsidP="007B3491">
        <w:pPr>
          <w:pStyle w:val="Footer"/>
          <w:ind w:right="360"/>
          <w:rPr>
            <w:sz w:val="22"/>
            <w:szCs w:val="22"/>
          </w:rPr>
        </w:pPr>
      </w:p>
      <w:p w14:paraId="27E86EA8" w14:textId="637AF1FB" w:rsidR="00066518" w:rsidRDefault="00066518">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59E8" w14:textId="77777777" w:rsidR="00066518" w:rsidRDefault="00066518">
      <w:r>
        <w:separator/>
      </w:r>
    </w:p>
  </w:footnote>
  <w:footnote w:type="continuationSeparator" w:id="0">
    <w:p w14:paraId="75E2CF85" w14:textId="77777777" w:rsidR="00066518" w:rsidRDefault="00066518">
      <w:r>
        <w:continuationSeparator/>
      </w:r>
    </w:p>
  </w:footnote>
  <w:footnote w:type="continuationNotice" w:id="1">
    <w:p w14:paraId="4A0297B4" w14:textId="77777777" w:rsidR="00066518" w:rsidRDefault="000665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5D140" w14:textId="77777777" w:rsidR="00066518" w:rsidRDefault="00066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86E9D" w14:textId="1CF7C456" w:rsidR="00066518" w:rsidRPr="009D7653" w:rsidRDefault="00066518" w:rsidP="00F720DE">
    <w:pPr>
      <w:jc w:val="right"/>
      <w:rPr>
        <w:sz w:val="28"/>
        <w:szCs w:val="28"/>
      </w:rPr>
    </w:pPr>
    <w:r w:rsidRPr="009D7653">
      <w:rPr>
        <w:b/>
        <w:sz w:val="20"/>
      </w:rPr>
      <w:t xml:space="preserve"> Office of Early Learning</w:t>
    </w:r>
  </w:p>
  <w:p w14:paraId="27E86E9F" w14:textId="0A32941C" w:rsidR="00066518" w:rsidRDefault="00066518" w:rsidP="00F720DE">
    <w:pPr>
      <w:pStyle w:val="NoSpacing"/>
      <w:jc w:val="right"/>
      <w:rPr>
        <w:rFonts w:ascii="Times New Roman" w:eastAsiaTheme="majorEastAsia" w:hAnsi="Times New Roman"/>
        <w:sz w:val="20"/>
        <w:szCs w:val="24"/>
      </w:rPr>
    </w:pPr>
    <w:r>
      <w:rPr>
        <w:rFonts w:ascii="Times New Roman" w:eastAsiaTheme="majorEastAsia" w:hAnsi="Times New Roman"/>
        <w:sz w:val="20"/>
        <w:szCs w:val="24"/>
      </w:rPr>
      <w:t>Early Learning Coalition School Readiness Plan Guide and Template</w:t>
    </w:r>
  </w:p>
  <w:p w14:paraId="27E86EA0" w14:textId="70E45D16" w:rsidR="00066518" w:rsidRDefault="00066518" w:rsidP="007B3491">
    <w:pPr>
      <w:pStyle w:val="Header"/>
      <w:ind w:right="-4608"/>
      <w:jc w:val="right"/>
    </w:pPr>
    <w:proofErr w:type="gramStart"/>
    <w:r>
      <w:t>r</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656E9" w14:textId="5FBA4082" w:rsidR="00066518" w:rsidRPr="001D5C18" w:rsidRDefault="00066518" w:rsidP="001D5C18">
    <w:pPr>
      <w:ind w:left="8280" w:right="-198"/>
      <w:rPr>
        <w:b/>
        <w:sz w:val="20"/>
        <w:szCs w:val="20"/>
      </w:rPr>
    </w:pPr>
    <w:sdt>
      <w:sdtPr>
        <w:rPr>
          <w:b/>
          <w:sz w:val="20"/>
          <w:szCs w:val="20"/>
        </w:rPr>
        <w:id w:val="244537981"/>
        <w:docPartObj>
          <w:docPartGallery w:val="Watermarks"/>
          <w:docPartUnique/>
        </w:docPartObj>
      </w:sdtPr>
      <w:sdtContent>
        <w:r w:rsidRPr="00066518">
          <w:rPr>
            <w:b/>
            <w:noProof/>
            <w:sz w:val="20"/>
            <w:szCs w:val="20"/>
            <w:lang w:eastAsia="zh-TW"/>
          </w:rPr>
          <w:pict w14:anchorId="795E8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62" type="#_x0000_t136" style="position:absolute;left:0;text-align:left;margin-left:0;margin-top:0;width:468pt;height:280.8pt;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7F210A">
      <w:rPr>
        <w:b/>
        <w:noProof/>
        <w:sz w:val="56"/>
        <w:szCs w:val="56"/>
      </w:rPr>
      <w:drawing>
        <wp:anchor distT="0" distB="0" distL="114300" distR="114300" simplePos="0" relativeHeight="251657728" behindDoc="0" locked="0" layoutInCell="1" allowOverlap="1" wp14:anchorId="1AD81500" wp14:editId="1B503AFF">
          <wp:simplePos x="0" y="0"/>
          <wp:positionH relativeFrom="column">
            <wp:posOffset>-38100</wp:posOffset>
          </wp:positionH>
          <wp:positionV relativeFrom="paragraph">
            <wp:posOffset>-150495</wp:posOffset>
          </wp:positionV>
          <wp:extent cx="840105" cy="822960"/>
          <wp:effectExtent l="0" t="0" r="0" b="0"/>
          <wp:wrapSquare wrapText="bothSides"/>
          <wp:docPr id="19" name="Picture 19" descr="C:\Users\Catherine.Altmaier\Desktop\foel-logo-seal-leftalign-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therine.Altmaier\Desktop\foel-logo-seal-leftalign-nocolo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6285"/>
                  <a:stretch/>
                </pic:blipFill>
                <pic:spPr bwMode="auto">
                  <a:xfrm>
                    <a:off x="0" y="0"/>
                    <a:ext cx="840105"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210A">
      <w:rPr>
        <w:b/>
        <w:noProof/>
        <w:sz w:val="56"/>
        <w:szCs w:val="56"/>
      </w:rPr>
      <w:drawing>
        <wp:anchor distT="0" distB="0" distL="114300" distR="114300" simplePos="0" relativeHeight="251656704" behindDoc="0" locked="0" layoutInCell="1" allowOverlap="1" wp14:anchorId="58EC9B37" wp14:editId="6F0EB242">
          <wp:simplePos x="0" y="0"/>
          <wp:positionH relativeFrom="column">
            <wp:posOffset>962025</wp:posOffset>
          </wp:positionH>
          <wp:positionV relativeFrom="paragraph">
            <wp:posOffset>-150495</wp:posOffset>
          </wp:positionV>
          <wp:extent cx="2762885" cy="822960"/>
          <wp:effectExtent l="0" t="0" r="0" b="0"/>
          <wp:wrapSquare wrapText="bothSides"/>
          <wp:docPr id="21" name="Picture 21" descr="C:\Users\Catherine.Altmaier\Desktop\foel-logo-seal-leftal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therine.Altmaier\Desktop\foel-logo-seal-leftalign.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4083"/>
                  <a:stretch/>
                </pic:blipFill>
                <pic:spPr bwMode="auto">
                  <a:xfrm>
                    <a:off x="0" y="0"/>
                    <a:ext cx="2762885"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E86EA4" w14:textId="77777777" w:rsidR="00066518" w:rsidRDefault="0006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E05"/>
    <w:multiLevelType w:val="hybridMultilevel"/>
    <w:tmpl w:val="FC0A90C4"/>
    <w:lvl w:ilvl="0" w:tplc="175ED26A">
      <w:start w:val="1"/>
      <w:numFmt w:val="upperRoman"/>
      <w:lvlText w:val="%1."/>
      <w:lvlJc w:val="center"/>
      <w:pPr>
        <w:ind w:left="1080" w:hanging="648"/>
      </w:pPr>
      <w:rPr>
        <w:rFonts w:ascii="Times New Roman" w:hAnsi="Times New Roman" w:cs="Times New Roman" w:hint="default"/>
        <w:color w:val="FFFFFF" w:themeColor="background1"/>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E4022"/>
    <w:multiLevelType w:val="hybridMultilevel"/>
    <w:tmpl w:val="4028A8D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572A3"/>
    <w:multiLevelType w:val="hybridMultilevel"/>
    <w:tmpl w:val="F74823AA"/>
    <w:lvl w:ilvl="0" w:tplc="688E78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FF7ED1"/>
    <w:multiLevelType w:val="hybridMultilevel"/>
    <w:tmpl w:val="D0609808"/>
    <w:lvl w:ilvl="0" w:tplc="DA8A75D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1D6AC8"/>
    <w:multiLevelType w:val="hybridMultilevel"/>
    <w:tmpl w:val="9A02E3B6"/>
    <w:lvl w:ilvl="0" w:tplc="E3C82584">
      <w:start w:val="1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94BB3"/>
    <w:multiLevelType w:val="hybridMultilevel"/>
    <w:tmpl w:val="BBC03C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18B747EA"/>
    <w:multiLevelType w:val="hybridMultilevel"/>
    <w:tmpl w:val="2C42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D13FC"/>
    <w:multiLevelType w:val="hybridMultilevel"/>
    <w:tmpl w:val="C2084614"/>
    <w:lvl w:ilvl="0" w:tplc="DA8A75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1445F"/>
    <w:multiLevelType w:val="multilevel"/>
    <w:tmpl w:val="0748C502"/>
    <w:lvl w:ilvl="0">
      <w:start w:val="1"/>
      <w:numFmt w:val="upperLetter"/>
      <w:lvlText w:val="%1."/>
      <w:lvlJc w:val="left"/>
      <w:pPr>
        <w:tabs>
          <w:tab w:val="num" w:pos="360"/>
        </w:tabs>
        <w:ind w:left="0" w:firstLine="0"/>
      </w:pPr>
      <w:rPr>
        <w:rFonts w:ascii="Times New Roman" w:hAnsi="Times New Roman" w:cs="Times New Roman" w:hint="default"/>
        <w:b/>
        <w:i/>
      </w:rPr>
    </w:lvl>
    <w:lvl w:ilvl="1">
      <w:start w:val="2"/>
      <w:numFmt w:val="upperLetter"/>
      <w:lvlText w:val="%2."/>
      <w:lvlJc w:val="left"/>
      <w:pPr>
        <w:tabs>
          <w:tab w:val="num" w:pos="450"/>
        </w:tabs>
        <w:ind w:left="90" w:firstLine="0"/>
      </w:pPr>
      <w:rPr>
        <w:rFonts w:ascii="Times New Roman" w:hAnsi="Times New Roman" w:cs="Times New Roman" w:hint="default"/>
        <w:b/>
        <w:bCs/>
        <w:i/>
        <w:iCs w:val="0"/>
        <w:caps w:val="0"/>
        <w:smallCaps w:val="0"/>
        <w:strike w:val="0"/>
        <w:dstrike w:val="0"/>
        <w:color w:val="auto"/>
        <w:spacing w:val="0"/>
        <w:w w:val="100"/>
        <w:kern w:val="0"/>
        <w:position w:val="0"/>
        <w:sz w:val="22"/>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260"/>
        </w:tabs>
        <w:ind w:left="900" w:firstLine="0"/>
      </w:pPr>
      <w:rPr>
        <w:rFonts w:asciiTheme="minorHAnsi" w:hAnsiTheme="minorHAnsi" w:hint="default"/>
        <w:b/>
        <w:i w:val="0"/>
        <w:color w:val="auto"/>
        <w:sz w:val="24"/>
        <w:szCs w:val="24"/>
      </w:rPr>
    </w:lvl>
    <w:lvl w:ilvl="3">
      <w:start w:val="1"/>
      <w:numFmt w:val="lowerLetter"/>
      <w:lvlText w:val="%4)"/>
      <w:lvlJc w:val="left"/>
      <w:pPr>
        <w:tabs>
          <w:tab w:val="num" w:pos="1710"/>
        </w:tabs>
        <w:ind w:left="135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AAA6BE5"/>
    <w:multiLevelType w:val="multilevel"/>
    <w:tmpl w:val="0748C502"/>
    <w:lvl w:ilvl="0">
      <w:start w:val="1"/>
      <w:numFmt w:val="upperLetter"/>
      <w:lvlText w:val="%1."/>
      <w:lvlJc w:val="left"/>
      <w:pPr>
        <w:tabs>
          <w:tab w:val="num" w:pos="360"/>
        </w:tabs>
        <w:ind w:left="0" w:firstLine="0"/>
      </w:pPr>
      <w:rPr>
        <w:rFonts w:ascii="Times New Roman" w:hAnsi="Times New Roman" w:cs="Times New Roman" w:hint="default"/>
        <w:b/>
        <w:i/>
      </w:rPr>
    </w:lvl>
    <w:lvl w:ilvl="1">
      <w:start w:val="2"/>
      <w:numFmt w:val="upperLetter"/>
      <w:lvlText w:val="%2."/>
      <w:lvlJc w:val="left"/>
      <w:pPr>
        <w:tabs>
          <w:tab w:val="num" w:pos="450"/>
        </w:tabs>
        <w:ind w:left="90" w:firstLine="0"/>
      </w:pPr>
      <w:rPr>
        <w:rFonts w:ascii="Times New Roman" w:hAnsi="Times New Roman" w:cs="Times New Roman" w:hint="default"/>
        <w:b/>
        <w:bCs/>
        <w:i/>
        <w:iCs w:val="0"/>
        <w:caps w:val="0"/>
        <w:smallCaps w:val="0"/>
        <w:strike w:val="0"/>
        <w:dstrike w:val="0"/>
        <w:color w:val="auto"/>
        <w:spacing w:val="0"/>
        <w:w w:val="100"/>
        <w:kern w:val="0"/>
        <w:position w:val="0"/>
        <w:sz w:val="22"/>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260"/>
        </w:tabs>
        <w:ind w:left="900" w:firstLine="0"/>
      </w:pPr>
      <w:rPr>
        <w:rFonts w:asciiTheme="minorHAnsi" w:hAnsiTheme="minorHAnsi" w:hint="default"/>
        <w:b/>
        <w:i w:val="0"/>
        <w:color w:val="auto"/>
        <w:sz w:val="24"/>
        <w:szCs w:val="24"/>
      </w:rPr>
    </w:lvl>
    <w:lvl w:ilvl="3">
      <w:start w:val="1"/>
      <w:numFmt w:val="lowerLetter"/>
      <w:lvlText w:val="%4)"/>
      <w:lvlJc w:val="left"/>
      <w:pPr>
        <w:tabs>
          <w:tab w:val="num" w:pos="1710"/>
        </w:tabs>
        <w:ind w:left="135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BEF2F79"/>
    <w:multiLevelType w:val="hybridMultilevel"/>
    <w:tmpl w:val="05468CF4"/>
    <w:lvl w:ilvl="0" w:tplc="3B4EAE4E">
      <w:start w:val="1"/>
      <w:numFmt w:val="lowerRoman"/>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A025DF"/>
    <w:multiLevelType w:val="multilevel"/>
    <w:tmpl w:val="0518E5DC"/>
    <w:lvl w:ilvl="0">
      <w:start w:val="1"/>
      <w:numFmt w:val="upperRoman"/>
      <w:pStyle w:val="Heading1"/>
      <w:lvlText w:val="%1."/>
      <w:lvlJc w:val="left"/>
      <w:pPr>
        <w:ind w:left="0" w:firstLine="0"/>
      </w:pPr>
      <w:rPr>
        <w:rFonts w:hint="default"/>
        <w:i w:val="0"/>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2ED56369"/>
    <w:multiLevelType w:val="hybridMultilevel"/>
    <w:tmpl w:val="F74823AA"/>
    <w:lvl w:ilvl="0" w:tplc="688E78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E1212A"/>
    <w:multiLevelType w:val="hybridMultilevel"/>
    <w:tmpl w:val="F74823AA"/>
    <w:lvl w:ilvl="0" w:tplc="688E78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019ED"/>
    <w:multiLevelType w:val="hybridMultilevel"/>
    <w:tmpl w:val="E46EF3AA"/>
    <w:lvl w:ilvl="0" w:tplc="05063188">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46390"/>
    <w:multiLevelType w:val="hybridMultilevel"/>
    <w:tmpl w:val="A09AC2E8"/>
    <w:lvl w:ilvl="0" w:tplc="D30E4D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E13144"/>
    <w:multiLevelType w:val="hybridMultilevel"/>
    <w:tmpl w:val="8CFC0E60"/>
    <w:lvl w:ilvl="0" w:tplc="17882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13E3B"/>
    <w:multiLevelType w:val="hybridMultilevel"/>
    <w:tmpl w:val="CE6A6962"/>
    <w:lvl w:ilvl="0" w:tplc="E216EF30">
      <w:start w:val="1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8085D"/>
    <w:multiLevelType w:val="hybridMultilevel"/>
    <w:tmpl w:val="BA26F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F65CC"/>
    <w:multiLevelType w:val="hybridMultilevel"/>
    <w:tmpl w:val="41D62002"/>
    <w:styleLink w:val="ArticleSection"/>
    <w:lvl w:ilvl="0" w:tplc="8A80E4D8">
      <w:start w:val="1"/>
      <w:numFmt w:val="bullet"/>
      <w:lvlText w:val=""/>
      <w:lvlJc w:val="left"/>
      <w:pPr>
        <w:tabs>
          <w:tab w:val="num" w:pos="360"/>
        </w:tabs>
        <w:ind w:left="360" w:hanging="360"/>
      </w:pPr>
      <w:rPr>
        <w:rFonts w:ascii="Symbol" w:hAnsi="Symbol" w:hint="default"/>
        <w:sz w:val="20"/>
        <w:szCs w:val="20"/>
      </w:rPr>
    </w:lvl>
    <w:lvl w:ilvl="1" w:tplc="0409000D">
      <w:start w:val="1"/>
      <w:numFmt w:val="bullet"/>
      <w:lvlText w:val=""/>
      <w:lvlJc w:val="left"/>
      <w:pPr>
        <w:tabs>
          <w:tab w:val="num" w:pos="1080"/>
        </w:tabs>
        <w:ind w:left="1080" w:hanging="360"/>
      </w:pPr>
      <w:rPr>
        <w:rFonts w:ascii="Wingdings" w:hAnsi="Wingdings" w:hint="default"/>
      </w:rPr>
    </w:lvl>
    <w:lvl w:ilvl="2" w:tplc="80AE27C4">
      <w:start w:val="1"/>
      <w:numFmt w:val="bullet"/>
      <w:lvlText w:val=""/>
      <w:lvlJc w:val="left"/>
      <w:pPr>
        <w:tabs>
          <w:tab w:val="num" w:pos="1800"/>
        </w:tabs>
        <w:ind w:left="1800" w:hanging="360"/>
      </w:pPr>
      <w:rPr>
        <w:rFonts w:ascii="Wingdings" w:hAnsi="Wingdings" w:hint="default"/>
        <w:b w:val="0"/>
        <w:sz w:val="21"/>
        <w:szCs w:val="21"/>
      </w:rPr>
    </w:lvl>
    <w:lvl w:ilvl="3" w:tplc="0409000D">
      <w:start w:val="1"/>
      <w:numFmt w:val="bullet"/>
      <w:lvlText w:val=""/>
      <w:lvlJc w:val="left"/>
      <w:pPr>
        <w:tabs>
          <w:tab w:val="num" w:pos="2520"/>
        </w:tabs>
        <w:ind w:left="2520" w:hanging="360"/>
      </w:pPr>
      <w:rPr>
        <w:rFonts w:ascii="Wingdings" w:hAnsi="Wingdings" w:hint="default"/>
        <w:b/>
        <w:sz w:val="21"/>
        <w:szCs w:val="21"/>
      </w:rPr>
    </w:lvl>
    <w:lvl w:ilvl="4" w:tplc="0409000D">
      <w:start w:val="1"/>
      <w:numFmt w:val="bullet"/>
      <w:lvlText w:val=""/>
      <w:lvlJc w:val="left"/>
      <w:pPr>
        <w:tabs>
          <w:tab w:val="num" w:pos="3150"/>
        </w:tabs>
        <w:ind w:left="315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414526"/>
    <w:multiLevelType w:val="hybridMultilevel"/>
    <w:tmpl w:val="202E05AA"/>
    <w:lvl w:ilvl="0" w:tplc="D30E4D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B15BDC"/>
    <w:multiLevelType w:val="hybridMultilevel"/>
    <w:tmpl w:val="A0E63576"/>
    <w:lvl w:ilvl="0" w:tplc="D30E4D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B74013"/>
    <w:multiLevelType w:val="hybridMultilevel"/>
    <w:tmpl w:val="920A233C"/>
    <w:lvl w:ilvl="0" w:tplc="D30E4D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C91E8D"/>
    <w:multiLevelType w:val="hybridMultilevel"/>
    <w:tmpl w:val="F74823AA"/>
    <w:lvl w:ilvl="0" w:tplc="688E78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179B3"/>
    <w:multiLevelType w:val="multilevel"/>
    <w:tmpl w:val="7DFA5ABE"/>
    <w:lvl w:ilvl="0">
      <w:start w:val="1"/>
      <w:numFmt w:val="upperLetter"/>
      <w:lvlText w:val="%1."/>
      <w:lvlJc w:val="left"/>
      <w:pPr>
        <w:tabs>
          <w:tab w:val="num" w:pos="360"/>
        </w:tabs>
        <w:ind w:left="0" w:firstLine="0"/>
      </w:pPr>
      <w:rPr>
        <w:rFonts w:hint="default"/>
        <w:b/>
        <w:i/>
      </w:rPr>
    </w:lvl>
    <w:lvl w:ilvl="1">
      <w:start w:val="2"/>
      <w:numFmt w:val="upperLetter"/>
      <w:lvlText w:val="%2."/>
      <w:lvlJc w:val="left"/>
      <w:pPr>
        <w:tabs>
          <w:tab w:val="num" w:pos="450"/>
        </w:tabs>
        <w:ind w:left="90" w:firstLine="0"/>
      </w:pPr>
      <w:rPr>
        <w:rFonts w:ascii="Times New Roman" w:hAnsi="Times New Roman" w:cs="Times New Roman" w:hint="default"/>
        <w:b/>
        <w:bCs/>
        <w:i/>
        <w:iCs w:val="0"/>
        <w:caps w:val="0"/>
        <w:smallCaps w:val="0"/>
        <w:strike w:val="0"/>
        <w:dstrike w:val="0"/>
        <w:color w:val="auto"/>
        <w:spacing w:val="0"/>
        <w:w w:val="100"/>
        <w:kern w:val="0"/>
        <w:position w:val="0"/>
        <w:sz w:val="22"/>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260"/>
        </w:tabs>
        <w:ind w:left="900" w:firstLine="0"/>
      </w:pPr>
      <w:rPr>
        <w:rFonts w:asciiTheme="minorHAnsi" w:hAnsiTheme="minorHAnsi" w:hint="default"/>
        <w:b/>
        <w:i w:val="0"/>
        <w:color w:val="auto"/>
        <w:sz w:val="24"/>
        <w:szCs w:val="24"/>
      </w:rPr>
    </w:lvl>
    <w:lvl w:ilvl="3">
      <w:start w:val="1"/>
      <w:numFmt w:val="lowerLetter"/>
      <w:lvlText w:val="%4)"/>
      <w:lvlJc w:val="left"/>
      <w:pPr>
        <w:tabs>
          <w:tab w:val="num" w:pos="1710"/>
        </w:tabs>
        <w:ind w:left="135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4A613C25"/>
    <w:multiLevelType w:val="hybridMultilevel"/>
    <w:tmpl w:val="05468CF4"/>
    <w:lvl w:ilvl="0" w:tplc="3B4EAE4E">
      <w:start w:val="1"/>
      <w:numFmt w:val="lowerRoman"/>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C1043B8"/>
    <w:multiLevelType w:val="hybridMultilevel"/>
    <w:tmpl w:val="8F16A4B8"/>
    <w:lvl w:ilvl="0" w:tplc="0B22629C">
      <w:start w:val="19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DE11FA"/>
    <w:multiLevelType w:val="hybridMultilevel"/>
    <w:tmpl w:val="ED00D3F2"/>
    <w:lvl w:ilvl="0" w:tplc="96420E46">
      <w:start w:val="19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1F3CF6"/>
    <w:multiLevelType w:val="hybridMultilevel"/>
    <w:tmpl w:val="E3B8C170"/>
    <w:lvl w:ilvl="0" w:tplc="D30E4D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423DF9"/>
    <w:multiLevelType w:val="hybridMultilevel"/>
    <w:tmpl w:val="56CADB24"/>
    <w:lvl w:ilvl="0" w:tplc="D30E4D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D8092F"/>
    <w:multiLevelType w:val="hybridMultilevel"/>
    <w:tmpl w:val="E46EF3AA"/>
    <w:lvl w:ilvl="0" w:tplc="05063188">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925E79"/>
    <w:multiLevelType w:val="hybridMultilevel"/>
    <w:tmpl w:val="2576A650"/>
    <w:lvl w:ilvl="0" w:tplc="D160F67E">
      <w:start w:val="1"/>
      <w:numFmt w:val="bullet"/>
      <w:pStyle w:val="ListBulletLevel"/>
      <w:lvlText w:val=""/>
      <w:lvlJc w:val="left"/>
      <w:pPr>
        <w:tabs>
          <w:tab w:val="num" w:pos="1080"/>
        </w:tabs>
        <w:ind w:left="1080" w:hanging="360"/>
      </w:pPr>
      <w:rPr>
        <w:rFonts w:ascii="Symbol" w:hAnsi="Symbol" w:hint="default"/>
      </w:rPr>
    </w:lvl>
    <w:lvl w:ilvl="1" w:tplc="E366553E">
      <w:start w:val="1"/>
      <w:numFmt w:val="bullet"/>
      <w:lvlText w:val=""/>
      <w:lvlJc w:val="left"/>
      <w:pPr>
        <w:tabs>
          <w:tab w:val="num" w:pos="1800"/>
        </w:tabs>
        <w:ind w:left="1800" w:hanging="360"/>
      </w:pPr>
      <w:rPr>
        <w:rFonts w:ascii="Symbol" w:hAnsi="Symbol" w:hint="default"/>
      </w:rPr>
    </w:lvl>
    <w:lvl w:ilvl="2" w:tplc="9AD67264" w:tentative="1">
      <w:start w:val="1"/>
      <w:numFmt w:val="bullet"/>
      <w:lvlText w:val=""/>
      <w:lvlJc w:val="left"/>
      <w:pPr>
        <w:tabs>
          <w:tab w:val="num" w:pos="2520"/>
        </w:tabs>
        <w:ind w:left="2520" w:hanging="360"/>
      </w:pPr>
      <w:rPr>
        <w:rFonts w:ascii="Wingdings" w:hAnsi="Wingdings" w:hint="default"/>
      </w:rPr>
    </w:lvl>
    <w:lvl w:ilvl="3" w:tplc="DFB6C9A4" w:tentative="1">
      <w:start w:val="1"/>
      <w:numFmt w:val="bullet"/>
      <w:lvlText w:val=""/>
      <w:lvlJc w:val="left"/>
      <w:pPr>
        <w:tabs>
          <w:tab w:val="num" w:pos="3240"/>
        </w:tabs>
        <w:ind w:left="3240" w:hanging="360"/>
      </w:pPr>
      <w:rPr>
        <w:rFonts w:ascii="Symbol" w:hAnsi="Symbol" w:hint="default"/>
      </w:rPr>
    </w:lvl>
    <w:lvl w:ilvl="4" w:tplc="3B628B40" w:tentative="1">
      <w:start w:val="1"/>
      <w:numFmt w:val="bullet"/>
      <w:lvlText w:val="o"/>
      <w:lvlJc w:val="left"/>
      <w:pPr>
        <w:tabs>
          <w:tab w:val="num" w:pos="3960"/>
        </w:tabs>
        <w:ind w:left="3960" w:hanging="360"/>
      </w:pPr>
      <w:rPr>
        <w:rFonts w:ascii="Courier New" w:hAnsi="Courier New" w:hint="default"/>
      </w:rPr>
    </w:lvl>
    <w:lvl w:ilvl="5" w:tplc="B6BE3BFE" w:tentative="1">
      <w:start w:val="1"/>
      <w:numFmt w:val="bullet"/>
      <w:lvlText w:val=""/>
      <w:lvlJc w:val="left"/>
      <w:pPr>
        <w:tabs>
          <w:tab w:val="num" w:pos="4680"/>
        </w:tabs>
        <w:ind w:left="4680" w:hanging="360"/>
      </w:pPr>
      <w:rPr>
        <w:rFonts w:ascii="Wingdings" w:hAnsi="Wingdings" w:hint="default"/>
      </w:rPr>
    </w:lvl>
    <w:lvl w:ilvl="6" w:tplc="F006C4A4" w:tentative="1">
      <w:start w:val="1"/>
      <w:numFmt w:val="bullet"/>
      <w:lvlText w:val=""/>
      <w:lvlJc w:val="left"/>
      <w:pPr>
        <w:tabs>
          <w:tab w:val="num" w:pos="5400"/>
        </w:tabs>
        <w:ind w:left="5400" w:hanging="360"/>
      </w:pPr>
      <w:rPr>
        <w:rFonts w:ascii="Symbol" w:hAnsi="Symbol" w:hint="default"/>
      </w:rPr>
    </w:lvl>
    <w:lvl w:ilvl="7" w:tplc="3F88CCD6" w:tentative="1">
      <w:start w:val="1"/>
      <w:numFmt w:val="bullet"/>
      <w:lvlText w:val="o"/>
      <w:lvlJc w:val="left"/>
      <w:pPr>
        <w:tabs>
          <w:tab w:val="num" w:pos="6120"/>
        </w:tabs>
        <w:ind w:left="6120" w:hanging="360"/>
      </w:pPr>
      <w:rPr>
        <w:rFonts w:ascii="Courier New" w:hAnsi="Courier New" w:hint="default"/>
      </w:rPr>
    </w:lvl>
    <w:lvl w:ilvl="8" w:tplc="A4C461FA" w:tentative="1">
      <w:start w:val="1"/>
      <w:numFmt w:val="bullet"/>
      <w:lvlText w:val=""/>
      <w:lvlJc w:val="left"/>
      <w:pPr>
        <w:tabs>
          <w:tab w:val="num" w:pos="6840"/>
        </w:tabs>
        <w:ind w:left="6840" w:hanging="360"/>
      </w:pPr>
      <w:rPr>
        <w:rFonts w:ascii="Wingdings" w:hAnsi="Wingdings" w:hint="default"/>
      </w:rPr>
    </w:lvl>
  </w:abstractNum>
  <w:abstractNum w:abstractNumId="32">
    <w:nsid w:val="5D054042"/>
    <w:multiLevelType w:val="hybridMultilevel"/>
    <w:tmpl w:val="AB264EFA"/>
    <w:lvl w:ilvl="0" w:tplc="D30E4D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C2142C"/>
    <w:multiLevelType w:val="hybridMultilevel"/>
    <w:tmpl w:val="3D486946"/>
    <w:lvl w:ilvl="0" w:tplc="DA8A75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041470"/>
    <w:multiLevelType w:val="hybridMultilevel"/>
    <w:tmpl w:val="1AFA73A2"/>
    <w:lvl w:ilvl="0" w:tplc="6BB68C90">
      <w:start w:val="1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77EB7"/>
    <w:multiLevelType w:val="singleLevel"/>
    <w:tmpl w:val="729C2654"/>
    <w:lvl w:ilvl="0">
      <w:start w:val="1"/>
      <w:numFmt w:val="lowerLetter"/>
      <w:pStyle w:val="ListNumber2"/>
      <w:lvlText w:val="%1."/>
      <w:lvlJc w:val="left"/>
      <w:pPr>
        <w:tabs>
          <w:tab w:val="num" w:pos="720"/>
        </w:tabs>
        <w:ind w:left="720" w:hanging="360"/>
      </w:pPr>
      <w:rPr>
        <w:b w:val="0"/>
        <w:i w:val="0"/>
        <w:color w:val="auto"/>
      </w:rPr>
    </w:lvl>
  </w:abstractNum>
  <w:abstractNum w:abstractNumId="36">
    <w:nsid w:val="6258171F"/>
    <w:multiLevelType w:val="hybridMultilevel"/>
    <w:tmpl w:val="7BF2668C"/>
    <w:lvl w:ilvl="0" w:tplc="F84C29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6A5723"/>
    <w:multiLevelType w:val="multilevel"/>
    <w:tmpl w:val="0748C502"/>
    <w:lvl w:ilvl="0">
      <w:start w:val="1"/>
      <w:numFmt w:val="upperLetter"/>
      <w:lvlText w:val="%1."/>
      <w:lvlJc w:val="left"/>
      <w:pPr>
        <w:tabs>
          <w:tab w:val="num" w:pos="360"/>
        </w:tabs>
        <w:ind w:left="0" w:firstLine="0"/>
      </w:pPr>
      <w:rPr>
        <w:rFonts w:ascii="Times New Roman" w:hAnsi="Times New Roman" w:cs="Times New Roman" w:hint="default"/>
        <w:b/>
        <w:i/>
      </w:rPr>
    </w:lvl>
    <w:lvl w:ilvl="1">
      <w:start w:val="2"/>
      <w:numFmt w:val="upperLetter"/>
      <w:lvlText w:val="%2."/>
      <w:lvlJc w:val="left"/>
      <w:pPr>
        <w:tabs>
          <w:tab w:val="num" w:pos="450"/>
        </w:tabs>
        <w:ind w:left="90" w:firstLine="0"/>
      </w:pPr>
      <w:rPr>
        <w:rFonts w:ascii="Times New Roman" w:hAnsi="Times New Roman" w:cs="Times New Roman" w:hint="default"/>
        <w:b/>
        <w:bCs/>
        <w:i/>
        <w:iCs w:val="0"/>
        <w:caps w:val="0"/>
        <w:smallCaps w:val="0"/>
        <w:strike w:val="0"/>
        <w:dstrike w:val="0"/>
        <w:color w:val="auto"/>
        <w:spacing w:val="0"/>
        <w:w w:val="100"/>
        <w:kern w:val="0"/>
        <w:position w:val="0"/>
        <w:sz w:val="22"/>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260"/>
        </w:tabs>
        <w:ind w:left="900" w:firstLine="0"/>
      </w:pPr>
      <w:rPr>
        <w:rFonts w:asciiTheme="minorHAnsi" w:hAnsiTheme="minorHAnsi" w:hint="default"/>
        <w:b/>
        <w:i w:val="0"/>
        <w:color w:val="auto"/>
        <w:sz w:val="24"/>
        <w:szCs w:val="24"/>
      </w:rPr>
    </w:lvl>
    <w:lvl w:ilvl="3">
      <w:start w:val="1"/>
      <w:numFmt w:val="lowerLetter"/>
      <w:lvlText w:val="%4)"/>
      <w:lvlJc w:val="left"/>
      <w:pPr>
        <w:tabs>
          <w:tab w:val="num" w:pos="1710"/>
        </w:tabs>
        <w:ind w:left="135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6AB45687"/>
    <w:multiLevelType w:val="multilevel"/>
    <w:tmpl w:val="0748C502"/>
    <w:lvl w:ilvl="0">
      <w:start w:val="1"/>
      <w:numFmt w:val="upperLetter"/>
      <w:lvlText w:val="%1."/>
      <w:lvlJc w:val="left"/>
      <w:pPr>
        <w:tabs>
          <w:tab w:val="num" w:pos="360"/>
        </w:tabs>
        <w:ind w:left="0" w:firstLine="0"/>
      </w:pPr>
      <w:rPr>
        <w:rFonts w:ascii="Times New Roman" w:hAnsi="Times New Roman" w:cs="Times New Roman" w:hint="default"/>
        <w:b/>
        <w:i/>
      </w:rPr>
    </w:lvl>
    <w:lvl w:ilvl="1">
      <w:start w:val="2"/>
      <w:numFmt w:val="upperLetter"/>
      <w:lvlText w:val="%2."/>
      <w:lvlJc w:val="left"/>
      <w:pPr>
        <w:tabs>
          <w:tab w:val="num" w:pos="450"/>
        </w:tabs>
        <w:ind w:left="90" w:firstLine="0"/>
      </w:pPr>
      <w:rPr>
        <w:rFonts w:ascii="Times New Roman" w:hAnsi="Times New Roman" w:cs="Times New Roman" w:hint="default"/>
        <w:b/>
        <w:bCs/>
        <w:i/>
        <w:iCs w:val="0"/>
        <w:caps w:val="0"/>
        <w:smallCaps w:val="0"/>
        <w:strike w:val="0"/>
        <w:dstrike w:val="0"/>
        <w:color w:val="auto"/>
        <w:spacing w:val="0"/>
        <w:w w:val="100"/>
        <w:kern w:val="0"/>
        <w:position w:val="0"/>
        <w:sz w:val="22"/>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260"/>
        </w:tabs>
        <w:ind w:left="900" w:firstLine="0"/>
      </w:pPr>
      <w:rPr>
        <w:rFonts w:asciiTheme="minorHAnsi" w:hAnsiTheme="minorHAnsi" w:hint="default"/>
        <w:b/>
        <w:i w:val="0"/>
        <w:color w:val="auto"/>
        <w:sz w:val="24"/>
        <w:szCs w:val="24"/>
      </w:rPr>
    </w:lvl>
    <w:lvl w:ilvl="3">
      <w:start w:val="1"/>
      <w:numFmt w:val="lowerLetter"/>
      <w:lvlText w:val="%4)"/>
      <w:lvlJc w:val="left"/>
      <w:pPr>
        <w:tabs>
          <w:tab w:val="num" w:pos="1710"/>
        </w:tabs>
        <w:ind w:left="135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73B9522A"/>
    <w:multiLevelType w:val="hybridMultilevel"/>
    <w:tmpl w:val="E46EF3AA"/>
    <w:lvl w:ilvl="0" w:tplc="05063188">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F5390C"/>
    <w:multiLevelType w:val="hybridMultilevel"/>
    <w:tmpl w:val="23B2AB84"/>
    <w:lvl w:ilvl="0" w:tplc="A2065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E3712"/>
    <w:multiLevelType w:val="hybridMultilevel"/>
    <w:tmpl w:val="DCC64418"/>
    <w:lvl w:ilvl="0" w:tplc="D30E4D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876393"/>
    <w:multiLevelType w:val="hybridMultilevel"/>
    <w:tmpl w:val="9C5C02A2"/>
    <w:lvl w:ilvl="0" w:tplc="CE900FCA">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A17BE"/>
    <w:multiLevelType w:val="hybridMultilevel"/>
    <w:tmpl w:val="F74823AA"/>
    <w:lvl w:ilvl="0" w:tplc="688E78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2616B"/>
    <w:multiLevelType w:val="hybridMultilevel"/>
    <w:tmpl w:val="15BC2F0E"/>
    <w:lvl w:ilvl="0" w:tplc="D30E4D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1"/>
  </w:num>
  <w:num w:numId="3">
    <w:abstractNumId w:val="19"/>
  </w:num>
  <w:num w:numId="4">
    <w:abstractNumId w:val="0"/>
  </w:num>
  <w:num w:numId="5">
    <w:abstractNumId w:val="24"/>
  </w:num>
  <w:num w:numId="6">
    <w:abstractNumId w:val="37"/>
  </w:num>
  <w:num w:numId="7">
    <w:abstractNumId w:val="38"/>
  </w:num>
  <w:num w:numId="8">
    <w:abstractNumId w:val="9"/>
  </w:num>
  <w:num w:numId="9">
    <w:abstractNumId w:val="8"/>
  </w:num>
  <w:num w:numId="10">
    <w:abstractNumId w:val="3"/>
  </w:num>
  <w:num w:numId="11">
    <w:abstractNumId w:val="18"/>
  </w:num>
  <w:num w:numId="12">
    <w:abstractNumId w:val="44"/>
  </w:num>
  <w:num w:numId="13">
    <w:abstractNumId w:val="6"/>
  </w:num>
  <w:num w:numId="14">
    <w:abstractNumId w:val="21"/>
  </w:num>
  <w:num w:numId="15">
    <w:abstractNumId w:val="32"/>
  </w:num>
  <w:num w:numId="16">
    <w:abstractNumId w:val="1"/>
  </w:num>
  <w:num w:numId="17">
    <w:abstractNumId w:val="12"/>
  </w:num>
  <w:num w:numId="18">
    <w:abstractNumId w:val="30"/>
  </w:num>
  <w:num w:numId="19">
    <w:abstractNumId w:val="36"/>
  </w:num>
  <w:num w:numId="20">
    <w:abstractNumId w:val="20"/>
  </w:num>
  <w:num w:numId="21">
    <w:abstractNumId w:val="39"/>
  </w:num>
  <w:num w:numId="22">
    <w:abstractNumId w:val="41"/>
  </w:num>
  <w:num w:numId="23">
    <w:abstractNumId w:val="2"/>
  </w:num>
  <w:num w:numId="24">
    <w:abstractNumId w:val="29"/>
  </w:num>
  <w:num w:numId="25">
    <w:abstractNumId w:val="14"/>
  </w:num>
  <w:num w:numId="26">
    <w:abstractNumId w:val="43"/>
  </w:num>
  <w:num w:numId="27">
    <w:abstractNumId w:val="23"/>
  </w:num>
  <w:num w:numId="28">
    <w:abstractNumId w:val="10"/>
  </w:num>
  <w:num w:numId="29">
    <w:abstractNumId w:val="13"/>
  </w:num>
  <w:num w:numId="30">
    <w:abstractNumId w:val="25"/>
  </w:num>
  <w:num w:numId="31">
    <w:abstractNumId w:val="28"/>
  </w:num>
  <w:num w:numId="32">
    <w:abstractNumId w:val="22"/>
  </w:num>
  <w:num w:numId="33">
    <w:abstractNumId w:val="42"/>
  </w:num>
  <w:num w:numId="34">
    <w:abstractNumId w:val="15"/>
  </w:num>
  <w:num w:numId="35">
    <w:abstractNumId w:val="5"/>
  </w:num>
  <w:num w:numId="36">
    <w:abstractNumId w:val="7"/>
  </w:num>
  <w:num w:numId="37">
    <w:abstractNumId w:val="33"/>
  </w:num>
  <w:num w:numId="38">
    <w:abstractNumId w:val="35"/>
    <w:lvlOverride w:ilvl="0">
      <w:startOverride w:val="1"/>
    </w:lvlOverride>
  </w:num>
  <w:num w:numId="39">
    <w:abstractNumId w:val="40"/>
  </w:num>
  <w:num w:numId="40">
    <w:abstractNumId w:val="16"/>
  </w:num>
  <w:num w:numId="41">
    <w:abstractNumId w:val="27"/>
  </w:num>
  <w:num w:numId="42">
    <w:abstractNumId w:val="26"/>
  </w:num>
  <w:num w:numId="43">
    <w:abstractNumId w:val="34"/>
  </w:num>
  <w:num w:numId="44">
    <w:abstractNumId w:val="4"/>
  </w:num>
  <w:num w:numId="45">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40963"/>
    <o:shapelayout v:ext="edit">
      <o:idmap v:ext="edit" data="40"/>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D5"/>
    <w:rsid w:val="000011F3"/>
    <w:rsid w:val="0000142B"/>
    <w:rsid w:val="000030A8"/>
    <w:rsid w:val="00005E73"/>
    <w:rsid w:val="000104A5"/>
    <w:rsid w:val="00011858"/>
    <w:rsid w:val="00016522"/>
    <w:rsid w:val="00020171"/>
    <w:rsid w:val="0002251B"/>
    <w:rsid w:val="0002305F"/>
    <w:rsid w:val="00023158"/>
    <w:rsid w:val="00023498"/>
    <w:rsid w:val="000234EC"/>
    <w:rsid w:val="00025D39"/>
    <w:rsid w:val="00030E3D"/>
    <w:rsid w:val="00032100"/>
    <w:rsid w:val="0003224C"/>
    <w:rsid w:val="00032302"/>
    <w:rsid w:val="000340F1"/>
    <w:rsid w:val="0003433A"/>
    <w:rsid w:val="00036911"/>
    <w:rsid w:val="00040A36"/>
    <w:rsid w:val="000421C8"/>
    <w:rsid w:val="000434A0"/>
    <w:rsid w:val="00043799"/>
    <w:rsid w:val="00044F16"/>
    <w:rsid w:val="00047A2E"/>
    <w:rsid w:val="0005021F"/>
    <w:rsid w:val="00050EE0"/>
    <w:rsid w:val="000537E7"/>
    <w:rsid w:val="0005480C"/>
    <w:rsid w:val="00054D4B"/>
    <w:rsid w:val="0005501D"/>
    <w:rsid w:val="00055082"/>
    <w:rsid w:val="000556E8"/>
    <w:rsid w:val="00057695"/>
    <w:rsid w:val="000610B2"/>
    <w:rsid w:val="000616F6"/>
    <w:rsid w:val="0006256F"/>
    <w:rsid w:val="0006369D"/>
    <w:rsid w:val="000648C6"/>
    <w:rsid w:val="00065311"/>
    <w:rsid w:val="00066518"/>
    <w:rsid w:val="000676CC"/>
    <w:rsid w:val="000707C2"/>
    <w:rsid w:val="00071660"/>
    <w:rsid w:val="00071A4D"/>
    <w:rsid w:val="00072029"/>
    <w:rsid w:val="000738D1"/>
    <w:rsid w:val="00075314"/>
    <w:rsid w:val="000760D2"/>
    <w:rsid w:val="000765AF"/>
    <w:rsid w:val="000801C7"/>
    <w:rsid w:val="00080391"/>
    <w:rsid w:val="00084CEB"/>
    <w:rsid w:val="00090075"/>
    <w:rsid w:val="0009013E"/>
    <w:rsid w:val="00090E82"/>
    <w:rsid w:val="000916B2"/>
    <w:rsid w:val="00091F42"/>
    <w:rsid w:val="000928D2"/>
    <w:rsid w:val="00092DC5"/>
    <w:rsid w:val="00093725"/>
    <w:rsid w:val="00097DAE"/>
    <w:rsid w:val="000A16A8"/>
    <w:rsid w:val="000A23B3"/>
    <w:rsid w:val="000A455F"/>
    <w:rsid w:val="000A6401"/>
    <w:rsid w:val="000A6DB5"/>
    <w:rsid w:val="000A7FE6"/>
    <w:rsid w:val="000B0492"/>
    <w:rsid w:val="000B09D8"/>
    <w:rsid w:val="000B60DC"/>
    <w:rsid w:val="000B7AC0"/>
    <w:rsid w:val="000C14F6"/>
    <w:rsid w:val="000C1C17"/>
    <w:rsid w:val="000C2762"/>
    <w:rsid w:val="000C471D"/>
    <w:rsid w:val="000C5409"/>
    <w:rsid w:val="000C6935"/>
    <w:rsid w:val="000D0A11"/>
    <w:rsid w:val="000D0F16"/>
    <w:rsid w:val="000D10BA"/>
    <w:rsid w:val="000D2AE3"/>
    <w:rsid w:val="000D51B6"/>
    <w:rsid w:val="000D57B9"/>
    <w:rsid w:val="000D619C"/>
    <w:rsid w:val="000D6EC3"/>
    <w:rsid w:val="000D7453"/>
    <w:rsid w:val="000D7CD1"/>
    <w:rsid w:val="000E01C8"/>
    <w:rsid w:val="000E1C1B"/>
    <w:rsid w:val="000E336A"/>
    <w:rsid w:val="000E3DC1"/>
    <w:rsid w:val="000E5E43"/>
    <w:rsid w:val="000E7427"/>
    <w:rsid w:val="000E7882"/>
    <w:rsid w:val="000F0BBA"/>
    <w:rsid w:val="000F0D63"/>
    <w:rsid w:val="000F0FEF"/>
    <w:rsid w:val="000F2962"/>
    <w:rsid w:val="000F4E5B"/>
    <w:rsid w:val="000F5C1A"/>
    <w:rsid w:val="000F5EAD"/>
    <w:rsid w:val="000F7244"/>
    <w:rsid w:val="000F727F"/>
    <w:rsid w:val="00100DB5"/>
    <w:rsid w:val="001017A3"/>
    <w:rsid w:val="001025EE"/>
    <w:rsid w:val="00102724"/>
    <w:rsid w:val="0010291F"/>
    <w:rsid w:val="00102F92"/>
    <w:rsid w:val="00103AC8"/>
    <w:rsid w:val="00104597"/>
    <w:rsid w:val="00105416"/>
    <w:rsid w:val="00110155"/>
    <w:rsid w:val="00110C96"/>
    <w:rsid w:val="001127FD"/>
    <w:rsid w:val="00113185"/>
    <w:rsid w:val="0011483E"/>
    <w:rsid w:val="0011643C"/>
    <w:rsid w:val="00116F0C"/>
    <w:rsid w:val="00117813"/>
    <w:rsid w:val="001200F3"/>
    <w:rsid w:val="00120967"/>
    <w:rsid w:val="00121717"/>
    <w:rsid w:val="00121D77"/>
    <w:rsid w:val="00122F38"/>
    <w:rsid w:val="00123685"/>
    <w:rsid w:val="00124BAF"/>
    <w:rsid w:val="00125E40"/>
    <w:rsid w:val="0013278D"/>
    <w:rsid w:val="00134285"/>
    <w:rsid w:val="00136A76"/>
    <w:rsid w:val="00137BDF"/>
    <w:rsid w:val="00140F98"/>
    <w:rsid w:val="001410FF"/>
    <w:rsid w:val="001426A8"/>
    <w:rsid w:val="00142F47"/>
    <w:rsid w:val="00143288"/>
    <w:rsid w:val="0014345F"/>
    <w:rsid w:val="0014347D"/>
    <w:rsid w:val="00143CEE"/>
    <w:rsid w:val="001451A0"/>
    <w:rsid w:val="0014553A"/>
    <w:rsid w:val="00145CDE"/>
    <w:rsid w:val="00146919"/>
    <w:rsid w:val="001507A9"/>
    <w:rsid w:val="001522F7"/>
    <w:rsid w:val="00152993"/>
    <w:rsid w:val="00153B05"/>
    <w:rsid w:val="00153C3A"/>
    <w:rsid w:val="00154A7B"/>
    <w:rsid w:val="001568FB"/>
    <w:rsid w:val="00156E97"/>
    <w:rsid w:val="001574CE"/>
    <w:rsid w:val="00160FCD"/>
    <w:rsid w:val="0016548C"/>
    <w:rsid w:val="001663D7"/>
    <w:rsid w:val="00172445"/>
    <w:rsid w:val="00172674"/>
    <w:rsid w:val="001736FE"/>
    <w:rsid w:val="00175CFD"/>
    <w:rsid w:val="00177CF9"/>
    <w:rsid w:val="001814D2"/>
    <w:rsid w:val="00181BEE"/>
    <w:rsid w:val="00184C68"/>
    <w:rsid w:val="001870CA"/>
    <w:rsid w:val="00190D7F"/>
    <w:rsid w:val="00191B79"/>
    <w:rsid w:val="001926C3"/>
    <w:rsid w:val="001928E0"/>
    <w:rsid w:val="00192B1C"/>
    <w:rsid w:val="001944FC"/>
    <w:rsid w:val="0019644D"/>
    <w:rsid w:val="00196D22"/>
    <w:rsid w:val="00196D50"/>
    <w:rsid w:val="001A10DB"/>
    <w:rsid w:val="001A118D"/>
    <w:rsid w:val="001A2714"/>
    <w:rsid w:val="001A3963"/>
    <w:rsid w:val="001B0150"/>
    <w:rsid w:val="001B1C85"/>
    <w:rsid w:val="001B23F9"/>
    <w:rsid w:val="001B3462"/>
    <w:rsid w:val="001B3F20"/>
    <w:rsid w:val="001B462E"/>
    <w:rsid w:val="001B475D"/>
    <w:rsid w:val="001B54D2"/>
    <w:rsid w:val="001B5AA4"/>
    <w:rsid w:val="001C0615"/>
    <w:rsid w:val="001C0E20"/>
    <w:rsid w:val="001C330B"/>
    <w:rsid w:val="001C4706"/>
    <w:rsid w:val="001D1554"/>
    <w:rsid w:val="001D3248"/>
    <w:rsid w:val="001D334E"/>
    <w:rsid w:val="001D5C18"/>
    <w:rsid w:val="001D6EF0"/>
    <w:rsid w:val="001D76B9"/>
    <w:rsid w:val="001D7988"/>
    <w:rsid w:val="001D7C98"/>
    <w:rsid w:val="001E16F2"/>
    <w:rsid w:val="001E1F50"/>
    <w:rsid w:val="001E2298"/>
    <w:rsid w:val="001E308C"/>
    <w:rsid w:val="001E3A60"/>
    <w:rsid w:val="001E4016"/>
    <w:rsid w:val="001E44FB"/>
    <w:rsid w:val="001E68C9"/>
    <w:rsid w:val="001F0222"/>
    <w:rsid w:val="001F1DB1"/>
    <w:rsid w:val="001F2178"/>
    <w:rsid w:val="001F5086"/>
    <w:rsid w:val="001F50BA"/>
    <w:rsid w:val="001F6133"/>
    <w:rsid w:val="001F6E58"/>
    <w:rsid w:val="00200C06"/>
    <w:rsid w:val="00200CD9"/>
    <w:rsid w:val="00200E71"/>
    <w:rsid w:val="002015CD"/>
    <w:rsid w:val="0020284A"/>
    <w:rsid w:val="00203A1E"/>
    <w:rsid w:val="00203E30"/>
    <w:rsid w:val="002066AD"/>
    <w:rsid w:val="00206A2A"/>
    <w:rsid w:val="00206E7A"/>
    <w:rsid w:val="00207276"/>
    <w:rsid w:val="0021315A"/>
    <w:rsid w:val="002138B5"/>
    <w:rsid w:val="00214265"/>
    <w:rsid w:val="00214C15"/>
    <w:rsid w:val="00216358"/>
    <w:rsid w:val="002224F6"/>
    <w:rsid w:val="00224571"/>
    <w:rsid w:val="00227349"/>
    <w:rsid w:val="00227443"/>
    <w:rsid w:val="00227649"/>
    <w:rsid w:val="002307F6"/>
    <w:rsid w:val="00231469"/>
    <w:rsid w:val="002315F9"/>
    <w:rsid w:val="002328C5"/>
    <w:rsid w:val="00232904"/>
    <w:rsid w:val="00233C30"/>
    <w:rsid w:val="00233E31"/>
    <w:rsid w:val="00234E65"/>
    <w:rsid w:val="002370CB"/>
    <w:rsid w:val="00240CD8"/>
    <w:rsid w:val="002429CC"/>
    <w:rsid w:val="0024341B"/>
    <w:rsid w:val="00246E74"/>
    <w:rsid w:val="002479A1"/>
    <w:rsid w:val="002509BC"/>
    <w:rsid w:val="00250FCA"/>
    <w:rsid w:val="00251474"/>
    <w:rsid w:val="00254A91"/>
    <w:rsid w:val="002567B7"/>
    <w:rsid w:val="00260360"/>
    <w:rsid w:val="00261F2B"/>
    <w:rsid w:val="00262DD5"/>
    <w:rsid w:val="00264894"/>
    <w:rsid w:val="00265740"/>
    <w:rsid w:val="00265AED"/>
    <w:rsid w:val="00267A39"/>
    <w:rsid w:val="002700CD"/>
    <w:rsid w:val="00270798"/>
    <w:rsid w:val="00270950"/>
    <w:rsid w:val="00272140"/>
    <w:rsid w:val="00272943"/>
    <w:rsid w:val="00272FB6"/>
    <w:rsid w:val="00274FB7"/>
    <w:rsid w:val="00275FFA"/>
    <w:rsid w:val="00276EB9"/>
    <w:rsid w:val="00276FCD"/>
    <w:rsid w:val="002772F3"/>
    <w:rsid w:val="0027770A"/>
    <w:rsid w:val="00280747"/>
    <w:rsid w:val="00282317"/>
    <w:rsid w:val="00282994"/>
    <w:rsid w:val="00287984"/>
    <w:rsid w:val="00291F2F"/>
    <w:rsid w:val="002932BE"/>
    <w:rsid w:val="00294F30"/>
    <w:rsid w:val="00296AAC"/>
    <w:rsid w:val="00296C98"/>
    <w:rsid w:val="002A256E"/>
    <w:rsid w:val="002A2D31"/>
    <w:rsid w:val="002A49C6"/>
    <w:rsid w:val="002A4DEB"/>
    <w:rsid w:val="002A6744"/>
    <w:rsid w:val="002A6EB2"/>
    <w:rsid w:val="002B0D59"/>
    <w:rsid w:val="002B120B"/>
    <w:rsid w:val="002B13C8"/>
    <w:rsid w:val="002B152B"/>
    <w:rsid w:val="002B1A41"/>
    <w:rsid w:val="002B2759"/>
    <w:rsid w:val="002B49B1"/>
    <w:rsid w:val="002B6D09"/>
    <w:rsid w:val="002B6D60"/>
    <w:rsid w:val="002C0B39"/>
    <w:rsid w:val="002C0B5C"/>
    <w:rsid w:val="002C0E23"/>
    <w:rsid w:val="002C0FC1"/>
    <w:rsid w:val="002C4C0E"/>
    <w:rsid w:val="002C57AA"/>
    <w:rsid w:val="002C650E"/>
    <w:rsid w:val="002C6652"/>
    <w:rsid w:val="002C73CF"/>
    <w:rsid w:val="002C77D6"/>
    <w:rsid w:val="002D10B2"/>
    <w:rsid w:val="002D12C3"/>
    <w:rsid w:val="002D18DB"/>
    <w:rsid w:val="002D274F"/>
    <w:rsid w:val="002D2838"/>
    <w:rsid w:val="002D29B8"/>
    <w:rsid w:val="002D3BAB"/>
    <w:rsid w:val="002D57A1"/>
    <w:rsid w:val="002D5C12"/>
    <w:rsid w:val="002D608E"/>
    <w:rsid w:val="002D6863"/>
    <w:rsid w:val="002E24FB"/>
    <w:rsid w:val="002E3F65"/>
    <w:rsid w:val="002E4804"/>
    <w:rsid w:val="002E48DD"/>
    <w:rsid w:val="002E4967"/>
    <w:rsid w:val="002E76EC"/>
    <w:rsid w:val="002E7726"/>
    <w:rsid w:val="002F432F"/>
    <w:rsid w:val="002F46C1"/>
    <w:rsid w:val="002F49C5"/>
    <w:rsid w:val="002F5B77"/>
    <w:rsid w:val="002F69E9"/>
    <w:rsid w:val="003002B7"/>
    <w:rsid w:val="00302469"/>
    <w:rsid w:val="0030381B"/>
    <w:rsid w:val="00305138"/>
    <w:rsid w:val="003114E0"/>
    <w:rsid w:val="00311FC6"/>
    <w:rsid w:val="0031298F"/>
    <w:rsid w:val="00315038"/>
    <w:rsid w:val="0031642E"/>
    <w:rsid w:val="00317E16"/>
    <w:rsid w:val="00321B4A"/>
    <w:rsid w:val="003224C3"/>
    <w:rsid w:val="00323804"/>
    <w:rsid w:val="003240F0"/>
    <w:rsid w:val="00324684"/>
    <w:rsid w:val="003249F4"/>
    <w:rsid w:val="00326107"/>
    <w:rsid w:val="003279E6"/>
    <w:rsid w:val="00331104"/>
    <w:rsid w:val="00332D8A"/>
    <w:rsid w:val="003331B1"/>
    <w:rsid w:val="00333B4D"/>
    <w:rsid w:val="00334DBB"/>
    <w:rsid w:val="00335BBA"/>
    <w:rsid w:val="0033624F"/>
    <w:rsid w:val="00341CCC"/>
    <w:rsid w:val="00344F2F"/>
    <w:rsid w:val="003459EC"/>
    <w:rsid w:val="003478D0"/>
    <w:rsid w:val="0035478A"/>
    <w:rsid w:val="00356335"/>
    <w:rsid w:val="00356452"/>
    <w:rsid w:val="003572D5"/>
    <w:rsid w:val="00357620"/>
    <w:rsid w:val="00361130"/>
    <w:rsid w:val="00362622"/>
    <w:rsid w:val="003641C6"/>
    <w:rsid w:val="00364D34"/>
    <w:rsid w:val="0036523E"/>
    <w:rsid w:val="00365432"/>
    <w:rsid w:val="003708D9"/>
    <w:rsid w:val="00370BA3"/>
    <w:rsid w:val="00370C38"/>
    <w:rsid w:val="00371948"/>
    <w:rsid w:val="00372777"/>
    <w:rsid w:val="0037309C"/>
    <w:rsid w:val="00373F0C"/>
    <w:rsid w:val="00374D5E"/>
    <w:rsid w:val="00377089"/>
    <w:rsid w:val="00377586"/>
    <w:rsid w:val="00377DAB"/>
    <w:rsid w:val="0038211D"/>
    <w:rsid w:val="00384339"/>
    <w:rsid w:val="003844B0"/>
    <w:rsid w:val="0039086C"/>
    <w:rsid w:val="0039249C"/>
    <w:rsid w:val="00394B08"/>
    <w:rsid w:val="00397A1C"/>
    <w:rsid w:val="00397B9C"/>
    <w:rsid w:val="00397F98"/>
    <w:rsid w:val="003A0318"/>
    <w:rsid w:val="003A04DF"/>
    <w:rsid w:val="003A0A82"/>
    <w:rsid w:val="003A0DED"/>
    <w:rsid w:val="003A1104"/>
    <w:rsid w:val="003A2A87"/>
    <w:rsid w:val="003A2B44"/>
    <w:rsid w:val="003A49B9"/>
    <w:rsid w:val="003A49C9"/>
    <w:rsid w:val="003A4B96"/>
    <w:rsid w:val="003A55E7"/>
    <w:rsid w:val="003A65F4"/>
    <w:rsid w:val="003A6728"/>
    <w:rsid w:val="003A69C2"/>
    <w:rsid w:val="003A6A29"/>
    <w:rsid w:val="003A7260"/>
    <w:rsid w:val="003B10A8"/>
    <w:rsid w:val="003B31B3"/>
    <w:rsid w:val="003B6426"/>
    <w:rsid w:val="003B7EAD"/>
    <w:rsid w:val="003C4305"/>
    <w:rsid w:val="003C48F5"/>
    <w:rsid w:val="003D0F0E"/>
    <w:rsid w:val="003D4BB2"/>
    <w:rsid w:val="003D4F1B"/>
    <w:rsid w:val="003D53F9"/>
    <w:rsid w:val="003D60CE"/>
    <w:rsid w:val="003D6917"/>
    <w:rsid w:val="003D7638"/>
    <w:rsid w:val="003E06EE"/>
    <w:rsid w:val="003E0F6F"/>
    <w:rsid w:val="003E2983"/>
    <w:rsid w:val="003E31DB"/>
    <w:rsid w:val="003E33C5"/>
    <w:rsid w:val="003E3550"/>
    <w:rsid w:val="003E3DBC"/>
    <w:rsid w:val="003E46F9"/>
    <w:rsid w:val="003E5518"/>
    <w:rsid w:val="003E574B"/>
    <w:rsid w:val="003E7212"/>
    <w:rsid w:val="003F27A6"/>
    <w:rsid w:val="003F37FF"/>
    <w:rsid w:val="003F41B1"/>
    <w:rsid w:val="003F4CEB"/>
    <w:rsid w:val="003F644A"/>
    <w:rsid w:val="003F76EB"/>
    <w:rsid w:val="004028F4"/>
    <w:rsid w:val="004037EC"/>
    <w:rsid w:val="00403842"/>
    <w:rsid w:val="00404A35"/>
    <w:rsid w:val="004064E4"/>
    <w:rsid w:val="00406B2F"/>
    <w:rsid w:val="00406DB3"/>
    <w:rsid w:val="004117E6"/>
    <w:rsid w:val="00412944"/>
    <w:rsid w:val="00412A67"/>
    <w:rsid w:val="00415073"/>
    <w:rsid w:val="00415E42"/>
    <w:rsid w:val="004168AB"/>
    <w:rsid w:val="0042627F"/>
    <w:rsid w:val="00426A5D"/>
    <w:rsid w:val="00426F8F"/>
    <w:rsid w:val="0042736E"/>
    <w:rsid w:val="004300FD"/>
    <w:rsid w:val="00430EC4"/>
    <w:rsid w:val="00437F6A"/>
    <w:rsid w:val="00440183"/>
    <w:rsid w:val="0044042F"/>
    <w:rsid w:val="00441407"/>
    <w:rsid w:val="00441F4B"/>
    <w:rsid w:val="004424B0"/>
    <w:rsid w:val="00443C78"/>
    <w:rsid w:val="00444557"/>
    <w:rsid w:val="00444BB1"/>
    <w:rsid w:val="00445FCB"/>
    <w:rsid w:val="00446D63"/>
    <w:rsid w:val="0045500B"/>
    <w:rsid w:val="00455F78"/>
    <w:rsid w:val="004568BC"/>
    <w:rsid w:val="0045786A"/>
    <w:rsid w:val="004579FD"/>
    <w:rsid w:val="004604D3"/>
    <w:rsid w:val="00464151"/>
    <w:rsid w:val="00464FA7"/>
    <w:rsid w:val="00466F40"/>
    <w:rsid w:val="0046745E"/>
    <w:rsid w:val="00467B54"/>
    <w:rsid w:val="004718B5"/>
    <w:rsid w:val="00471D5B"/>
    <w:rsid w:val="00472BE4"/>
    <w:rsid w:val="00472CFC"/>
    <w:rsid w:val="00473817"/>
    <w:rsid w:val="0047599B"/>
    <w:rsid w:val="00475D7D"/>
    <w:rsid w:val="00475EF9"/>
    <w:rsid w:val="00477307"/>
    <w:rsid w:val="0047730D"/>
    <w:rsid w:val="00480A51"/>
    <w:rsid w:val="00481E8C"/>
    <w:rsid w:val="0048243E"/>
    <w:rsid w:val="00483F8A"/>
    <w:rsid w:val="004844F9"/>
    <w:rsid w:val="00484E2A"/>
    <w:rsid w:val="00485BCF"/>
    <w:rsid w:val="004865C6"/>
    <w:rsid w:val="00486AD4"/>
    <w:rsid w:val="00487764"/>
    <w:rsid w:val="004904E9"/>
    <w:rsid w:val="004905A9"/>
    <w:rsid w:val="00491BBC"/>
    <w:rsid w:val="00494318"/>
    <w:rsid w:val="00494FCF"/>
    <w:rsid w:val="00495603"/>
    <w:rsid w:val="00496A71"/>
    <w:rsid w:val="004A14B0"/>
    <w:rsid w:val="004A16E5"/>
    <w:rsid w:val="004A2743"/>
    <w:rsid w:val="004A496F"/>
    <w:rsid w:val="004A4B72"/>
    <w:rsid w:val="004A4F1D"/>
    <w:rsid w:val="004A5E2B"/>
    <w:rsid w:val="004A61E1"/>
    <w:rsid w:val="004B0BA6"/>
    <w:rsid w:val="004B373D"/>
    <w:rsid w:val="004B441B"/>
    <w:rsid w:val="004B76DB"/>
    <w:rsid w:val="004C1283"/>
    <w:rsid w:val="004C1D95"/>
    <w:rsid w:val="004C2414"/>
    <w:rsid w:val="004C2901"/>
    <w:rsid w:val="004C50D2"/>
    <w:rsid w:val="004C7283"/>
    <w:rsid w:val="004C7468"/>
    <w:rsid w:val="004D11E9"/>
    <w:rsid w:val="004D21CD"/>
    <w:rsid w:val="004D2B0E"/>
    <w:rsid w:val="004D40B4"/>
    <w:rsid w:val="004D47F7"/>
    <w:rsid w:val="004D52B0"/>
    <w:rsid w:val="004D6FC6"/>
    <w:rsid w:val="004D77A0"/>
    <w:rsid w:val="004D7CAA"/>
    <w:rsid w:val="004E2B08"/>
    <w:rsid w:val="004E2D3C"/>
    <w:rsid w:val="004E3067"/>
    <w:rsid w:val="004E3417"/>
    <w:rsid w:val="004E4006"/>
    <w:rsid w:val="004E5996"/>
    <w:rsid w:val="004F1381"/>
    <w:rsid w:val="004F20E7"/>
    <w:rsid w:val="004F2186"/>
    <w:rsid w:val="004F3F71"/>
    <w:rsid w:val="004F49F9"/>
    <w:rsid w:val="004F4DD2"/>
    <w:rsid w:val="004F69A7"/>
    <w:rsid w:val="00501C20"/>
    <w:rsid w:val="005075DB"/>
    <w:rsid w:val="00510307"/>
    <w:rsid w:val="0051086F"/>
    <w:rsid w:val="00510D97"/>
    <w:rsid w:val="00510E5B"/>
    <w:rsid w:val="00513598"/>
    <w:rsid w:val="00513960"/>
    <w:rsid w:val="00515236"/>
    <w:rsid w:val="00516185"/>
    <w:rsid w:val="00517511"/>
    <w:rsid w:val="00517C3B"/>
    <w:rsid w:val="0052336C"/>
    <w:rsid w:val="005233BF"/>
    <w:rsid w:val="0052364A"/>
    <w:rsid w:val="00524C99"/>
    <w:rsid w:val="005267FA"/>
    <w:rsid w:val="00526B64"/>
    <w:rsid w:val="00527E44"/>
    <w:rsid w:val="00530F0A"/>
    <w:rsid w:val="00533F62"/>
    <w:rsid w:val="00535C53"/>
    <w:rsid w:val="00535EF8"/>
    <w:rsid w:val="00536333"/>
    <w:rsid w:val="0053671C"/>
    <w:rsid w:val="00536D8C"/>
    <w:rsid w:val="0053775B"/>
    <w:rsid w:val="00537DA2"/>
    <w:rsid w:val="00540E2F"/>
    <w:rsid w:val="00541E91"/>
    <w:rsid w:val="00542546"/>
    <w:rsid w:val="00542A47"/>
    <w:rsid w:val="00543BBF"/>
    <w:rsid w:val="005445E6"/>
    <w:rsid w:val="00544B02"/>
    <w:rsid w:val="00545A11"/>
    <w:rsid w:val="00546C2C"/>
    <w:rsid w:val="00551AAC"/>
    <w:rsid w:val="00553B99"/>
    <w:rsid w:val="005547AD"/>
    <w:rsid w:val="005550A9"/>
    <w:rsid w:val="0055535E"/>
    <w:rsid w:val="00555758"/>
    <w:rsid w:val="005558FB"/>
    <w:rsid w:val="00555CE0"/>
    <w:rsid w:val="00556799"/>
    <w:rsid w:val="005601DF"/>
    <w:rsid w:val="005622E1"/>
    <w:rsid w:val="00563B57"/>
    <w:rsid w:val="00565318"/>
    <w:rsid w:val="00567559"/>
    <w:rsid w:val="005675AA"/>
    <w:rsid w:val="00571A61"/>
    <w:rsid w:val="00572AE0"/>
    <w:rsid w:val="005743F9"/>
    <w:rsid w:val="0057460A"/>
    <w:rsid w:val="00576CB9"/>
    <w:rsid w:val="005810FA"/>
    <w:rsid w:val="0058171E"/>
    <w:rsid w:val="00582CBD"/>
    <w:rsid w:val="00584D89"/>
    <w:rsid w:val="005866DE"/>
    <w:rsid w:val="00587EE1"/>
    <w:rsid w:val="00590191"/>
    <w:rsid w:val="00590C4D"/>
    <w:rsid w:val="00595F7C"/>
    <w:rsid w:val="00597802"/>
    <w:rsid w:val="00597866"/>
    <w:rsid w:val="00597E42"/>
    <w:rsid w:val="005A1D27"/>
    <w:rsid w:val="005A2017"/>
    <w:rsid w:val="005A2488"/>
    <w:rsid w:val="005A76AE"/>
    <w:rsid w:val="005B27B8"/>
    <w:rsid w:val="005B32A7"/>
    <w:rsid w:val="005B71FC"/>
    <w:rsid w:val="005C0DFB"/>
    <w:rsid w:val="005C1205"/>
    <w:rsid w:val="005C21F0"/>
    <w:rsid w:val="005C6FC8"/>
    <w:rsid w:val="005C79A2"/>
    <w:rsid w:val="005D1179"/>
    <w:rsid w:val="005D1B2D"/>
    <w:rsid w:val="005D291A"/>
    <w:rsid w:val="005D4C9F"/>
    <w:rsid w:val="005D578F"/>
    <w:rsid w:val="005D5AF8"/>
    <w:rsid w:val="005D78E3"/>
    <w:rsid w:val="005D7F79"/>
    <w:rsid w:val="005E11CF"/>
    <w:rsid w:val="005E23A7"/>
    <w:rsid w:val="005E2563"/>
    <w:rsid w:val="005E441C"/>
    <w:rsid w:val="005E6D27"/>
    <w:rsid w:val="005E72D6"/>
    <w:rsid w:val="005E73A9"/>
    <w:rsid w:val="005F0417"/>
    <w:rsid w:val="005F11C7"/>
    <w:rsid w:val="005F4327"/>
    <w:rsid w:val="005F4893"/>
    <w:rsid w:val="005F5646"/>
    <w:rsid w:val="005F7433"/>
    <w:rsid w:val="00600781"/>
    <w:rsid w:val="006008B2"/>
    <w:rsid w:val="0060141A"/>
    <w:rsid w:val="006048E8"/>
    <w:rsid w:val="00604A0F"/>
    <w:rsid w:val="00604FEC"/>
    <w:rsid w:val="006066DB"/>
    <w:rsid w:val="00613859"/>
    <w:rsid w:val="006138FA"/>
    <w:rsid w:val="00613B18"/>
    <w:rsid w:val="00613E44"/>
    <w:rsid w:val="00617816"/>
    <w:rsid w:val="00617832"/>
    <w:rsid w:val="00621545"/>
    <w:rsid w:val="00622CEB"/>
    <w:rsid w:val="0062332D"/>
    <w:rsid w:val="00625B7A"/>
    <w:rsid w:val="00626CD7"/>
    <w:rsid w:val="00631575"/>
    <w:rsid w:val="00632A23"/>
    <w:rsid w:val="00634FDF"/>
    <w:rsid w:val="006350A0"/>
    <w:rsid w:val="00635BA6"/>
    <w:rsid w:val="00635ED6"/>
    <w:rsid w:val="00636DD5"/>
    <w:rsid w:val="006377CA"/>
    <w:rsid w:val="006404F5"/>
    <w:rsid w:val="00641568"/>
    <w:rsid w:val="00641B2F"/>
    <w:rsid w:val="0064347E"/>
    <w:rsid w:val="006448F9"/>
    <w:rsid w:val="00644BE4"/>
    <w:rsid w:val="0064553E"/>
    <w:rsid w:val="00651A03"/>
    <w:rsid w:val="00652626"/>
    <w:rsid w:val="006575EA"/>
    <w:rsid w:val="00662934"/>
    <w:rsid w:val="00663031"/>
    <w:rsid w:val="006641FA"/>
    <w:rsid w:val="0066471F"/>
    <w:rsid w:val="00665485"/>
    <w:rsid w:val="00666991"/>
    <w:rsid w:val="0066733C"/>
    <w:rsid w:val="006704A3"/>
    <w:rsid w:val="0067066E"/>
    <w:rsid w:val="00670883"/>
    <w:rsid w:val="0067342C"/>
    <w:rsid w:val="00675630"/>
    <w:rsid w:val="00677060"/>
    <w:rsid w:val="00677499"/>
    <w:rsid w:val="006777F8"/>
    <w:rsid w:val="00677B1F"/>
    <w:rsid w:val="00677CD0"/>
    <w:rsid w:val="00677D49"/>
    <w:rsid w:val="00681B1F"/>
    <w:rsid w:val="0068286A"/>
    <w:rsid w:val="0068287D"/>
    <w:rsid w:val="00682B62"/>
    <w:rsid w:val="00684DC8"/>
    <w:rsid w:val="00685A1C"/>
    <w:rsid w:val="0068623B"/>
    <w:rsid w:val="0068641C"/>
    <w:rsid w:val="00687224"/>
    <w:rsid w:val="006874D7"/>
    <w:rsid w:val="006901D5"/>
    <w:rsid w:val="00690291"/>
    <w:rsid w:val="00691770"/>
    <w:rsid w:val="00691941"/>
    <w:rsid w:val="00694269"/>
    <w:rsid w:val="00696A38"/>
    <w:rsid w:val="006A1041"/>
    <w:rsid w:val="006A49BE"/>
    <w:rsid w:val="006A6D40"/>
    <w:rsid w:val="006A6E2E"/>
    <w:rsid w:val="006A7457"/>
    <w:rsid w:val="006B03E3"/>
    <w:rsid w:val="006B0526"/>
    <w:rsid w:val="006B05AA"/>
    <w:rsid w:val="006B1D4E"/>
    <w:rsid w:val="006B244B"/>
    <w:rsid w:val="006B2EC3"/>
    <w:rsid w:val="006B31F9"/>
    <w:rsid w:val="006B6A3A"/>
    <w:rsid w:val="006B7825"/>
    <w:rsid w:val="006C0A7F"/>
    <w:rsid w:val="006C1FCF"/>
    <w:rsid w:val="006C3956"/>
    <w:rsid w:val="006C430E"/>
    <w:rsid w:val="006C4A19"/>
    <w:rsid w:val="006C4C3F"/>
    <w:rsid w:val="006C6F1A"/>
    <w:rsid w:val="006D0407"/>
    <w:rsid w:val="006D12BB"/>
    <w:rsid w:val="006D24DF"/>
    <w:rsid w:val="006D3910"/>
    <w:rsid w:val="006D4B89"/>
    <w:rsid w:val="006D4F47"/>
    <w:rsid w:val="006D5345"/>
    <w:rsid w:val="006D71AF"/>
    <w:rsid w:val="006D744A"/>
    <w:rsid w:val="006E02B8"/>
    <w:rsid w:val="006E0BFA"/>
    <w:rsid w:val="006E30BB"/>
    <w:rsid w:val="006E343D"/>
    <w:rsid w:val="006E3EE8"/>
    <w:rsid w:val="006E4480"/>
    <w:rsid w:val="006E56F6"/>
    <w:rsid w:val="006E597B"/>
    <w:rsid w:val="006E78D5"/>
    <w:rsid w:val="006F1189"/>
    <w:rsid w:val="006F3375"/>
    <w:rsid w:val="006F4195"/>
    <w:rsid w:val="006F5736"/>
    <w:rsid w:val="006F7FDC"/>
    <w:rsid w:val="00701456"/>
    <w:rsid w:val="007043E7"/>
    <w:rsid w:val="00705078"/>
    <w:rsid w:val="007061E3"/>
    <w:rsid w:val="00706412"/>
    <w:rsid w:val="00707FE1"/>
    <w:rsid w:val="00710DC5"/>
    <w:rsid w:val="007124B6"/>
    <w:rsid w:val="00712EE4"/>
    <w:rsid w:val="007138AD"/>
    <w:rsid w:val="00713B53"/>
    <w:rsid w:val="007164B7"/>
    <w:rsid w:val="00720AFB"/>
    <w:rsid w:val="00720EDE"/>
    <w:rsid w:val="00721299"/>
    <w:rsid w:val="0072301F"/>
    <w:rsid w:val="0072568D"/>
    <w:rsid w:val="00725D11"/>
    <w:rsid w:val="00726353"/>
    <w:rsid w:val="007267BF"/>
    <w:rsid w:val="00726FB4"/>
    <w:rsid w:val="0072795E"/>
    <w:rsid w:val="00727A89"/>
    <w:rsid w:val="00730BED"/>
    <w:rsid w:val="00730E55"/>
    <w:rsid w:val="00731168"/>
    <w:rsid w:val="00731F2D"/>
    <w:rsid w:val="0073262C"/>
    <w:rsid w:val="00732C5C"/>
    <w:rsid w:val="00734E5B"/>
    <w:rsid w:val="00735BED"/>
    <w:rsid w:val="00736208"/>
    <w:rsid w:val="00736BC3"/>
    <w:rsid w:val="00737137"/>
    <w:rsid w:val="007372FD"/>
    <w:rsid w:val="00742504"/>
    <w:rsid w:val="00742DBB"/>
    <w:rsid w:val="0074333A"/>
    <w:rsid w:val="00743A8B"/>
    <w:rsid w:val="0074411A"/>
    <w:rsid w:val="00747C12"/>
    <w:rsid w:val="00750311"/>
    <w:rsid w:val="00750AFA"/>
    <w:rsid w:val="00751C18"/>
    <w:rsid w:val="00752343"/>
    <w:rsid w:val="00753071"/>
    <w:rsid w:val="00753FB9"/>
    <w:rsid w:val="007541E1"/>
    <w:rsid w:val="007559D3"/>
    <w:rsid w:val="00755B0C"/>
    <w:rsid w:val="00760203"/>
    <w:rsid w:val="00761BD6"/>
    <w:rsid w:val="00763752"/>
    <w:rsid w:val="0076426A"/>
    <w:rsid w:val="00767A02"/>
    <w:rsid w:val="007705BA"/>
    <w:rsid w:val="00770830"/>
    <w:rsid w:val="007714D6"/>
    <w:rsid w:val="0077275D"/>
    <w:rsid w:val="007727F3"/>
    <w:rsid w:val="00772CAA"/>
    <w:rsid w:val="00773735"/>
    <w:rsid w:val="007737CC"/>
    <w:rsid w:val="00775CEA"/>
    <w:rsid w:val="00777E97"/>
    <w:rsid w:val="00781F80"/>
    <w:rsid w:val="00782BDC"/>
    <w:rsid w:val="0078331D"/>
    <w:rsid w:val="007834DB"/>
    <w:rsid w:val="0078396A"/>
    <w:rsid w:val="0078596B"/>
    <w:rsid w:val="00786AB7"/>
    <w:rsid w:val="00791A2B"/>
    <w:rsid w:val="00791AD4"/>
    <w:rsid w:val="0079280D"/>
    <w:rsid w:val="0079639D"/>
    <w:rsid w:val="00797EDF"/>
    <w:rsid w:val="007A0B96"/>
    <w:rsid w:val="007A19A1"/>
    <w:rsid w:val="007A575B"/>
    <w:rsid w:val="007A5920"/>
    <w:rsid w:val="007A68FC"/>
    <w:rsid w:val="007A7A41"/>
    <w:rsid w:val="007A7F6A"/>
    <w:rsid w:val="007B1CD5"/>
    <w:rsid w:val="007B3491"/>
    <w:rsid w:val="007B5901"/>
    <w:rsid w:val="007C0E33"/>
    <w:rsid w:val="007C245E"/>
    <w:rsid w:val="007C2EFA"/>
    <w:rsid w:val="007C3537"/>
    <w:rsid w:val="007C4076"/>
    <w:rsid w:val="007C6785"/>
    <w:rsid w:val="007C6D62"/>
    <w:rsid w:val="007C7F40"/>
    <w:rsid w:val="007D4575"/>
    <w:rsid w:val="007D493F"/>
    <w:rsid w:val="007D5642"/>
    <w:rsid w:val="007D6AB2"/>
    <w:rsid w:val="007D6E2A"/>
    <w:rsid w:val="007D7220"/>
    <w:rsid w:val="007D75BB"/>
    <w:rsid w:val="007E0C27"/>
    <w:rsid w:val="007E0EC1"/>
    <w:rsid w:val="007E161E"/>
    <w:rsid w:val="007E19B1"/>
    <w:rsid w:val="007E2C63"/>
    <w:rsid w:val="007E33D9"/>
    <w:rsid w:val="007E3416"/>
    <w:rsid w:val="007E5D70"/>
    <w:rsid w:val="007E6267"/>
    <w:rsid w:val="007F210A"/>
    <w:rsid w:val="008004A1"/>
    <w:rsid w:val="00800ABF"/>
    <w:rsid w:val="00800B6C"/>
    <w:rsid w:val="00803280"/>
    <w:rsid w:val="00803618"/>
    <w:rsid w:val="00807DEB"/>
    <w:rsid w:val="0081445B"/>
    <w:rsid w:val="00814AE5"/>
    <w:rsid w:val="00815411"/>
    <w:rsid w:val="0082211C"/>
    <w:rsid w:val="00822E01"/>
    <w:rsid w:val="00824E70"/>
    <w:rsid w:val="00826D06"/>
    <w:rsid w:val="00827231"/>
    <w:rsid w:val="00827613"/>
    <w:rsid w:val="00831032"/>
    <w:rsid w:val="00835E4F"/>
    <w:rsid w:val="0083666F"/>
    <w:rsid w:val="00840860"/>
    <w:rsid w:val="008433CD"/>
    <w:rsid w:val="00843826"/>
    <w:rsid w:val="00844171"/>
    <w:rsid w:val="008450CD"/>
    <w:rsid w:val="0085100D"/>
    <w:rsid w:val="00852326"/>
    <w:rsid w:val="00853CFB"/>
    <w:rsid w:val="00853CFD"/>
    <w:rsid w:val="008551E9"/>
    <w:rsid w:val="00857954"/>
    <w:rsid w:val="00860E1F"/>
    <w:rsid w:val="00860EC1"/>
    <w:rsid w:val="00862894"/>
    <w:rsid w:val="00862C56"/>
    <w:rsid w:val="008635D4"/>
    <w:rsid w:val="0087045D"/>
    <w:rsid w:val="0087349C"/>
    <w:rsid w:val="00873ECA"/>
    <w:rsid w:val="0087405A"/>
    <w:rsid w:val="00874A3C"/>
    <w:rsid w:val="0087683A"/>
    <w:rsid w:val="008802D9"/>
    <w:rsid w:val="0088163E"/>
    <w:rsid w:val="00883ED3"/>
    <w:rsid w:val="008855D5"/>
    <w:rsid w:val="00885694"/>
    <w:rsid w:val="00885FFB"/>
    <w:rsid w:val="008902D2"/>
    <w:rsid w:val="008911A1"/>
    <w:rsid w:val="00892F6B"/>
    <w:rsid w:val="00893E26"/>
    <w:rsid w:val="008956E4"/>
    <w:rsid w:val="00896789"/>
    <w:rsid w:val="008A0800"/>
    <w:rsid w:val="008A0BFF"/>
    <w:rsid w:val="008A5F42"/>
    <w:rsid w:val="008A6714"/>
    <w:rsid w:val="008A7F86"/>
    <w:rsid w:val="008B0A19"/>
    <w:rsid w:val="008B0DCF"/>
    <w:rsid w:val="008B1981"/>
    <w:rsid w:val="008B2FEB"/>
    <w:rsid w:val="008B3F81"/>
    <w:rsid w:val="008C04B0"/>
    <w:rsid w:val="008C11D8"/>
    <w:rsid w:val="008C1E85"/>
    <w:rsid w:val="008C2185"/>
    <w:rsid w:val="008C3727"/>
    <w:rsid w:val="008C3FAB"/>
    <w:rsid w:val="008C4ECE"/>
    <w:rsid w:val="008D16E4"/>
    <w:rsid w:val="008D2038"/>
    <w:rsid w:val="008D3AB9"/>
    <w:rsid w:val="008D402C"/>
    <w:rsid w:val="008D640F"/>
    <w:rsid w:val="008E0B0A"/>
    <w:rsid w:val="008E0B15"/>
    <w:rsid w:val="008E1309"/>
    <w:rsid w:val="008E505C"/>
    <w:rsid w:val="008E72E9"/>
    <w:rsid w:val="008E75E7"/>
    <w:rsid w:val="008F0297"/>
    <w:rsid w:val="008F171C"/>
    <w:rsid w:val="008F1AD7"/>
    <w:rsid w:val="008F294D"/>
    <w:rsid w:val="008F3DA4"/>
    <w:rsid w:val="008F5F1D"/>
    <w:rsid w:val="008F675D"/>
    <w:rsid w:val="008F7996"/>
    <w:rsid w:val="008F79F6"/>
    <w:rsid w:val="0090113B"/>
    <w:rsid w:val="009041AE"/>
    <w:rsid w:val="00906552"/>
    <w:rsid w:val="00906D54"/>
    <w:rsid w:val="00906FA6"/>
    <w:rsid w:val="0090778B"/>
    <w:rsid w:val="00910355"/>
    <w:rsid w:val="00913ADA"/>
    <w:rsid w:val="00913CC8"/>
    <w:rsid w:val="00914D25"/>
    <w:rsid w:val="00915D57"/>
    <w:rsid w:val="00916191"/>
    <w:rsid w:val="00922970"/>
    <w:rsid w:val="00923202"/>
    <w:rsid w:val="00924C7E"/>
    <w:rsid w:val="00925A23"/>
    <w:rsid w:val="00926A4C"/>
    <w:rsid w:val="0092744B"/>
    <w:rsid w:val="00931EB6"/>
    <w:rsid w:val="00935D00"/>
    <w:rsid w:val="00940CA6"/>
    <w:rsid w:val="009414C7"/>
    <w:rsid w:val="00945645"/>
    <w:rsid w:val="0094686D"/>
    <w:rsid w:val="0095079B"/>
    <w:rsid w:val="00952289"/>
    <w:rsid w:val="00954E48"/>
    <w:rsid w:val="00954F70"/>
    <w:rsid w:val="00956C61"/>
    <w:rsid w:val="00961673"/>
    <w:rsid w:val="00962DD5"/>
    <w:rsid w:val="00962E01"/>
    <w:rsid w:val="00964AEB"/>
    <w:rsid w:val="00972DAE"/>
    <w:rsid w:val="00976971"/>
    <w:rsid w:val="009770EB"/>
    <w:rsid w:val="009771C8"/>
    <w:rsid w:val="0098085C"/>
    <w:rsid w:val="009808AA"/>
    <w:rsid w:val="0098402B"/>
    <w:rsid w:val="0098597A"/>
    <w:rsid w:val="00987482"/>
    <w:rsid w:val="009874F8"/>
    <w:rsid w:val="00992F0D"/>
    <w:rsid w:val="00993D6D"/>
    <w:rsid w:val="0099485E"/>
    <w:rsid w:val="00994A93"/>
    <w:rsid w:val="0099589B"/>
    <w:rsid w:val="0099716F"/>
    <w:rsid w:val="0099774C"/>
    <w:rsid w:val="009A07A0"/>
    <w:rsid w:val="009A457B"/>
    <w:rsid w:val="009A4A74"/>
    <w:rsid w:val="009A6169"/>
    <w:rsid w:val="009A76A4"/>
    <w:rsid w:val="009B0673"/>
    <w:rsid w:val="009B14B9"/>
    <w:rsid w:val="009B3352"/>
    <w:rsid w:val="009C09D1"/>
    <w:rsid w:val="009C16B5"/>
    <w:rsid w:val="009C1BD9"/>
    <w:rsid w:val="009C2E5D"/>
    <w:rsid w:val="009C42AF"/>
    <w:rsid w:val="009C568C"/>
    <w:rsid w:val="009C6D22"/>
    <w:rsid w:val="009D1E89"/>
    <w:rsid w:val="009D2118"/>
    <w:rsid w:val="009D253E"/>
    <w:rsid w:val="009D4B68"/>
    <w:rsid w:val="009D5961"/>
    <w:rsid w:val="009D7653"/>
    <w:rsid w:val="009E233A"/>
    <w:rsid w:val="009E2C06"/>
    <w:rsid w:val="009E626B"/>
    <w:rsid w:val="009F18BA"/>
    <w:rsid w:val="009F1AB4"/>
    <w:rsid w:val="009F46DD"/>
    <w:rsid w:val="009F518E"/>
    <w:rsid w:val="009F56AD"/>
    <w:rsid w:val="009F7ADB"/>
    <w:rsid w:val="00A0022E"/>
    <w:rsid w:val="00A034E0"/>
    <w:rsid w:val="00A045BE"/>
    <w:rsid w:val="00A047AA"/>
    <w:rsid w:val="00A04A58"/>
    <w:rsid w:val="00A065AB"/>
    <w:rsid w:val="00A07426"/>
    <w:rsid w:val="00A07A2D"/>
    <w:rsid w:val="00A12393"/>
    <w:rsid w:val="00A14009"/>
    <w:rsid w:val="00A14669"/>
    <w:rsid w:val="00A148AD"/>
    <w:rsid w:val="00A156EB"/>
    <w:rsid w:val="00A177F3"/>
    <w:rsid w:val="00A2001E"/>
    <w:rsid w:val="00A21B1A"/>
    <w:rsid w:val="00A230AF"/>
    <w:rsid w:val="00A249FC"/>
    <w:rsid w:val="00A24D75"/>
    <w:rsid w:val="00A27564"/>
    <w:rsid w:val="00A30446"/>
    <w:rsid w:val="00A3156A"/>
    <w:rsid w:val="00A32076"/>
    <w:rsid w:val="00A341CA"/>
    <w:rsid w:val="00A351E3"/>
    <w:rsid w:val="00A360C6"/>
    <w:rsid w:val="00A37A75"/>
    <w:rsid w:val="00A401E0"/>
    <w:rsid w:val="00A4041D"/>
    <w:rsid w:val="00A41415"/>
    <w:rsid w:val="00A41853"/>
    <w:rsid w:val="00A41B7A"/>
    <w:rsid w:val="00A41BB2"/>
    <w:rsid w:val="00A4349B"/>
    <w:rsid w:val="00A461F0"/>
    <w:rsid w:val="00A46549"/>
    <w:rsid w:val="00A46F29"/>
    <w:rsid w:val="00A508F3"/>
    <w:rsid w:val="00A50F17"/>
    <w:rsid w:val="00A512CA"/>
    <w:rsid w:val="00A51FB5"/>
    <w:rsid w:val="00A52E18"/>
    <w:rsid w:val="00A54A66"/>
    <w:rsid w:val="00A566CA"/>
    <w:rsid w:val="00A570E2"/>
    <w:rsid w:val="00A57546"/>
    <w:rsid w:val="00A57C0F"/>
    <w:rsid w:val="00A57CC8"/>
    <w:rsid w:val="00A6167A"/>
    <w:rsid w:val="00A616AD"/>
    <w:rsid w:val="00A6281D"/>
    <w:rsid w:val="00A672EA"/>
    <w:rsid w:val="00A675AC"/>
    <w:rsid w:val="00A70FAA"/>
    <w:rsid w:val="00A711FB"/>
    <w:rsid w:val="00A7345E"/>
    <w:rsid w:val="00A7428B"/>
    <w:rsid w:val="00A74E2A"/>
    <w:rsid w:val="00A76AB5"/>
    <w:rsid w:val="00A771DE"/>
    <w:rsid w:val="00A77D8F"/>
    <w:rsid w:val="00A80486"/>
    <w:rsid w:val="00A80676"/>
    <w:rsid w:val="00A84115"/>
    <w:rsid w:val="00A844A7"/>
    <w:rsid w:val="00A848CE"/>
    <w:rsid w:val="00A861FC"/>
    <w:rsid w:val="00A87EA1"/>
    <w:rsid w:val="00A90529"/>
    <w:rsid w:val="00A912B5"/>
    <w:rsid w:val="00A9155A"/>
    <w:rsid w:val="00A91887"/>
    <w:rsid w:val="00A91EFD"/>
    <w:rsid w:val="00A95201"/>
    <w:rsid w:val="00A97D38"/>
    <w:rsid w:val="00AA1272"/>
    <w:rsid w:val="00AA45BC"/>
    <w:rsid w:val="00AA4EE2"/>
    <w:rsid w:val="00AA6919"/>
    <w:rsid w:val="00AA74DC"/>
    <w:rsid w:val="00AA7B99"/>
    <w:rsid w:val="00AB076F"/>
    <w:rsid w:val="00AB1835"/>
    <w:rsid w:val="00AB1BA4"/>
    <w:rsid w:val="00AB1BB5"/>
    <w:rsid w:val="00AB206A"/>
    <w:rsid w:val="00AB307D"/>
    <w:rsid w:val="00AB3486"/>
    <w:rsid w:val="00AB3915"/>
    <w:rsid w:val="00AB44AE"/>
    <w:rsid w:val="00AB5FD0"/>
    <w:rsid w:val="00AB6783"/>
    <w:rsid w:val="00AB7574"/>
    <w:rsid w:val="00AB75BE"/>
    <w:rsid w:val="00AC003F"/>
    <w:rsid w:val="00AC01BA"/>
    <w:rsid w:val="00AC10C0"/>
    <w:rsid w:val="00AC36CE"/>
    <w:rsid w:val="00AC47B0"/>
    <w:rsid w:val="00AC576C"/>
    <w:rsid w:val="00AC6869"/>
    <w:rsid w:val="00AD0F83"/>
    <w:rsid w:val="00AD1427"/>
    <w:rsid w:val="00AD156B"/>
    <w:rsid w:val="00AD3923"/>
    <w:rsid w:val="00AD5153"/>
    <w:rsid w:val="00AD716F"/>
    <w:rsid w:val="00AE0C6F"/>
    <w:rsid w:val="00AE1C91"/>
    <w:rsid w:val="00AE32D5"/>
    <w:rsid w:val="00AE3AB9"/>
    <w:rsid w:val="00AE4310"/>
    <w:rsid w:val="00AE4B18"/>
    <w:rsid w:val="00AE5FB5"/>
    <w:rsid w:val="00AE653E"/>
    <w:rsid w:val="00AF1AF2"/>
    <w:rsid w:val="00AF2554"/>
    <w:rsid w:val="00AF28E7"/>
    <w:rsid w:val="00AF2F3F"/>
    <w:rsid w:val="00AF322A"/>
    <w:rsid w:val="00AF4653"/>
    <w:rsid w:val="00AF5041"/>
    <w:rsid w:val="00AF6B21"/>
    <w:rsid w:val="00AF6C3B"/>
    <w:rsid w:val="00AF6D3B"/>
    <w:rsid w:val="00AF7DD5"/>
    <w:rsid w:val="00B028C2"/>
    <w:rsid w:val="00B02DDA"/>
    <w:rsid w:val="00B03544"/>
    <w:rsid w:val="00B047CD"/>
    <w:rsid w:val="00B0484A"/>
    <w:rsid w:val="00B074F0"/>
    <w:rsid w:val="00B11B58"/>
    <w:rsid w:val="00B12115"/>
    <w:rsid w:val="00B15000"/>
    <w:rsid w:val="00B159B2"/>
    <w:rsid w:val="00B161AD"/>
    <w:rsid w:val="00B1620C"/>
    <w:rsid w:val="00B21532"/>
    <w:rsid w:val="00B21C7A"/>
    <w:rsid w:val="00B23620"/>
    <w:rsid w:val="00B24BB9"/>
    <w:rsid w:val="00B25D95"/>
    <w:rsid w:val="00B27C19"/>
    <w:rsid w:val="00B309DE"/>
    <w:rsid w:val="00B32384"/>
    <w:rsid w:val="00B3406C"/>
    <w:rsid w:val="00B345B6"/>
    <w:rsid w:val="00B34A67"/>
    <w:rsid w:val="00B36DF8"/>
    <w:rsid w:val="00B4005D"/>
    <w:rsid w:val="00B416FB"/>
    <w:rsid w:val="00B4177B"/>
    <w:rsid w:val="00B41845"/>
    <w:rsid w:val="00B435B2"/>
    <w:rsid w:val="00B4367A"/>
    <w:rsid w:val="00B45870"/>
    <w:rsid w:val="00B47039"/>
    <w:rsid w:val="00B47870"/>
    <w:rsid w:val="00B479A8"/>
    <w:rsid w:val="00B51E40"/>
    <w:rsid w:val="00B52A25"/>
    <w:rsid w:val="00B52A37"/>
    <w:rsid w:val="00B52F42"/>
    <w:rsid w:val="00B625CA"/>
    <w:rsid w:val="00B62D84"/>
    <w:rsid w:val="00B65328"/>
    <w:rsid w:val="00B65AD0"/>
    <w:rsid w:val="00B662C5"/>
    <w:rsid w:val="00B6630A"/>
    <w:rsid w:val="00B673CE"/>
    <w:rsid w:val="00B70F28"/>
    <w:rsid w:val="00B7231A"/>
    <w:rsid w:val="00B72E30"/>
    <w:rsid w:val="00B73903"/>
    <w:rsid w:val="00B7473C"/>
    <w:rsid w:val="00B777C6"/>
    <w:rsid w:val="00B83E9E"/>
    <w:rsid w:val="00B8499C"/>
    <w:rsid w:val="00B930B7"/>
    <w:rsid w:val="00BA0E74"/>
    <w:rsid w:val="00BA1D77"/>
    <w:rsid w:val="00BA2DCC"/>
    <w:rsid w:val="00BA36F3"/>
    <w:rsid w:val="00BA553D"/>
    <w:rsid w:val="00BA6A23"/>
    <w:rsid w:val="00BB355F"/>
    <w:rsid w:val="00BB4146"/>
    <w:rsid w:val="00BB4C02"/>
    <w:rsid w:val="00BB7B5D"/>
    <w:rsid w:val="00BC0B9C"/>
    <w:rsid w:val="00BC0D32"/>
    <w:rsid w:val="00BC47B5"/>
    <w:rsid w:val="00BC4CBE"/>
    <w:rsid w:val="00BC6E90"/>
    <w:rsid w:val="00BD2597"/>
    <w:rsid w:val="00BD2879"/>
    <w:rsid w:val="00BD43E7"/>
    <w:rsid w:val="00BD4D36"/>
    <w:rsid w:val="00BD5590"/>
    <w:rsid w:val="00BD58D3"/>
    <w:rsid w:val="00BD604F"/>
    <w:rsid w:val="00BD64DA"/>
    <w:rsid w:val="00BD6647"/>
    <w:rsid w:val="00BE1054"/>
    <w:rsid w:val="00BE11A3"/>
    <w:rsid w:val="00BE3E41"/>
    <w:rsid w:val="00BE7048"/>
    <w:rsid w:val="00BF10AD"/>
    <w:rsid w:val="00BF141A"/>
    <w:rsid w:val="00BF2D54"/>
    <w:rsid w:val="00BF2ECF"/>
    <w:rsid w:val="00BF334B"/>
    <w:rsid w:val="00BF3D24"/>
    <w:rsid w:val="00BF5687"/>
    <w:rsid w:val="00BF7677"/>
    <w:rsid w:val="00BF7685"/>
    <w:rsid w:val="00BF79D3"/>
    <w:rsid w:val="00C00AE3"/>
    <w:rsid w:val="00C01D7C"/>
    <w:rsid w:val="00C0215C"/>
    <w:rsid w:val="00C02EA7"/>
    <w:rsid w:val="00C02EB4"/>
    <w:rsid w:val="00C03099"/>
    <w:rsid w:val="00C0454A"/>
    <w:rsid w:val="00C05551"/>
    <w:rsid w:val="00C056B3"/>
    <w:rsid w:val="00C064DF"/>
    <w:rsid w:val="00C07605"/>
    <w:rsid w:val="00C11454"/>
    <w:rsid w:val="00C14A1F"/>
    <w:rsid w:val="00C15F07"/>
    <w:rsid w:val="00C208A3"/>
    <w:rsid w:val="00C21D80"/>
    <w:rsid w:val="00C23FB5"/>
    <w:rsid w:val="00C25CCB"/>
    <w:rsid w:val="00C26111"/>
    <w:rsid w:val="00C32B43"/>
    <w:rsid w:val="00C33629"/>
    <w:rsid w:val="00C3373D"/>
    <w:rsid w:val="00C33855"/>
    <w:rsid w:val="00C34A84"/>
    <w:rsid w:val="00C40173"/>
    <w:rsid w:val="00C41EC9"/>
    <w:rsid w:val="00C43B2A"/>
    <w:rsid w:val="00C45BD3"/>
    <w:rsid w:val="00C45F40"/>
    <w:rsid w:val="00C46479"/>
    <w:rsid w:val="00C52A8B"/>
    <w:rsid w:val="00C52AD3"/>
    <w:rsid w:val="00C53D7B"/>
    <w:rsid w:val="00C56413"/>
    <w:rsid w:val="00C5703F"/>
    <w:rsid w:val="00C57E50"/>
    <w:rsid w:val="00C627C7"/>
    <w:rsid w:val="00C63700"/>
    <w:rsid w:val="00C6394C"/>
    <w:rsid w:val="00C64113"/>
    <w:rsid w:val="00C65973"/>
    <w:rsid w:val="00C66A1A"/>
    <w:rsid w:val="00C67CC8"/>
    <w:rsid w:val="00C71D5C"/>
    <w:rsid w:val="00C732EF"/>
    <w:rsid w:val="00C7584C"/>
    <w:rsid w:val="00C75B4B"/>
    <w:rsid w:val="00C75DB3"/>
    <w:rsid w:val="00C77583"/>
    <w:rsid w:val="00C81023"/>
    <w:rsid w:val="00C82A07"/>
    <w:rsid w:val="00C84FA4"/>
    <w:rsid w:val="00C85296"/>
    <w:rsid w:val="00C86FFC"/>
    <w:rsid w:val="00C917A6"/>
    <w:rsid w:val="00C92037"/>
    <w:rsid w:val="00C95AD1"/>
    <w:rsid w:val="00C968EF"/>
    <w:rsid w:val="00C97C89"/>
    <w:rsid w:val="00CA0226"/>
    <w:rsid w:val="00CA29F9"/>
    <w:rsid w:val="00CA3492"/>
    <w:rsid w:val="00CA4947"/>
    <w:rsid w:val="00CA4C27"/>
    <w:rsid w:val="00CA7CC9"/>
    <w:rsid w:val="00CB0FCC"/>
    <w:rsid w:val="00CB3630"/>
    <w:rsid w:val="00CB3906"/>
    <w:rsid w:val="00CB4C45"/>
    <w:rsid w:val="00CB5106"/>
    <w:rsid w:val="00CB695A"/>
    <w:rsid w:val="00CB78B6"/>
    <w:rsid w:val="00CC177B"/>
    <w:rsid w:val="00CC1F24"/>
    <w:rsid w:val="00CC2846"/>
    <w:rsid w:val="00CC3AE8"/>
    <w:rsid w:val="00CC3D5F"/>
    <w:rsid w:val="00CC4752"/>
    <w:rsid w:val="00CC6EB7"/>
    <w:rsid w:val="00CD098D"/>
    <w:rsid w:val="00CD0CB1"/>
    <w:rsid w:val="00CD1B74"/>
    <w:rsid w:val="00CD2694"/>
    <w:rsid w:val="00CD3D7B"/>
    <w:rsid w:val="00CD403D"/>
    <w:rsid w:val="00CD43BB"/>
    <w:rsid w:val="00CD48C2"/>
    <w:rsid w:val="00CD4992"/>
    <w:rsid w:val="00CD49C9"/>
    <w:rsid w:val="00CD68F8"/>
    <w:rsid w:val="00CE06EE"/>
    <w:rsid w:val="00CE5DD8"/>
    <w:rsid w:val="00CE6A68"/>
    <w:rsid w:val="00CE6EDD"/>
    <w:rsid w:val="00CF0C97"/>
    <w:rsid w:val="00CF11CA"/>
    <w:rsid w:val="00CF2C70"/>
    <w:rsid w:val="00CF419A"/>
    <w:rsid w:val="00CF6593"/>
    <w:rsid w:val="00CF72B6"/>
    <w:rsid w:val="00D0031C"/>
    <w:rsid w:val="00D0032D"/>
    <w:rsid w:val="00D01670"/>
    <w:rsid w:val="00D034B5"/>
    <w:rsid w:val="00D03F88"/>
    <w:rsid w:val="00D04C8B"/>
    <w:rsid w:val="00D05F60"/>
    <w:rsid w:val="00D108CF"/>
    <w:rsid w:val="00D113C7"/>
    <w:rsid w:val="00D15D93"/>
    <w:rsid w:val="00D16169"/>
    <w:rsid w:val="00D20ACE"/>
    <w:rsid w:val="00D20C2D"/>
    <w:rsid w:val="00D20F67"/>
    <w:rsid w:val="00D22B1C"/>
    <w:rsid w:val="00D22DFA"/>
    <w:rsid w:val="00D23A79"/>
    <w:rsid w:val="00D23C63"/>
    <w:rsid w:val="00D30CC8"/>
    <w:rsid w:val="00D319E7"/>
    <w:rsid w:val="00D3331A"/>
    <w:rsid w:val="00D33D85"/>
    <w:rsid w:val="00D34D35"/>
    <w:rsid w:val="00D350F8"/>
    <w:rsid w:val="00D36115"/>
    <w:rsid w:val="00D40647"/>
    <w:rsid w:val="00D42EC9"/>
    <w:rsid w:val="00D4327C"/>
    <w:rsid w:val="00D449DF"/>
    <w:rsid w:val="00D44CF0"/>
    <w:rsid w:val="00D45390"/>
    <w:rsid w:val="00D4546D"/>
    <w:rsid w:val="00D463A4"/>
    <w:rsid w:val="00D54374"/>
    <w:rsid w:val="00D552F7"/>
    <w:rsid w:val="00D553B9"/>
    <w:rsid w:val="00D55C54"/>
    <w:rsid w:val="00D60E96"/>
    <w:rsid w:val="00D6176B"/>
    <w:rsid w:val="00D61F3E"/>
    <w:rsid w:val="00D628BC"/>
    <w:rsid w:val="00D63A97"/>
    <w:rsid w:val="00D63AA6"/>
    <w:rsid w:val="00D6454C"/>
    <w:rsid w:val="00D66824"/>
    <w:rsid w:val="00D70093"/>
    <w:rsid w:val="00D71DE8"/>
    <w:rsid w:val="00D71F8A"/>
    <w:rsid w:val="00D72602"/>
    <w:rsid w:val="00D75799"/>
    <w:rsid w:val="00D76337"/>
    <w:rsid w:val="00D7690A"/>
    <w:rsid w:val="00D77EAB"/>
    <w:rsid w:val="00D84D0C"/>
    <w:rsid w:val="00D85A9E"/>
    <w:rsid w:val="00D92378"/>
    <w:rsid w:val="00D923EA"/>
    <w:rsid w:val="00D927CE"/>
    <w:rsid w:val="00D93D13"/>
    <w:rsid w:val="00D946D3"/>
    <w:rsid w:val="00D965BD"/>
    <w:rsid w:val="00D97C03"/>
    <w:rsid w:val="00DA0D19"/>
    <w:rsid w:val="00DA3891"/>
    <w:rsid w:val="00DA5C1D"/>
    <w:rsid w:val="00DB0FA8"/>
    <w:rsid w:val="00DB15BE"/>
    <w:rsid w:val="00DB19A9"/>
    <w:rsid w:val="00DB297F"/>
    <w:rsid w:val="00DB311F"/>
    <w:rsid w:val="00DB433C"/>
    <w:rsid w:val="00DB532F"/>
    <w:rsid w:val="00DB7102"/>
    <w:rsid w:val="00DB71B5"/>
    <w:rsid w:val="00DC185B"/>
    <w:rsid w:val="00DC2E66"/>
    <w:rsid w:val="00DC4106"/>
    <w:rsid w:val="00DC5902"/>
    <w:rsid w:val="00DD04E0"/>
    <w:rsid w:val="00DD0926"/>
    <w:rsid w:val="00DD102E"/>
    <w:rsid w:val="00DD11FC"/>
    <w:rsid w:val="00DD25A4"/>
    <w:rsid w:val="00DD5F91"/>
    <w:rsid w:val="00DE10EC"/>
    <w:rsid w:val="00DE3DC3"/>
    <w:rsid w:val="00DE4B0A"/>
    <w:rsid w:val="00DE5275"/>
    <w:rsid w:val="00DE5676"/>
    <w:rsid w:val="00DE5688"/>
    <w:rsid w:val="00DE7693"/>
    <w:rsid w:val="00DF04BA"/>
    <w:rsid w:val="00DF1009"/>
    <w:rsid w:val="00DF129D"/>
    <w:rsid w:val="00DF1C92"/>
    <w:rsid w:val="00DF480E"/>
    <w:rsid w:val="00DF5502"/>
    <w:rsid w:val="00DF7219"/>
    <w:rsid w:val="00E01A0E"/>
    <w:rsid w:val="00E02415"/>
    <w:rsid w:val="00E10070"/>
    <w:rsid w:val="00E12911"/>
    <w:rsid w:val="00E12C83"/>
    <w:rsid w:val="00E1329A"/>
    <w:rsid w:val="00E132DA"/>
    <w:rsid w:val="00E14AA7"/>
    <w:rsid w:val="00E174A2"/>
    <w:rsid w:val="00E175DE"/>
    <w:rsid w:val="00E17DDC"/>
    <w:rsid w:val="00E17E16"/>
    <w:rsid w:val="00E21DAC"/>
    <w:rsid w:val="00E2396A"/>
    <w:rsid w:val="00E23E54"/>
    <w:rsid w:val="00E2723B"/>
    <w:rsid w:val="00E2799D"/>
    <w:rsid w:val="00E30347"/>
    <w:rsid w:val="00E30679"/>
    <w:rsid w:val="00E311E7"/>
    <w:rsid w:val="00E35B19"/>
    <w:rsid w:val="00E35C9D"/>
    <w:rsid w:val="00E368C9"/>
    <w:rsid w:val="00E36C4F"/>
    <w:rsid w:val="00E37B9B"/>
    <w:rsid w:val="00E40070"/>
    <w:rsid w:val="00E40A77"/>
    <w:rsid w:val="00E416A0"/>
    <w:rsid w:val="00E4208B"/>
    <w:rsid w:val="00E428AF"/>
    <w:rsid w:val="00E44F6D"/>
    <w:rsid w:val="00E45FC7"/>
    <w:rsid w:val="00E46A8E"/>
    <w:rsid w:val="00E50509"/>
    <w:rsid w:val="00E516D4"/>
    <w:rsid w:val="00E5264D"/>
    <w:rsid w:val="00E533ED"/>
    <w:rsid w:val="00E54BD3"/>
    <w:rsid w:val="00E57A10"/>
    <w:rsid w:val="00E613D1"/>
    <w:rsid w:val="00E61406"/>
    <w:rsid w:val="00E62436"/>
    <w:rsid w:val="00E62C90"/>
    <w:rsid w:val="00E63516"/>
    <w:rsid w:val="00E64FD7"/>
    <w:rsid w:val="00E6531E"/>
    <w:rsid w:val="00E66245"/>
    <w:rsid w:val="00E663F9"/>
    <w:rsid w:val="00E71F0A"/>
    <w:rsid w:val="00E71F1E"/>
    <w:rsid w:val="00E72331"/>
    <w:rsid w:val="00E7237B"/>
    <w:rsid w:val="00E72D74"/>
    <w:rsid w:val="00E75FC2"/>
    <w:rsid w:val="00E765B9"/>
    <w:rsid w:val="00E77891"/>
    <w:rsid w:val="00E77C64"/>
    <w:rsid w:val="00E801BB"/>
    <w:rsid w:val="00E82758"/>
    <w:rsid w:val="00E83A6E"/>
    <w:rsid w:val="00E84A4A"/>
    <w:rsid w:val="00E87612"/>
    <w:rsid w:val="00E87830"/>
    <w:rsid w:val="00E90D95"/>
    <w:rsid w:val="00E9139E"/>
    <w:rsid w:val="00E91DD6"/>
    <w:rsid w:val="00E948EF"/>
    <w:rsid w:val="00E94F86"/>
    <w:rsid w:val="00E957AB"/>
    <w:rsid w:val="00E95805"/>
    <w:rsid w:val="00E95AF1"/>
    <w:rsid w:val="00E965C7"/>
    <w:rsid w:val="00E96C44"/>
    <w:rsid w:val="00E97656"/>
    <w:rsid w:val="00EA0AAC"/>
    <w:rsid w:val="00EA1776"/>
    <w:rsid w:val="00EA21FC"/>
    <w:rsid w:val="00EA23C4"/>
    <w:rsid w:val="00EA52CD"/>
    <w:rsid w:val="00EA7831"/>
    <w:rsid w:val="00EB13C3"/>
    <w:rsid w:val="00EB29BA"/>
    <w:rsid w:val="00EB3223"/>
    <w:rsid w:val="00EB7554"/>
    <w:rsid w:val="00EC21F6"/>
    <w:rsid w:val="00EC242E"/>
    <w:rsid w:val="00EC25CE"/>
    <w:rsid w:val="00EC33E8"/>
    <w:rsid w:val="00EC6451"/>
    <w:rsid w:val="00EC7818"/>
    <w:rsid w:val="00ED0263"/>
    <w:rsid w:val="00ED026A"/>
    <w:rsid w:val="00ED15E1"/>
    <w:rsid w:val="00ED5A43"/>
    <w:rsid w:val="00EE0849"/>
    <w:rsid w:val="00EE1069"/>
    <w:rsid w:val="00EE1718"/>
    <w:rsid w:val="00EE1E7D"/>
    <w:rsid w:val="00EE3F27"/>
    <w:rsid w:val="00EE4594"/>
    <w:rsid w:val="00EE4F79"/>
    <w:rsid w:val="00EE5AA4"/>
    <w:rsid w:val="00EE625C"/>
    <w:rsid w:val="00EF2F9B"/>
    <w:rsid w:val="00EF3552"/>
    <w:rsid w:val="00EF35B1"/>
    <w:rsid w:val="00EF4932"/>
    <w:rsid w:val="00EF5411"/>
    <w:rsid w:val="00EF6142"/>
    <w:rsid w:val="00EF6892"/>
    <w:rsid w:val="00F01F92"/>
    <w:rsid w:val="00F029FC"/>
    <w:rsid w:val="00F049CE"/>
    <w:rsid w:val="00F05854"/>
    <w:rsid w:val="00F061C1"/>
    <w:rsid w:val="00F06B9A"/>
    <w:rsid w:val="00F070D2"/>
    <w:rsid w:val="00F07FC4"/>
    <w:rsid w:val="00F105B4"/>
    <w:rsid w:val="00F1229D"/>
    <w:rsid w:val="00F1335D"/>
    <w:rsid w:val="00F147A4"/>
    <w:rsid w:val="00F17CF7"/>
    <w:rsid w:val="00F20357"/>
    <w:rsid w:val="00F20564"/>
    <w:rsid w:val="00F207B0"/>
    <w:rsid w:val="00F234F1"/>
    <w:rsid w:val="00F25AC5"/>
    <w:rsid w:val="00F25B85"/>
    <w:rsid w:val="00F27621"/>
    <w:rsid w:val="00F3113F"/>
    <w:rsid w:val="00F323EC"/>
    <w:rsid w:val="00F33B96"/>
    <w:rsid w:val="00F35258"/>
    <w:rsid w:val="00F36DFE"/>
    <w:rsid w:val="00F3743F"/>
    <w:rsid w:val="00F403E8"/>
    <w:rsid w:val="00F41E20"/>
    <w:rsid w:val="00F4344F"/>
    <w:rsid w:val="00F43736"/>
    <w:rsid w:val="00F43FBB"/>
    <w:rsid w:val="00F47CA7"/>
    <w:rsid w:val="00F518A5"/>
    <w:rsid w:val="00F52780"/>
    <w:rsid w:val="00F527A9"/>
    <w:rsid w:val="00F53CC0"/>
    <w:rsid w:val="00F54C75"/>
    <w:rsid w:val="00F56702"/>
    <w:rsid w:val="00F56720"/>
    <w:rsid w:val="00F56AD3"/>
    <w:rsid w:val="00F6029F"/>
    <w:rsid w:val="00F62651"/>
    <w:rsid w:val="00F626D4"/>
    <w:rsid w:val="00F62B94"/>
    <w:rsid w:val="00F646FC"/>
    <w:rsid w:val="00F64A5D"/>
    <w:rsid w:val="00F65628"/>
    <w:rsid w:val="00F66631"/>
    <w:rsid w:val="00F66DD4"/>
    <w:rsid w:val="00F719C8"/>
    <w:rsid w:val="00F71D4F"/>
    <w:rsid w:val="00F720DE"/>
    <w:rsid w:val="00F7424D"/>
    <w:rsid w:val="00F77428"/>
    <w:rsid w:val="00F8012B"/>
    <w:rsid w:val="00F80D8A"/>
    <w:rsid w:val="00F81E9D"/>
    <w:rsid w:val="00F8213B"/>
    <w:rsid w:val="00F827FB"/>
    <w:rsid w:val="00F86E1F"/>
    <w:rsid w:val="00F8733D"/>
    <w:rsid w:val="00F8783A"/>
    <w:rsid w:val="00F87BFB"/>
    <w:rsid w:val="00F9052E"/>
    <w:rsid w:val="00F91049"/>
    <w:rsid w:val="00F932E3"/>
    <w:rsid w:val="00F9416F"/>
    <w:rsid w:val="00F94A80"/>
    <w:rsid w:val="00F9649A"/>
    <w:rsid w:val="00F976FF"/>
    <w:rsid w:val="00FA1A31"/>
    <w:rsid w:val="00FA24F5"/>
    <w:rsid w:val="00FA3437"/>
    <w:rsid w:val="00FA3F76"/>
    <w:rsid w:val="00FA47A2"/>
    <w:rsid w:val="00FA5E84"/>
    <w:rsid w:val="00FA6DF5"/>
    <w:rsid w:val="00FA7262"/>
    <w:rsid w:val="00FA7869"/>
    <w:rsid w:val="00FA7ED1"/>
    <w:rsid w:val="00FB1936"/>
    <w:rsid w:val="00FB2298"/>
    <w:rsid w:val="00FB557F"/>
    <w:rsid w:val="00FB58EA"/>
    <w:rsid w:val="00FB5BD3"/>
    <w:rsid w:val="00FB61AE"/>
    <w:rsid w:val="00FB61C9"/>
    <w:rsid w:val="00FB6845"/>
    <w:rsid w:val="00FC0154"/>
    <w:rsid w:val="00FC0962"/>
    <w:rsid w:val="00FC22A5"/>
    <w:rsid w:val="00FC304E"/>
    <w:rsid w:val="00FC7E62"/>
    <w:rsid w:val="00FD0D2F"/>
    <w:rsid w:val="00FD1DA3"/>
    <w:rsid w:val="00FD35DF"/>
    <w:rsid w:val="00FD573E"/>
    <w:rsid w:val="00FD597E"/>
    <w:rsid w:val="00FD5C8C"/>
    <w:rsid w:val="00FD63BA"/>
    <w:rsid w:val="00FD725A"/>
    <w:rsid w:val="00FD7B4E"/>
    <w:rsid w:val="00FE1B68"/>
    <w:rsid w:val="00FE1F5E"/>
    <w:rsid w:val="00FE257A"/>
    <w:rsid w:val="00FE4D79"/>
    <w:rsid w:val="00FE5D6E"/>
    <w:rsid w:val="00FF0087"/>
    <w:rsid w:val="00FF2E03"/>
    <w:rsid w:val="00FF53FD"/>
    <w:rsid w:val="00FF5D7A"/>
    <w:rsid w:val="00FF6625"/>
    <w:rsid w:val="00FF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3"/>
    <o:shapelayout v:ext="edit">
      <o:idmap v:ext="edit" data="1"/>
    </o:shapelayout>
  </w:shapeDefaults>
  <w:decimalSymbol w:val="."/>
  <w:listSeparator w:val=","/>
  <w14:docId w14:val="27E8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314"/>
    <w:rPr>
      <w:sz w:val="24"/>
      <w:szCs w:val="24"/>
    </w:rPr>
  </w:style>
  <w:style w:type="paragraph" w:styleId="Heading1">
    <w:name w:val="heading 1"/>
    <w:basedOn w:val="Normal"/>
    <w:next w:val="Normal"/>
    <w:link w:val="Heading1Char"/>
    <w:qFormat/>
    <w:rsid w:val="00FC0154"/>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qFormat/>
    <w:rsid w:val="0078331D"/>
    <w:pPr>
      <w:numPr>
        <w:ilvl w:val="1"/>
        <w:numId w:val="1"/>
      </w:numPr>
      <w:shd w:val="clear" w:color="auto" w:fill="FFFFFF"/>
      <w:tabs>
        <w:tab w:val="right" w:pos="10800"/>
      </w:tabs>
      <w:spacing w:before="180" w:after="120"/>
      <w:outlineLvl w:val="1"/>
    </w:pPr>
    <w:rPr>
      <w:rFonts w:ascii="Arial Bold" w:hAnsi="Arial Bold"/>
      <w:b/>
      <w:i/>
      <w:color w:val="000000"/>
      <w:sz w:val="28"/>
      <w:szCs w:val="23"/>
    </w:rPr>
  </w:style>
  <w:style w:type="paragraph" w:styleId="Heading3">
    <w:name w:val="heading 3"/>
    <w:basedOn w:val="Normal"/>
    <w:next w:val="Normal"/>
    <w:link w:val="Heading3Char"/>
    <w:qFormat/>
    <w:rsid w:val="0078331D"/>
    <w:pPr>
      <w:tabs>
        <w:tab w:val="left" w:pos="1440"/>
      </w:tabs>
      <w:spacing w:before="60" w:after="180"/>
      <w:outlineLvl w:val="2"/>
    </w:pPr>
    <w:rPr>
      <w:rFonts w:ascii="Calibri" w:hAnsi="Calibri"/>
      <w:b/>
      <w:bCs/>
      <w:smallCaps/>
      <w:sz w:val="22"/>
      <w:szCs w:val="20"/>
    </w:rPr>
  </w:style>
  <w:style w:type="paragraph" w:styleId="Heading4">
    <w:name w:val="heading 4"/>
    <w:basedOn w:val="Normal"/>
    <w:next w:val="Normal"/>
    <w:link w:val="Heading4Char"/>
    <w:unhideWhenUsed/>
    <w:qFormat/>
    <w:rsid w:val="00B34A6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34A6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4A6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4A6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4A6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34A6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104"/>
    <w:pPr>
      <w:tabs>
        <w:tab w:val="center" w:pos="4320"/>
        <w:tab w:val="right" w:pos="8640"/>
      </w:tabs>
    </w:pPr>
  </w:style>
  <w:style w:type="paragraph" w:styleId="Footer">
    <w:name w:val="footer"/>
    <w:basedOn w:val="Normal"/>
    <w:link w:val="FooterChar"/>
    <w:rsid w:val="00331104"/>
    <w:pPr>
      <w:tabs>
        <w:tab w:val="center" w:pos="4320"/>
        <w:tab w:val="right" w:pos="8640"/>
      </w:tabs>
    </w:pPr>
  </w:style>
  <w:style w:type="paragraph" w:styleId="BalloonText">
    <w:name w:val="Balloon Text"/>
    <w:basedOn w:val="Normal"/>
    <w:semiHidden/>
    <w:rsid w:val="00C81023"/>
    <w:rPr>
      <w:rFonts w:ascii="Tahoma" w:hAnsi="Tahoma" w:cs="Tahoma"/>
      <w:sz w:val="16"/>
      <w:szCs w:val="16"/>
    </w:rPr>
  </w:style>
  <w:style w:type="character" w:styleId="CommentReference">
    <w:name w:val="annotation reference"/>
    <w:basedOn w:val="DefaultParagraphFont"/>
    <w:uiPriority w:val="99"/>
    <w:rsid w:val="00F64A5D"/>
    <w:rPr>
      <w:sz w:val="16"/>
      <w:szCs w:val="16"/>
    </w:rPr>
  </w:style>
  <w:style w:type="paragraph" w:styleId="CommentText">
    <w:name w:val="annotation text"/>
    <w:basedOn w:val="Normal"/>
    <w:link w:val="CommentTextChar"/>
    <w:uiPriority w:val="99"/>
    <w:rsid w:val="00F64A5D"/>
    <w:rPr>
      <w:sz w:val="20"/>
      <w:szCs w:val="20"/>
    </w:rPr>
  </w:style>
  <w:style w:type="paragraph" w:styleId="CommentSubject">
    <w:name w:val="annotation subject"/>
    <w:basedOn w:val="CommentText"/>
    <w:next w:val="CommentText"/>
    <w:semiHidden/>
    <w:rsid w:val="00F64A5D"/>
    <w:rPr>
      <w:b/>
      <w:bCs/>
    </w:rPr>
  </w:style>
  <w:style w:type="paragraph" w:styleId="DocumentMap">
    <w:name w:val="Document Map"/>
    <w:basedOn w:val="Normal"/>
    <w:semiHidden/>
    <w:rsid w:val="00C63700"/>
    <w:pPr>
      <w:shd w:val="clear" w:color="auto" w:fill="000080"/>
    </w:pPr>
    <w:rPr>
      <w:rFonts w:ascii="Tahoma" w:hAnsi="Tahoma" w:cs="Tahoma"/>
      <w:sz w:val="20"/>
      <w:szCs w:val="20"/>
    </w:rPr>
  </w:style>
  <w:style w:type="character" w:styleId="Hyperlink">
    <w:name w:val="Hyperlink"/>
    <w:basedOn w:val="DefaultParagraphFont"/>
    <w:rsid w:val="00D61F3E"/>
    <w:rPr>
      <w:color w:val="0000FF"/>
      <w:u w:val="single"/>
    </w:rPr>
  </w:style>
  <w:style w:type="paragraph" w:styleId="NoSpacing">
    <w:name w:val="No Spacing"/>
    <w:link w:val="NoSpacingChar"/>
    <w:uiPriority w:val="1"/>
    <w:qFormat/>
    <w:rsid w:val="008F1AD7"/>
    <w:rPr>
      <w:rFonts w:ascii="Calibri" w:hAnsi="Calibri"/>
      <w:sz w:val="22"/>
      <w:szCs w:val="22"/>
    </w:rPr>
  </w:style>
  <w:style w:type="character" w:customStyle="1" w:styleId="NoSpacingChar">
    <w:name w:val="No Spacing Char"/>
    <w:basedOn w:val="DefaultParagraphFont"/>
    <w:link w:val="NoSpacing"/>
    <w:uiPriority w:val="1"/>
    <w:rsid w:val="008F1AD7"/>
    <w:rPr>
      <w:rFonts w:ascii="Calibri" w:hAnsi="Calibri"/>
      <w:sz w:val="22"/>
      <w:szCs w:val="22"/>
      <w:lang w:val="en-US" w:eastAsia="en-US" w:bidi="ar-SA"/>
    </w:rPr>
  </w:style>
  <w:style w:type="character" w:customStyle="1" w:styleId="FooterChar">
    <w:name w:val="Footer Char"/>
    <w:basedOn w:val="DefaultParagraphFont"/>
    <w:link w:val="Footer"/>
    <w:uiPriority w:val="99"/>
    <w:rsid w:val="00691941"/>
    <w:rPr>
      <w:sz w:val="24"/>
      <w:szCs w:val="24"/>
    </w:rPr>
  </w:style>
  <w:style w:type="character" w:customStyle="1" w:styleId="Heading2Char">
    <w:name w:val="Heading 2 Char"/>
    <w:basedOn w:val="DefaultParagraphFont"/>
    <w:link w:val="Heading2"/>
    <w:rsid w:val="0078331D"/>
    <w:rPr>
      <w:rFonts w:ascii="Arial Bold" w:hAnsi="Arial Bold"/>
      <w:b/>
      <w:i/>
      <w:color w:val="000000"/>
      <w:sz w:val="28"/>
      <w:szCs w:val="23"/>
      <w:shd w:val="clear" w:color="auto" w:fill="FFFFFF"/>
    </w:rPr>
  </w:style>
  <w:style w:type="character" w:customStyle="1" w:styleId="Heading3Char">
    <w:name w:val="Heading 3 Char"/>
    <w:basedOn w:val="DefaultParagraphFont"/>
    <w:link w:val="Heading3"/>
    <w:rsid w:val="0078331D"/>
    <w:rPr>
      <w:rFonts w:ascii="Calibri" w:hAnsi="Calibri"/>
      <w:b/>
      <w:bCs/>
      <w:smallCaps/>
      <w:sz w:val="22"/>
    </w:rPr>
  </w:style>
  <w:style w:type="paragraph" w:styleId="Revision">
    <w:name w:val="Revision"/>
    <w:hidden/>
    <w:uiPriority w:val="99"/>
    <w:semiHidden/>
    <w:rsid w:val="00472CFC"/>
    <w:rPr>
      <w:sz w:val="24"/>
      <w:szCs w:val="24"/>
    </w:rPr>
  </w:style>
  <w:style w:type="paragraph" w:styleId="ListParagraph">
    <w:name w:val="List Paragraph"/>
    <w:basedOn w:val="Normal"/>
    <w:uiPriority w:val="34"/>
    <w:qFormat/>
    <w:rsid w:val="00090075"/>
    <w:pPr>
      <w:ind w:left="720"/>
      <w:contextualSpacing/>
    </w:pPr>
  </w:style>
  <w:style w:type="character" w:customStyle="1" w:styleId="CommentTextChar">
    <w:name w:val="Comment Text Char"/>
    <w:basedOn w:val="DefaultParagraphFont"/>
    <w:link w:val="CommentText"/>
    <w:uiPriority w:val="99"/>
    <w:rsid w:val="00E2723B"/>
  </w:style>
  <w:style w:type="character" w:customStyle="1" w:styleId="Heading1Char">
    <w:name w:val="Heading 1 Char"/>
    <w:basedOn w:val="DefaultParagraphFont"/>
    <w:link w:val="Heading1"/>
    <w:rsid w:val="00FC015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B34A6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34A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34A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34A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34A6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34A67"/>
    <w:rPr>
      <w:rFonts w:asciiTheme="majorHAnsi" w:eastAsiaTheme="majorEastAsia" w:hAnsiTheme="majorHAnsi" w:cstheme="majorBidi"/>
      <w:i/>
      <w:iCs/>
      <w:color w:val="404040" w:themeColor="text1" w:themeTint="BF"/>
    </w:rPr>
  </w:style>
  <w:style w:type="character" w:customStyle="1" w:styleId="sectionnumber">
    <w:name w:val="sectionnumber"/>
    <w:basedOn w:val="DefaultParagraphFont"/>
    <w:rsid w:val="00E12C83"/>
  </w:style>
  <w:style w:type="character" w:customStyle="1" w:styleId="catchlinetext">
    <w:name w:val="catchlinetext"/>
    <w:basedOn w:val="DefaultParagraphFont"/>
    <w:rsid w:val="00E12C83"/>
  </w:style>
  <w:style w:type="character" w:customStyle="1" w:styleId="emdash">
    <w:name w:val="emdash"/>
    <w:basedOn w:val="DefaultParagraphFont"/>
    <w:rsid w:val="00E12C83"/>
  </w:style>
  <w:style w:type="character" w:customStyle="1" w:styleId="sectionbody">
    <w:name w:val="sectionbody"/>
    <w:basedOn w:val="DefaultParagraphFont"/>
    <w:rsid w:val="00E12C83"/>
  </w:style>
  <w:style w:type="paragraph" w:customStyle="1" w:styleId="indent">
    <w:name w:val="indent"/>
    <w:basedOn w:val="Normal"/>
    <w:rsid w:val="00E12C83"/>
    <w:pPr>
      <w:spacing w:before="100" w:beforeAutospacing="1" w:after="100" w:afterAutospacing="1"/>
    </w:pPr>
    <w:rPr>
      <w:rFonts w:ascii="Trebuchet MS" w:hAnsi="Trebuchet MS"/>
      <w:color w:val="000080"/>
      <w:sz w:val="20"/>
      <w:szCs w:val="20"/>
    </w:rPr>
  </w:style>
  <w:style w:type="character" w:customStyle="1" w:styleId="number">
    <w:name w:val="number"/>
    <w:basedOn w:val="DefaultParagraphFont"/>
    <w:rsid w:val="00E12C83"/>
  </w:style>
  <w:style w:type="character" w:customStyle="1" w:styleId="text">
    <w:name w:val="text"/>
    <w:basedOn w:val="DefaultParagraphFont"/>
    <w:rsid w:val="00E12C83"/>
  </w:style>
  <w:style w:type="character" w:styleId="Strong">
    <w:name w:val="Strong"/>
    <w:uiPriority w:val="22"/>
    <w:qFormat/>
    <w:rsid w:val="00AE32D5"/>
    <w:rPr>
      <w:b/>
      <w:bCs/>
    </w:rPr>
  </w:style>
  <w:style w:type="paragraph" w:customStyle="1" w:styleId="ListBulletLevel">
    <w:name w:val="List Bullet Level"/>
    <w:basedOn w:val="Normal"/>
    <w:rsid w:val="00BF2ECF"/>
    <w:pPr>
      <w:numPr>
        <w:numId w:val="2"/>
      </w:numPr>
      <w:spacing w:before="40" w:after="40"/>
    </w:pPr>
    <w:rPr>
      <w:sz w:val="20"/>
    </w:rPr>
  </w:style>
  <w:style w:type="character" w:customStyle="1" w:styleId="HeaderChar">
    <w:name w:val="Header Char"/>
    <w:basedOn w:val="DefaultParagraphFont"/>
    <w:link w:val="Header"/>
    <w:uiPriority w:val="99"/>
    <w:rsid w:val="006F3375"/>
    <w:rPr>
      <w:sz w:val="24"/>
      <w:szCs w:val="24"/>
    </w:rPr>
  </w:style>
  <w:style w:type="numbering" w:styleId="ArticleSection">
    <w:name w:val="Outline List 3"/>
    <w:basedOn w:val="NoList"/>
    <w:rsid w:val="009D7653"/>
    <w:pPr>
      <w:numPr>
        <w:numId w:val="3"/>
      </w:numPr>
    </w:pPr>
  </w:style>
  <w:style w:type="character" w:styleId="FollowedHyperlink">
    <w:name w:val="FollowedHyperlink"/>
    <w:basedOn w:val="DefaultParagraphFont"/>
    <w:rsid w:val="008D640F"/>
    <w:rPr>
      <w:color w:val="800080" w:themeColor="followedHyperlink"/>
      <w:u w:val="single"/>
    </w:rPr>
  </w:style>
  <w:style w:type="table" w:styleId="TableGrid">
    <w:name w:val="Table Grid"/>
    <w:basedOn w:val="TableNormal"/>
    <w:rsid w:val="00B7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2DDA"/>
    <w:pPr>
      <w:numPr>
        <w:numId w:val="0"/>
      </w:numPr>
      <w:spacing w:line="276" w:lineRule="auto"/>
      <w:outlineLvl w:val="9"/>
    </w:pPr>
    <w:rPr>
      <w:lang w:eastAsia="ja-JP"/>
    </w:rPr>
  </w:style>
  <w:style w:type="paragraph" w:styleId="TOC1">
    <w:name w:val="toc 1"/>
    <w:basedOn w:val="Normal"/>
    <w:next w:val="Normal"/>
    <w:autoRedefine/>
    <w:uiPriority w:val="39"/>
    <w:rsid w:val="00B02DDA"/>
    <w:pPr>
      <w:spacing w:after="100"/>
    </w:pPr>
  </w:style>
  <w:style w:type="paragraph" w:styleId="TOC2">
    <w:name w:val="toc 2"/>
    <w:basedOn w:val="Normal"/>
    <w:next w:val="Normal"/>
    <w:autoRedefine/>
    <w:uiPriority w:val="39"/>
    <w:rsid w:val="00AD0F83"/>
    <w:pPr>
      <w:tabs>
        <w:tab w:val="left" w:pos="900"/>
        <w:tab w:val="right" w:leader="dot" w:pos="10790"/>
      </w:tabs>
      <w:spacing w:after="100"/>
      <w:ind w:left="240"/>
    </w:pPr>
  </w:style>
  <w:style w:type="paragraph" w:styleId="FootnoteText">
    <w:name w:val="footnote text"/>
    <w:basedOn w:val="Normal"/>
    <w:link w:val="FootnoteTextChar"/>
    <w:rsid w:val="002D29B8"/>
    <w:pPr>
      <w:spacing w:before="60" w:after="120"/>
    </w:pPr>
    <w:rPr>
      <w:rFonts w:ascii="Arial" w:hAnsi="Arial"/>
      <w:sz w:val="22"/>
      <w:szCs w:val="20"/>
    </w:rPr>
  </w:style>
  <w:style w:type="character" w:customStyle="1" w:styleId="FootnoteTextChar">
    <w:name w:val="Footnote Text Char"/>
    <w:basedOn w:val="DefaultParagraphFont"/>
    <w:link w:val="FootnoteText"/>
    <w:rsid w:val="002D29B8"/>
    <w:rPr>
      <w:rFonts w:ascii="Arial" w:hAnsi="Arial"/>
      <w:sz w:val="22"/>
    </w:rPr>
  </w:style>
  <w:style w:type="paragraph" w:styleId="Title">
    <w:name w:val="Title"/>
    <w:basedOn w:val="Normal"/>
    <w:link w:val="TitleChar"/>
    <w:qFormat/>
    <w:rsid w:val="002D29B8"/>
    <w:pPr>
      <w:spacing w:before="60" w:after="120"/>
    </w:pPr>
    <w:rPr>
      <w:rFonts w:asciiTheme="majorHAnsi" w:hAnsiTheme="majorHAnsi"/>
      <w:sz w:val="48"/>
      <w:szCs w:val="48"/>
    </w:rPr>
  </w:style>
  <w:style w:type="character" w:customStyle="1" w:styleId="TitleChar">
    <w:name w:val="Title Char"/>
    <w:basedOn w:val="DefaultParagraphFont"/>
    <w:link w:val="Title"/>
    <w:rsid w:val="002D29B8"/>
    <w:rPr>
      <w:rFonts w:asciiTheme="majorHAnsi" w:hAnsiTheme="majorHAnsi"/>
      <w:sz w:val="48"/>
      <w:szCs w:val="48"/>
    </w:rPr>
  </w:style>
  <w:style w:type="paragraph" w:styleId="BodyText2">
    <w:name w:val="Body Text 2"/>
    <w:link w:val="BodyText2Char"/>
    <w:rsid w:val="002D29B8"/>
    <w:pPr>
      <w:ind w:left="969"/>
    </w:pPr>
    <w:rPr>
      <w:b/>
    </w:rPr>
  </w:style>
  <w:style w:type="character" w:customStyle="1" w:styleId="BodyText2Char">
    <w:name w:val="Body Text 2 Char"/>
    <w:basedOn w:val="DefaultParagraphFont"/>
    <w:link w:val="BodyText2"/>
    <w:rsid w:val="002D29B8"/>
    <w:rPr>
      <w:b/>
    </w:rPr>
  </w:style>
  <w:style w:type="paragraph" w:styleId="BodyText3">
    <w:name w:val="Body Text 3"/>
    <w:link w:val="BodyText3Char"/>
    <w:rsid w:val="002D29B8"/>
    <w:pPr>
      <w:ind w:left="969"/>
    </w:pPr>
    <w:rPr>
      <w:i/>
      <w:sz w:val="22"/>
    </w:rPr>
  </w:style>
  <w:style w:type="character" w:customStyle="1" w:styleId="BodyText3Char">
    <w:name w:val="Body Text 3 Char"/>
    <w:basedOn w:val="DefaultParagraphFont"/>
    <w:link w:val="BodyText3"/>
    <w:rsid w:val="002D29B8"/>
    <w:rPr>
      <w:i/>
      <w:sz w:val="22"/>
    </w:rPr>
  </w:style>
  <w:style w:type="paragraph" w:styleId="TOC3">
    <w:name w:val="toc 3"/>
    <w:basedOn w:val="Normal"/>
    <w:next w:val="Normal"/>
    <w:autoRedefine/>
    <w:uiPriority w:val="39"/>
    <w:rsid w:val="004F1381"/>
    <w:pPr>
      <w:spacing w:after="100"/>
      <w:ind w:left="480"/>
    </w:pPr>
  </w:style>
  <w:style w:type="character" w:customStyle="1" w:styleId="enumxml1">
    <w:name w:val="enumxml1"/>
    <w:basedOn w:val="DefaultParagraphFont"/>
    <w:rsid w:val="0000142B"/>
    <w:rPr>
      <w:b/>
      <w:bCs/>
    </w:rPr>
  </w:style>
  <w:style w:type="character" w:customStyle="1" w:styleId="ptext-18">
    <w:name w:val="ptext-18"/>
    <w:basedOn w:val="DefaultParagraphFont"/>
    <w:rsid w:val="0000142B"/>
  </w:style>
  <w:style w:type="character" w:customStyle="1" w:styleId="ptext-23">
    <w:name w:val="ptext-23"/>
    <w:basedOn w:val="DefaultParagraphFont"/>
    <w:rsid w:val="0000142B"/>
  </w:style>
  <w:style w:type="character" w:customStyle="1" w:styleId="ptext-33">
    <w:name w:val="ptext-33"/>
    <w:basedOn w:val="DefaultParagraphFont"/>
    <w:rsid w:val="0000142B"/>
  </w:style>
  <w:style w:type="character" w:customStyle="1" w:styleId="ptext-03">
    <w:name w:val="ptext-03"/>
    <w:basedOn w:val="DefaultParagraphFont"/>
    <w:rsid w:val="0000142B"/>
  </w:style>
  <w:style w:type="paragraph" w:customStyle="1" w:styleId="Default">
    <w:name w:val="Default"/>
    <w:rsid w:val="008A6714"/>
    <w:pPr>
      <w:autoSpaceDE w:val="0"/>
      <w:autoSpaceDN w:val="0"/>
      <w:adjustRightInd w:val="0"/>
    </w:pPr>
    <w:rPr>
      <w:rFonts w:ascii="Calibri" w:hAnsi="Calibri" w:cs="Calibri"/>
      <w:color w:val="000000"/>
      <w:sz w:val="24"/>
      <w:szCs w:val="24"/>
    </w:rPr>
  </w:style>
  <w:style w:type="character" w:styleId="PageNumber">
    <w:name w:val="page number"/>
    <w:basedOn w:val="DefaultParagraphFont"/>
    <w:rsid w:val="009D5961"/>
  </w:style>
  <w:style w:type="character" w:customStyle="1" w:styleId="EmailStyle20">
    <w:name w:val="EmailStyle20"/>
    <w:basedOn w:val="DefaultParagraphFont"/>
    <w:semiHidden/>
    <w:rsid w:val="009D5961"/>
    <w:rPr>
      <w:rFonts w:ascii="Arial" w:hAnsi="Arial" w:cs="Arial"/>
      <w:color w:val="000080"/>
      <w:sz w:val="20"/>
      <w:szCs w:val="20"/>
    </w:rPr>
  </w:style>
  <w:style w:type="paragraph" w:styleId="EndnoteText">
    <w:name w:val="endnote text"/>
    <w:basedOn w:val="Normal"/>
    <w:link w:val="EndnoteTextChar"/>
    <w:rsid w:val="009D5961"/>
    <w:rPr>
      <w:rFonts w:ascii="Courier" w:hAnsi="Courier"/>
      <w:szCs w:val="20"/>
    </w:rPr>
  </w:style>
  <w:style w:type="character" w:customStyle="1" w:styleId="EndnoteTextChar">
    <w:name w:val="Endnote Text Char"/>
    <w:basedOn w:val="DefaultParagraphFont"/>
    <w:link w:val="EndnoteText"/>
    <w:rsid w:val="009D5961"/>
    <w:rPr>
      <w:rFonts w:ascii="Courier" w:hAnsi="Courier"/>
      <w:sz w:val="24"/>
    </w:rPr>
  </w:style>
  <w:style w:type="character" w:styleId="BookTitle">
    <w:name w:val="Book Title"/>
    <w:basedOn w:val="DefaultParagraphFont"/>
    <w:uiPriority w:val="33"/>
    <w:qFormat/>
    <w:rsid w:val="009D5961"/>
    <w:rPr>
      <w:b/>
      <w:bCs/>
      <w:smallCaps/>
      <w:spacing w:val="5"/>
    </w:rPr>
  </w:style>
  <w:style w:type="paragraph" w:styleId="HTMLPreformatted">
    <w:name w:val="HTML Preformatted"/>
    <w:basedOn w:val="Normal"/>
    <w:link w:val="HTMLPreformattedChar"/>
    <w:rsid w:val="009D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D5961"/>
    <w:rPr>
      <w:rFonts w:ascii="Courier New" w:hAnsi="Courier New" w:cs="Courier New"/>
    </w:rPr>
  </w:style>
  <w:style w:type="paragraph" w:styleId="ListNumber2">
    <w:name w:val="List Number 2"/>
    <w:basedOn w:val="Normal"/>
    <w:uiPriority w:val="99"/>
    <w:unhideWhenUsed/>
    <w:rsid w:val="009D5961"/>
    <w:pPr>
      <w:numPr>
        <w:numId w:val="38"/>
      </w:numPr>
      <w:spacing w:before="40" w:after="40"/>
    </w:pPr>
    <w:rPr>
      <w:rFonts w:eastAsia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314"/>
    <w:rPr>
      <w:sz w:val="24"/>
      <w:szCs w:val="24"/>
    </w:rPr>
  </w:style>
  <w:style w:type="paragraph" w:styleId="Heading1">
    <w:name w:val="heading 1"/>
    <w:basedOn w:val="Normal"/>
    <w:next w:val="Normal"/>
    <w:link w:val="Heading1Char"/>
    <w:qFormat/>
    <w:rsid w:val="00FC0154"/>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qFormat/>
    <w:rsid w:val="0078331D"/>
    <w:pPr>
      <w:numPr>
        <w:ilvl w:val="1"/>
        <w:numId w:val="1"/>
      </w:numPr>
      <w:shd w:val="clear" w:color="auto" w:fill="FFFFFF"/>
      <w:tabs>
        <w:tab w:val="right" w:pos="10800"/>
      </w:tabs>
      <w:spacing w:before="180" w:after="120"/>
      <w:outlineLvl w:val="1"/>
    </w:pPr>
    <w:rPr>
      <w:rFonts w:ascii="Arial Bold" w:hAnsi="Arial Bold"/>
      <w:b/>
      <w:i/>
      <w:color w:val="000000"/>
      <w:sz w:val="28"/>
      <w:szCs w:val="23"/>
    </w:rPr>
  </w:style>
  <w:style w:type="paragraph" w:styleId="Heading3">
    <w:name w:val="heading 3"/>
    <w:basedOn w:val="Normal"/>
    <w:next w:val="Normal"/>
    <w:link w:val="Heading3Char"/>
    <w:qFormat/>
    <w:rsid w:val="0078331D"/>
    <w:pPr>
      <w:tabs>
        <w:tab w:val="left" w:pos="1440"/>
      </w:tabs>
      <w:spacing w:before="60" w:after="180"/>
      <w:outlineLvl w:val="2"/>
    </w:pPr>
    <w:rPr>
      <w:rFonts w:ascii="Calibri" w:hAnsi="Calibri"/>
      <w:b/>
      <w:bCs/>
      <w:smallCaps/>
      <w:sz w:val="22"/>
      <w:szCs w:val="20"/>
    </w:rPr>
  </w:style>
  <w:style w:type="paragraph" w:styleId="Heading4">
    <w:name w:val="heading 4"/>
    <w:basedOn w:val="Normal"/>
    <w:next w:val="Normal"/>
    <w:link w:val="Heading4Char"/>
    <w:unhideWhenUsed/>
    <w:qFormat/>
    <w:rsid w:val="00B34A6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34A6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4A6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4A6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4A6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34A6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104"/>
    <w:pPr>
      <w:tabs>
        <w:tab w:val="center" w:pos="4320"/>
        <w:tab w:val="right" w:pos="8640"/>
      </w:tabs>
    </w:pPr>
  </w:style>
  <w:style w:type="paragraph" w:styleId="Footer">
    <w:name w:val="footer"/>
    <w:basedOn w:val="Normal"/>
    <w:link w:val="FooterChar"/>
    <w:rsid w:val="00331104"/>
    <w:pPr>
      <w:tabs>
        <w:tab w:val="center" w:pos="4320"/>
        <w:tab w:val="right" w:pos="8640"/>
      </w:tabs>
    </w:pPr>
  </w:style>
  <w:style w:type="paragraph" w:styleId="BalloonText">
    <w:name w:val="Balloon Text"/>
    <w:basedOn w:val="Normal"/>
    <w:semiHidden/>
    <w:rsid w:val="00C81023"/>
    <w:rPr>
      <w:rFonts w:ascii="Tahoma" w:hAnsi="Tahoma" w:cs="Tahoma"/>
      <w:sz w:val="16"/>
      <w:szCs w:val="16"/>
    </w:rPr>
  </w:style>
  <w:style w:type="character" w:styleId="CommentReference">
    <w:name w:val="annotation reference"/>
    <w:basedOn w:val="DefaultParagraphFont"/>
    <w:uiPriority w:val="99"/>
    <w:rsid w:val="00F64A5D"/>
    <w:rPr>
      <w:sz w:val="16"/>
      <w:szCs w:val="16"/>
    </w:rPr>
  </w:style>
  <w:style w:type="paragraph" w:styleId="CommentText">
    <w:name w:val="annotation text"/>
    <w:basedOn w:val="Normal"/>
    <w:link w:val="CommentTextChar"/>
    <w:uiPriority w:val="99"/>
    <w:rsid w:val="00F64A5D"/>
    <w:rPr>
      <w:sz w:val="20"/>
      <w:szCs w:val="20"/>
    </w:rPr>
  </w:style>
  <w:style w:type="paragraph" w:styleId="CommentSubject">
    <w:name w:val="annotation subject"/>
    <w:basedOn w:val="CommentText"/>
    <w:next w:val="CommentText"/>
    <w:semiHidden/>
    <w:rsid w:val="00F64A5D"/>
    <w:rPr>
      <w:b/>
      <w:bCs/>
    </w:rPr>
  </w:style>
  <w:style w:type="paragraph" w:styleId="DocumentMap">
    <w:name w:val="Document Map"/>
    <w:basedOn w:val="Normal"/>
    <w:semiHidden/>
    <w:rsid w:val="00C63700"/>
    <w:pPr>
      <w:shd w:val="clear" w:color="auto" w:fill="000080"/>
    </w:pPr>
    <w:rPr>
      <w:rFonts w:ascii="Tahoma" w:hAnsi="Tahoma" w:cs="Tahoma"/>
      <w:sz w:val="20"/>
      <w:szCs w:val="20"/>
    </w:rPr>
  </w:style>
  <w:style w:type="character" w:styleId="Hyperlink">
    <w:name w:val="Hyperlink"/>
    <w:basedOn w:val="DefaultParagraphFont"/>
    <w:rsid w:val="00D61F3E"/>
    <w:rPr>
      <w:color w:val="0000FF"/>
      <w:u w:val="single"/>
    </w:rPr>
  </w:style>
  <w:style w:type="paragraph" w:styleId="NoSpacing">
    <w:name w:val="No Spacing"/>
    <w:link w:val="NoSpacingChar"/>
    <w:uiPriority w:val="1"/>
    <w:qFormat/>
    <w:rsid w:val="008F1AD7"/>
    <w:rPr>
      <w:rFonts w:ascii="Calibri" w:hAnsi="Calibri"/>
      <w:sz w:val="22"/>
      <w:szCs w:val="22"/>
    </w:rPr>
  </w:style>
  <w:style w:type="character" w:customStyle="1" w:styleId="NoSpacingChar">
    <w:name w:val="No Spacing Char"/>
    <w:basedOn w:val="DefaultParagraphFont"/>
    <w:link w:val="NoSpacing"/>
    <w:uiPriority w:val="1"/>
    <w:rsid w:val="008F1AD7"/>
    <w:rPr>
      <w:rFonts w:ascii="Calibri" w:hAnsi="Calibri"/>
      <w:sz w:val="22"/>
      <w:szCs w:val="22"/>
      <w:lang w:val="en-US" w:eastAsia="en-US" w:bidi="ar-SA"/>
    </w:rPr>
  </w:style>
  <w:style w:type="character" w:customStyle="1" w:styleId="FooterChar">
    <w:name w:val="Footer Char"/>
    <w:basedOn w:val="DefaultParagraphFont"/>
    <w:link w:val="Footer"/>
    <w:uiPriority w:val="99"/>
    <w:rsid w:val="00691941"/>
    <w:rPr>
      <w:sz w:val="24"/>
      <w:szCs w:val="24"/>
    </w:rPr>
  </w:style>
  <w:style w:type="character" w:customStyle="1" w:styleId="Heading2Char">
    <w:name w:val="Heading 2 Char"/>
    <w:basedOn w:val="DefaultParagraphFont"/>
    <w:link w:val="Heading2"/>
    <w:rsid w:val="0078331D"/>
    <w:rPr>
      <w:rFonts w:ascii="Arial Bold" w:hAnsi="Arial Bold"/>
      <w:b/>
      <w:i/>
      <w:color w:val="000000"/>
      <w:sz w:val="28"/>
      <w:szCs w:val="23"/>
      <w:shd w:val="clear" w:color="auto" w:fill="FFFFFF"/>
    </w:rPr>
  </w:style>
  <w:style w:type="character" w:customStyle="1" w:styleId="Heading3Char">
    <w:name w:val="Heading 3 Char"/>
    <w:basedOn w:val="DefaultParagraphFont"/>
    <w:link w:val="Heading3"/>
    <w:rsid w:val="0078331D"/>
    <w:rPr>
      <w:rFonts w:ascii="Calibri" w:hAnsi="Calibri"/>
      <w:b/>
      <w:bCs/>
      <w:smallCaps/>
      <w:sz w:val="22"/>
    </w:rPr>
  </w:style>
  <w:style w:type="paragraph" w:styleId="Revision">
    <w:name w:val="Revision"/>
    <w:hidden/>
    <w:uiPriority w:val="99"/>
    <w:semiHidden/>
    <w:rsid w:val="00472CFC"/>
    <w:rPr>
      <w:sz w:val="24"/>
      <w:szCs w:val="24"/>
    </w:rPr>
  </w:style>
  <w:style w:type="paragraph" w:styleId="ListParagraph">
    <w:name w:val="List Paragraph"/>
    <w:basedOn w:val="Normal"/>
    <w:uiPriority w:val="34"/>
    <w:qFormat/>
    <w:rsid w:val="00090075"/>
    <w:pPr>
      <w:ind w:left="720"/>
      <w:contextualSpacing/>
    </w:pPr>
  </w:style>
  <w:style w:type="character" w:customStyle="1" w:styleId="CommentTextChar">
    <w:name w:val="Comment Text Char"/>
    <w:basedOn w:val="DefaultParagraphFont"/>
    <w:link w:val="CommentText"/>
    <w:uiPriority w:val="99"/>
    <w:rsid w:val="00E2723B"/>
  </w:style>
  <w:style w:type="character" w:customStyle="1" w:styleId="Heading1Char">
    <w:name w:val="Heading 1 Char"/>
    <w:basedOn w:val="DefaultParagraphFont"/>
    <w:link w:val="Heading1"/>
    <w:rsid w:val="00FC015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B34A6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34A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34A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34A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34A6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34A67"/>
    <w:rPr>
      <w:rFonts w:asciiTheme="majorHAnsi" w:eastAsiaTheme="majorEastAsia" w:hAnsiTheme="majorHAnsi" w:cstheme="majorBidi"/>
      <w:i/>
      <w:iCs/>
      <w:color w:val="404040" w:themeColor="text1" w:themeTint="BF"/>
    </w:rPr>
  </w:style>
  <w:style w:type="character" w:customStyle="1" w:styleId="sectionnumber">
    <w:name w:val="sectionnumber"/>
    <w:basedOn w:val="DefaultParagraphFont"/>
    <w:rsid w:val="00E12C83"/>
  </w:style>
  <w:style w:type="character" w:customStyle="1" w:styleId="catchlinetext">
    <w:name w:val="catchlinetext"/>
    <w:basedOn w:val="DefaultParagraphFont"/>
    <w:rsid w:val="00E12C83"/>
  </w:style>
  <w:style w:type="character" w:customStyle="1" w:styleId="emdash">
    <w:name w:val="emdash"/>
    <w:basedOn w:val="DefaultParagraphFont"/>
    <w:rsid w:val="00E12C83"/>
  </w:style>
  <w:style w:type="character" w:customStyle="1" w:styleId="sectionbody">
    <w:name w:val="sectionbody"/>
    <w:basedOn w:val="DefaultParagraphFont"/>
    <w:rsid w:val="00E12C83"/>
  </w:style>
  <w:style w:type="paragraph" w:customStyle="1" w:styleId="indent">
    <w:name w:val="indent"/>
    <w:basedOn w:val="Normal"/>
    <w:rsid w:val="00E12C83"/>
    <w:pPr>
      <w:spacing w:before="100" w:beforeAutospacing="1" w:after="100" w:afterAutospacing="1"/>
    </w:pPr>
    <w:rPr>
      <w:rFonts w:ascii="Trebuchet MS" w:hAnsi="Trebuchet MS"/>
      <w:color w:val="000080"/>
      <w:sz w:val="20"/>
      <w:szCs w:val="20"/>
    </w:rPr>
  </w:style>
  <w:style w:type="character" w:customStyle="1" w:styleId="number">
    <w:name w:val="number"/>
    <w:basedOn w:val="DefaultParagraphFont"/>
    <w:rsid w:val="00E12C83"/>
  </w:style>
  <w:style w:type="character" w:customStyle="1" w:styleId="text">
    <w:name w:val="text"/>
    <w:basedOn w:val="DefaultParagraphFont"/>
    <w:rsid w:val="00E12C83"/>
  </w:style>
  <w:style w:type="character" w:styleId="Strong">
    <w:name w:val="Strong"/>
    <w:uiPriority w:val="22"/>
    <w:qFormat/>
    <w:rsid w:val="00AE32D5"/>
    <w:rPr>
      <w:b/>
      <w:bCs/>
    </w:rPr>
  </w:style>
  <w:style w:type="paragraph" w:customStyle="1" w:styleId="ListBulletLevel">
    <w:name w:val="List Bullet Level"/>
    <w:basedOn w:val="Normal"/>
    <w:rsid w:val="00BF2ECF"/>
    <w:pPr>
      <w:numPr>
        <w:numId w:val="2"/>
      </w:numPr>
      <w:spacing w:before="40" w:after="40"/>
    </w:pPr>
    <w:rPr>
      <w:sz w:val="20"/>
    </w:rPr>
  </w:style>
  <w:style w:type="character" w:customStyle="1" w:styleId="HeaderChar">
    <w:name w:val="Header Char"/>
    <w:basedOn w:val="DefaultParagraphFont"/>
    <w:link w:val="Header"/>
    <w:uiPriority w:val="99"/>
    <w:rsid w:val="006F3375"/>
    <w:rPr>
      <w:sz w:val="24"/>
      <w:szCs w:val="24"/>
    </w:rPr>
  </w:style>
  <w:style w:type="numbering" w:styleId="ArticleSection">
    <w:name w:val="Outline List 3"/>
    <w:basedOn w:val="NoList"/>
    <w:rsid w:val="009D7653"/>
    <w:pPr>
      <w:numPr>
        <w:numId w:val="3"/>
      </w:numPr>
    </w:pPr>
  </w:style>
  <w:style w:type="character" w:styleId="FollowedHyperlink">
    <w:name w:val="FollowedHyperlink"/>
    <w:basedOn w:val="DefaultParagraphFont"/>
    <w:rsid w:val="008D640F"/>
    <w:rPr>
      <w:color w:val="800080" w:themeColor="followedHyperlink"/>
      <w:u w:val="single"/>
    </w:rPr>
  </w:style>
  <w:style w:type="table" w:styleId="TableGrid">
    <w:name w:val="Table Grid"/>
    <w:basedOn w:val="TableNormal"/>
    <w:rsid w:val="00B7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2DDA"/>
    <w:pPr>
      <w:numPr>
        <w:numId w:val="0"/>
      </w:numPr>
      <w:spacing w:line="276" w:lineRule="auto"/>
      <w:outlineLvl w:val="9"/>
    </w:pPr>
    <w:rPr>
      <w:lang w:eastAsia="ja-JP"/>
    </w:rPr>
  </w:style>
  <w:style w:type="paragraph" w:styleId="TOC1">
    <w:name w:val="toc 1"/>
    <w:basedOn w:val="Normal"/>
    <w:next w:val="Normal"/>
    <w:autoRedefine/>
    <w:uiPriority w:val="39"/>
    <w:rsid w:val="00B02DDA"/>
    <w:pPr>
      <w:spacing w:after="100"/>
    </w:pPr>
  </w:style>
  <w:style w:type="paragraph" w:styleId="TOC2">
    <w:name w:val="toc 2"/>
    <w:basedOn w:val="Normal"/>
    <w:next w:val="Normal"/>
    <w:autoRedefine/>
    <w:uiPriority w:val="39"/>
    <w:rsid w:val="00AD0F83"/>
    <w:pPr>
      <w:tabs>
        <w:tab w:val="left" w:pos="900"/>
        <w:tab w:val="right" w:leader="dot" w:pos="10790"/>
      </w:tabs>
      <w:spacing w:after="100"/>
      <w:ind w:left="240"/>
    </w:pPr>
  </w:style>
  <w:style w:type="paragraph" w:styleId="FootnoteText">
    <w:name w:val="footnote text"/>
    <w:basedOn w:val="Normal"/>
    <w:link w:val="FootnoteTextChar"/>
    <w:rsid w:val="002D29B8"/>
    <w:pPr>
      <w:spacing w:before="60" w:after="120"/>
    </w:pPr>
    <w:rPr>
      <w:rFonts w:ascii="Arial" w:hAnsi="Arial"/>
      <w:sz w:val="22"/>
      <w:szCs w:val="20"/>
    </w:rPr>
  </w:style>
  <w:style w:type="character" w:customStyle="1" w:styleId="FootnoteTextChar">
    <w:name w:val="Footnote Text Char"/>
    <w:basedOn w:val="DefaultParagraphFont"/>
    <w:link w:val="FootnoteText"/>
    <w:rsid w:val="002D29B8"/>
    <w:rPr>
      <w:rFonts w:ascii="Arial" w:hAnsi="Arial"/>
      <w:sz w:val="22"/>
    </w:rPr>
  </w:style>
  <w:style w:type="paragraph" w:styleId="Title">
    <w:name w:val="Title"/>
    <w:basedOn w:val="Normal"/>
    <w:link w:val="TitleChar"/>
    <w:qFormat/>
    <w:rsid w:val="002D29B8"/>
    <w:pPr>
      <w:spacing w:before="60" w:after="120"/>
    </w:pPr>
    <w:rPr>
      <w:rFonts w:asciiTheme="majorHAnsi" w:hAnsiTheme="majorHAnsi"/>
      <w:sz w:val="48"/>
      <w:szCs w:val="48"/>
    </w:rPr>
  </w:style>
  <w:style w:type="character" w:customStyle="1" w:styleId="TitleChar">
    <w:name w:val="Title Char"/>
    <w:basedOn w:val="DefaultParagraphFont"/>
    <w:link w:val="Title"/>
    <w:rsid w:val="002D29B8"/>
    <w:rPr>
      <w:rFonts w:asciiTheme="majorHAnsi" w:hAnsiTheme="majorHAnsi"/>
      <w:sz w:val="48"/>
      <w:szCs w:val="48"/>
    </w:rPr>
  </w:style>
  <w:style w:type="paragraph" w:styleId="BodyText2">
    <w:name w:val="Body Text 2"/>
    <w:link w:val="BodyText2Char"/>
    <w:rsid w:val="002D29B8"/>
    <w:pPr>
      <w:ind w:left="969"/>
    </w:pPr>
    <w:rPr>
      <w:b/>
    </w:rPr>
  </w:style>
  <w:style w:type="character" w:customStyle="1" w:styleId="BodyText2Char">
    <w:name w:val="Body Text 2 Char"/>
    <w:basedOn w:val="DefaultParagraphFont"/>
    <w:link w:val="BodyText2"/>
    <w:rsid w:val="002D29B8"/>
    <w:rPr>
      <w:b/>
    </w:rPr>
  </w:style>
  <w:style w:type="paragraph" w:styleId="BodyText3">
    <w:name w:val="Body Text 3"/>
    <w:link w:val="BodyText3Char"/>
    <w:rsid w:val="002D29B8"/>
    <w:pPr>
      <w:ind w:left="969"/>
    </w:pPr>
    <w:rPr>
      <w:i/>
      <w:sz w:val="22"/>
    </w:rPr>
  </w:style>
  <w:style w:type="character" w:customStyle="1" w:styleId="BodyText3Char">
    <w:name w:val="Body Text 3 Char"/>
    <w:basedOn w:val="DefaultParagraphFont"/>
    <w:link w:val="BodyText3"/>
    <w:rsid w:val="002D29B8"/>
    <w:rPr>
      <w:i/>
      <w:sz w:val="22"/>
    </w:rPr>
  </w:style>
  <w:style w:type="paragraph" w:styleId="TOC3">
    <w:name w:val="toc 3"/>
    <w:basedOn w:val="Normal"/>
    <w:next w:val="Normal"/>
    <w:autoRedefine/>
    <w:uiPriority w:val="39"/>
    <w:rsid w:val="004F1381"/>
    <w:pPr>
      <w:spacing w:after="100"/>
      <w:ind w:left="480"/>
    </w:pPr>
  </w:style>
  <w:style w:type="character" w:customStyle="1" w:styleId="enumxml1">
    <w:name w:val="enumxml1"/>
    <w:basedOn w:val="DefaultParagraphFont"/>
    <w:rsid w:val="0000142B"/>
    <w:rPr>
      <w:b/>
      <w:bCs/>
    </w:rPr>
  </w:style>
  <w:style w:type="character" w:customStyle="1" w:styleId="ptext-18">
    <w:name w:val="ptext-18"/>
    <w:basedOn w:val="DefaultParagraphFont"/>
    <w:rsid w:val="0000142B"/>
  </w:style>
  <w:style w:type="character" w:customStyle="1" w:styleId="ptext-23">
    <w:name w:val="ptext-23"/>
    <w:basedOn w:val="DefaultParagraphFont"/>
    <w:rsid w:val="0000142B"/>
  </w:style>
  <w:style w:type="character" w:customStyle="1" w:styleId="ptext-33">
    <w:name w:val="ptext-33"/>
    <w:basedOn w:val="DefaultParagraphFont"/>
    <w:rsid w:val="0000142B"/>
  </w:style>
  <w:style w:type="character" w:customStyle="1" w:styleId="ptext-03">
    <w:name w:val="ptext-03"/>
    <w:basedOn w:val="DefaultParagraphFont"/>
    <w:rsid w:val="0000142B"/>
  </w:style>
  <w:style w:type="paragraph" w:customStyle="1" w:styleId="Default">
    <w:name w:val="Default"/>
    <w:rsid w:val="008A6714"/>
    <w:pPr>
      <w:autoSpaceDE w:val="0"/>
      <w:autoSpaceDN w:val="0"/>
      <w:adjustRightInd w:val="0"/>
    </w:pPr>
    <w:rPr>
      <w:rFonts w:ascii="Calibri" w:hAnsi="Calibri" w:cs="Calibri"/>
      <w:color w:val="000000"/>
      <w:sz w:val="24"/>
      <w:szCs w:val="24"/>
    </w:rPr>
  </w:style>
  <w:style w:type="character" w:styleId="PageNumber">
    <w:name w:val="page number"/>
    <w:basedOn w:val="DefaultParagraphFont"/>
    <w:rsid w:val="009D5961"/>
  </w:style>
  <w:style w:type="character" w:customStyle="1" w:styleId="EmailStyle20">
    <w:name w:val="EmailStyle20"/>
    <w:basedOn w:val="DefaultParagraphFont"/>
    <w:semiHidden/>
    <w:rsid w:val="009D5961"/>
    <w:rPr>
      <w:rFonts w:ascii="Arial" w:hAnsi="Arial" w:cs="Arial"/>
      <w:color w:val="000080"/>
      <w:sz w:val="20"/>
      <w:szCs w:val="20"/>
    </w:rPr>
  </w:style>
  <w:style w:type="paragraph" w:styleId="EndnoteText">
    <w:name w:val="endnote text"/>
    <w:basedOn w:val="Normal"/>
    <w:link w:val="EndnoteTextChar"/>
    <w:rsid w:val="009D5961"/>
    <w:rPr>
      <w:rFonts w:ascii="Courier" w:hAnsi="Courier"/>
      <w:szCs w:val="20"/>
    </w:rPr>
  </w:style>
  <w:style w:type="character" w:customStyle="1" w:styleId="EndnoteTextChar">
    <w:name w:val="Endnote Text Char"/>
    <w:basedOn w:val="DefaultParagraphFont"/>
    <w:link w:val="EndnoteText"/>
    <w:rsid w:val="009D5961"/>
    <w:rPr>
      <w:rFonts w:ascii="Courier" w:hAnsi="Courier"/>
      <w:sz w:val="24"/>
    </w:rPr>
  </w:style>
  <w:style w:type="character" w:styleId="BookTitle">
    <w:name w:val="Book Title"/>
    <w:basedOn w:val="DefaultParagraphFont"/>
    <w:uiPriority w:val="33"/>
    <w:qFormat/>
    <w:rsid w:val="009D5961"/>
    <w:rPr>
      <w:b/>
      <w:bCs/>
      <w:smallCaps/>
      <w:spacing w:val="5"/>
    </w:rPr>
  </w:style>
  <w:style w:type="paragraph" w:styleId="HTMLPreformatted">
    <w:name w:val="HTML Preformatted"/>
    <w:basedOn w:val="Normal"/>
    <w:link w:val="HTMLPreformattedChar"/>
    <w:rsid w:val="009D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D5961"/>
    <w:rPr>
      <w:rFonts w:ascii="Courier New" w:hAnsi="Courier New" w:cs="Courier New"/>
    </w:rPr>
  </w:style>
  <w:style w:type="paragraph" w:styleId="ListNumber2">
    <w:name w:val="List Number 2"/>
    <w:basedOn w:val="Normal"/>
    <w:uiPriority w:val="99"/>
    <w:unhideWhenUsed/>
    <w:rsid w:val="009D5961"/>
    <w:pPr>
      <w:numPr>
        <w:numId w:val="38"/>
      </w:numPr>
      <w:spacing w:before="40" w:after="4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033">
      <w:bodyDiv w:val="1"/>
      <w:marLeft w:val="0"/>
      <w:marRight w:val="0"/>
      <w:marTop w:val="0"/>
      <w:marBottom w:val="0"/>
      <w:divBdr>
        <w:top w:val="none" w:sz="0" w:space="0" w:color="auto"/>
        <w:left w:val="none" w:sz="0" w:space="0" w:color="auto"/>
        <w:bottom w:val="none" w:sz="0" w:space="0" w:color="auto"/>
        <w:right w:val="none" w:sz="0" w:space="0" w:color="auto"/>
      </w:divBdr>
      <w:divsChild>
        <w:div w:id="1125075500">
          <w:marLeft w:val="0"/>
          <w:marRight w:val="0"/>
          <w:marTop w:val="0"/>
          <w:marBottom w:val="0"/>
          <w:divBdr>
            <w:top w:val="none" w:sz="0" w:space="0" w:color="auto"/>
            <w:left w:val="none" w:sz="0" w:space="0" w:color="auto"/>
            <w:bottom w:val="none" w:sz="0" w:space="0" w:color="auto"/>
            <w:right w:val="none" w:sz="0" w:space="0" w:color="auto"/>
          </w:divBdr>
          <w:divsChild>
            <w:div w:id="2012678520">
              <w:marLeft w:val="0"/>
              <w:marRight w:val="0"/>
              <w:marTop w:val="0"/>
              <w:marBottom w:val="0"/>
              <w:divBdr>
                <w:top w:val="none" w:sz="0" w:space="0" w:color="auto"/>
                <w:left w:val="none" w:sz="0" w:space="0" w:color="auto"/>
                <w:bottom w:val="none" w:sz="0" w:space="0" w:color="auto"/>
                <w:right w:val="none" w:sz="0" w:space="0" w:color="auto"/>
              </w:divBdr>
              <w:divsChild>
                <w:div w:id="50463983">
                  <w:marLeft w:val="0"/>
                  <w:marRight w:val="0"/>
                  <w:marTop w:val="0"/>
                  <w:marBottom w:val="0"/>
                  <w:divBdr>
                    <w:top w:val="none" w:sz="0" w:space="0" w:color="auto"/>
                    <w:left w:val="none" w:sz="0" w:space="0" w:color="auto"/>
                    <w:bottom w:val="none" w:sz="0" w:space="0" w:color="auto"/>
                    <w:right w:val="none" w:sz="0" w:space="0" w:color="auto"/>
                  </w:divBdr>
                </w:div>
                <w:div w:id="1591039806">
                  <w:marLeft w:val="0"/>
                  <w:marRight w:val="0"/>
                  <w:marTop w:val="0"/>
                  <w:marBottom w:val="0"/>
                  <w:divBdr>
                    <w:top w:val="none" w:sz="0" w:space="0" w:color="auto"/>
                    <w:left w:val="none" w:sz="0" w:space="0" w:color="auto"/>
                    <w:bottom w:val="none" w:sz="0" w:space="0" w:color="auto"/>
                    <w:right w:val="none" w:sz="0" w:space="0" w:color="auto"/>
                  </w:divBdr>
                </w:div>
                <w:div w:id="1928803753">
                  <w:marLeft w:val="0"/>
                  <w:marRight w:val="0"/>
                  <w:marTop w:val="0"/>
                  <w:marBottom w:val="0"/>
                  <w:divBdr>
                    <w:top w:val="none" w:sz="0" w:space="0" w:color="auto"/>
                    <w:left w:val="none" w:sz="0" w:space="0" w:color="auto"/>
                    <w:bottom w:val="none" w:sz="0" w:space="0" w:color="auto"/>
                    <w:right w:val="none" w:sz="0" w:space="0" w:color="auto"/>
                  </w:divBdr>
                  <w:divsChild>
                    <w:div w:id="245964728">
                      <w:marLeft w:val="0"/>
                      <w:marRight w:val="0"/>
                      <w:marTop w:val="0"/>
                      <w:marBottom w:val="0"/>
                      <w:divBdr>
                        <w:top w:val="none" w:sz="0" w:space="0" w:color="auto"/>
                        <w:left w:val="none" w:sz="0" w:space="0" w:color="auto"/>
                        <w:bottom w:val="none" w:sz="0" w:space="0" w:color="auto"/>
                        <w:right w:val="none" w:sz="0" w:space="0" w:color="auto"/>
                      </w:divBdr>
                    </w:div>
                    <w:div w:id="1618373436">
                      <w:marLeft w:val="0"/>
                      <w:marRight w:val="0"/>
                      <w:marTop w:val="0"/>
                      <w:marBottom w:val="0"/>
                      <w:divBdr>
                        <w:top w:val="none" w:sz="0" w:space="0" w:color="auto"/>
                        <w:left w:val="none" w:sz="0" w:space="0" w:color="auto"/>
                        <w:bottom w:val="none" w:sz="0" w:space="0" w:color="auto"/>
                        <w:right w:val="none" w:sz="0" w:space="0" w:color="auto"/>
                      </w:divBdr>
                    </w:div>
                    <w:div w:id="385419754">
                      <w:marLeft w:val="0"/>
                      <w:marRight w:val="0"/>
                      <w:marTop w:val="0"/>
                      <w:marBottom w:val="0"/>
                      <w:divBdr>
                        <w:top w:val="none" w:sz="0" w:space="0" w:color="auto"/>
                        <w:left w:val="none" w:sz="0" w:space="0" w:color="auto"/>
                        <w:bottom w:val="none" w:sz="0" w:space="0" w:color="auto"/>
                        <w:right w:val="none" w:sz="0" w:space="0" w:color="auto"/>
                      </w:divBdr>
                    </w:div>
                  </w:divsChild>
                </w:div>
                <w:div w:id="431128199">
                  <w:marLeft w:val="0"/>
                  <w:marRight w:val="0"/>
                  <w:marTop w:val="0"/>
                  <w:marBottom w:val="0"/>
                  <w:divBdr>
                    <w:top w:val="none" w:sz="0" w:space="0" w:color="auto"/>
                    <w:left w:val="none" w:sz="0" w:space="0" w:color="auto"/>
                    <w:bottom w:val="none" w:sz="0" w:space="0" w:color="auto"/>
                    <w:right w:val="none" w:sz="0" w:space="0" w:color="auto"/>
                  </w:divBdr>
                </w:div>
                <w:div w:id="589462498">
                  <w:marLeft w:val="0"/>
                  <w:marRight w:val="0"/>
                  <w:marTop w:val="0"/>
                  <w:marBottom w:val="0"/>
                  <w:divBdr>
                    <w:top w:val="none" w:sz="0" w:space="0" w:color="auto"/>
                    <w:left w:val="none" w:sz="0" w:space="0" w:color="auto"/>
                    <w:bottom w:val="none" w:sz="0" w:space="0" w:color="auto"/>
                    <w:right w:val="none" w:sz="0" w:space="0" w:color="auto"/>
                  </w:divBdr>
                </w:div>
                <w:div w:id="727145529">
                  <w:marLeft w:val="0"/>
                  <w:marRight w:val="0"/>
                  <w:marTop w:val="0"/>
                  <w:marBottom w:val="0"/>
                  <w:divBdr>
                    <w:top w:val="none" w:sz="0" w:space="0" w:color="auto"/>
                    <w:left w:val="none" w:sz="0" w:space="0" w:color="auto"/>
                    <w:bottom w:val="none" w:sz="0" w:space="0" w:color="auto"/>
                    <w:right w:val="none" w:sz="0" w:space="0" w:color="auto"/>
                  </w:divBdr>
                </w:div>
                <w:div w:id="118382131">
                  <w:marLeft w:val="0"/>
                  <w:marRight w:val="0"/>
                  <w:marTop w:val="0"/>
                  <w:marBottom w:val="0"/>
                  <w:divBdr>
                    <w:top w:val="none" w:sz="0" w:space="0" w:color="auto"/>
                    <w:left w:val="none" w:sz="0" w:space="0" w:color="auto"/>
                    <w:bottom w:val="none" w:sz="0" w:space="0" w:color="auto"/>
                    <w:right w:val="none" w:sz="0" w:space="0" w:color="auto"/>
                  </w:divBdr>
                </w:div>
                <w:div w:id="883177255">
                  <w:marLeft w:val="0"/>
                  <w:marRight w:val="0"/>
                  <w:marTop w:val="0"/>
                  <w:marBottom w:val="0"/>
                  <w:divBdr>
                    <w:top w:val="none" w:sz="0" w:space="0" w:color="auto"/>
                    <w:left w:val="none" w:sz="0" w:space="0" w:color="auto"/>
                    <w:bottom w:val="none" w:sz="0" w:space="0" w:color="auto"/>
                    <w:right w:val="none" w:sz="0" w:space="0" w:color="auto"/>
                  </w:divBdr>
                  <w:divsChild>
                    <w:div w:id="2069305219">
                      <w:marLeft w:val="0"/>
                      <w:marRight w:val="0"/>
                      <w:marTop w:val="0"/>
                      <w:marBottom w:val="0"/>
                      <w:divBdr>
                        <w:top w:val="none" w:sz="0" w:space="0" w:color="auto"/>
                        <w:left w:val="none" w:sz="0" w:space="0" w:color="auto"/>
                        <w:bottom w:val="none" w:sz="0" w:space="0" w:color="auto"/>
                        <w:right w:val="none" w:sz="0" w:space="0" w:color="auto"/>
                      </w:divBdr>
                    </w:div>
                    <w:div w:id="341975461">
                      <w:marLeft w:val="0"/>
                      <w:marRight w:val="0"/>
                      <w:marTop w:val="0"/>
                      <w:marBottom w:val="0"/>
                      <w:divBdr>
                        <w:top w:val="none" w:sz="0" w:space="0" w:color="auto"/>
                        <w:left w:val="none" w:sz="0" w:space="0" w:color="auto"/>
                        <w:bottom w:val="none" w:sz="0" w:space="0" w:color="auto"/>
                        <w:right w:val="none" w:sz="0" w:space="0" w:color="auto"/>
                      </w:divBdr>
                    </w:div>
                    <w:div w:id="1207259842">
                      <w:marLeft w:val="0"/>
                      <w:marRight w:val="0"/>
                      <w:marTop w:val="0"/>
                      <w:marBottom w:val="0"/>
                      <w:divBdr>
                        <w:top w:val="none" w:sz="0" w:space="0" w:color="auto"/>
                        <w:left w:val="none" w:sz="0" w:space="0" w:color="auto"/>
                        <w:bottom w:val="none" w:sz="0" w:space="0" w:color="auto"/>
                        <w:right w:val="none" w:sz="0" w:space="0" w:color="auto"/>
                      </w:divBdr>
                    </w:div>
                    <w:div w:id="198053784">
                      <w:marLeft w:val="0"/>
                      <w:marRight w:val="0"/>
                      <w:marTop w:val="0"/>
                      <w:marBottom w:val="0"/>
                      <w:divBdr>
                        <w:top w:val="none" w:sz="0" w:space="0" w:color="auto"/>
                        <w:left w:val="none" w:sz="0" w:space="0" w:color="auto"/>
                        <w:bottom w:val="none" w:sz="0" w:space="0" w:color="auto"/>
                        <w:right w:val="none" w:sz="0" w:space="0" w:color="auto"/>
                      </w:divBdr>
                    </w:div>
                    <w:div w:id="13980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74864">
      <w:bodyDiv w:val="1"/>
      <w:marLeft w:val="0"/>
      <w:marRight w:val="0"/>
      <w:marTop w:val="0"/>
      <w:marBottom w:val="0"/>
      <w:divBdr>
        <w:top w:val="none" w:sz="0" w:space="0" w:color="auto"/>
        <w:left w:val="none" w:sz="0" w:space="0" w:color="auto"/>
        <w:bottom w:val="none" w:sz="0" w:space="0" w:color="auto"/>
        <w:right w:val="none" w:sz="0" w:space="0" w:color="auto"/>
      </w:divBdr>
      <w:divsChild>
        <w:div w:id="1527060782">
          <w:marLeft w:val="0"/>
          <w:marRight w:val="0"/>
          <w:marTop w:val="0"/>
          <w:marBottom w:val="0"/>
          <w:divBdr>
            <w:top w:val="none" w:sz="0" w:space="0" w:color="auto"/>
            <w:left w:val="none" w:sz="0" w:space="0" w:color="auto"/>
            <w:bottom w:val="none" w:sz="0" w:space="0" w:color="auto"/>
            <w:right w:val="none" w:sz="0" w:space="0" w:color="auto"/>
          </w:divBdr>
          <w:divsChild>
            <w:div w:id="1118140353">
              <w:marLeft w:val="0"/>
              <w:marRight w:val="0"/>
              <w:marTop w:val="0"/>
              <w:marBottom w:val="0"/>
              <w:divBdr>
                <w:top w:val="none" w:sz="0" w:space="0" w:color="auto"/>
                <w:left w:val="none" w:sz="0" w:space="0" w:color="auto"/>
                <w:bottom w:val="none" w:sz="0" w:space="0" w:color="auto"/>
                <w:right w:val="none" w:sz="0" w:space="0" w:color="auto"/>
              </w:divBdr>
              <w:divsChild>
                <w:div w:id="584069893">
                  <w:marLeft w:val="0"/>
                  <w:marRight w:val="0"/>
                  <w:marTop w:val="0"/>
                  <w:marBottom w:val="0"/>
                  <w:divBdr>
                    <w:top w:val="none" w:sz="0" w:space="0" w:color="auto"/>
                    <w:left w:val="none" w:sz="0" w:space="0" w:color="auto"/>
                    <w:bottom w:val="none" w:sz="0" w:space="0" w:color="auto"/>
                    <w:right w:val="none" w:sz="0" w:space="0" w:color="auto"/>
                  </w:divBdr>
                </w:div>
                <w:div w:id="1169833824">
                  <w:marLeft w:val="0"/>
                  <w:marRight w:val="0"/>
                  <w:marTop w:val="0"/>
                  <w:marBottom w:val="0"/>
                  <w:divBdr>
                    <w:top w:val="none" w:sz="0" w:space="0" w:color="auto"/>
                    <w:left w:val="none" w:sz="0" w:space="0" w:color="auto"/>
                    <w:bottom w:val="none" w:sz="0" w:space="0" w:color="auto"/>
                    <w:right w:val="none" w:sz="0" w:space="0" w:color="auto"/>
                  </w:divBdr>
                </w:div>
                <w:div w:id="1337612870">
                  <w:marLeft w:val="0"/>
                  <w:marRight w:val="0"/>
                  <w:marTop w:val="0"/>
                  <w:marBottom w:val="0"/>
                  <w:divBdr>
                    <w:top w:val="none" w:sz="0" w:space="0" w:color="auto"/>
                    <w:left w:val="none" w:sz="0" w:space="0" w:color="auto"/>
                    <w:bottom w:val="none" w:sz="0" w:space="0" w:color="auto"/>
                    <w:right w:val="none" w:sz="0" w:space="0" w:color="auto"/>
                  </w:divBdr>
                </w:div>
                <w:div w:id="1832482622">
                  <w:marLeft w:val="0"/>
                  <w:marRight w:val="0"/>
                  <w:marTop w:val="0"/>
                  <w:marBottom w:val="0"/>
                  <w:divBdr>
                    <w:top w:val="none" w:sz="0" w:space="0" w:color="auto"/>
                    <w:left w:val="none" w:sz="0" w:space="0" w:color="auto"/>
                    <w:bottom w:val="none" w:sz="0" w:space="0" w:color="auto"/>
                    <w:right w:val="none" w:sz="0" w:space="0" w:color="auto"/>
                  </w:divBdr>
                </w:div>
                <w:div w:id="20945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9901">
      <w:bodyDiv w:val="1"/>
      <w:marLeft w:val="0"/>
      <w:marRight w:val="0"/>
      <w:marTop w:val="0"/>
      <w:marBottom w:val="0"/>
      <w:divBdr>
        <w:top w:val="none" w:sz="0" w:space="0" w:color="auto"/>
        <w:left w:val="none" w:sz="0" w:space="0" w:color="auto"/>
        <w:bottom w:val="none" w:sz="0" w:space="0" w:color="auto"/>
        <w:right w:val="none" w:sz="0" w:space="0" w:color="auto"/>
      </w:divBdr>
    </w:div>
    <w:div w:id="496503337">
      <w:bodyDiv w:val="1"/>
      <w:marLeft w:val="0"/>
      <w:marRight w:val="0"/>
      <w:marTop w:val="0"/>
      <w:marBottom w:val="0"/>
      <w:divBdr>
        <w:top w:val="none" w:sz="0" w:space="0" w:color="auto"/>
        <w:left w:val="none" w:sz="0" w:space="0" w:color="auto"/>
        <w:bottom w:val="none" w:sz="0" w:space="0" w:color="auto"/>
        <w:right w:val="none" w:sz="0" w:space="0" w:color="auto"/>
      </w:divBdr>
      <w:divsChild>
        <w:div w:id="484855734">
          <w:marLeft w:val="0"/>
          <w:marRight w:val="0"/>
          <w:marTop w:val="0"/>
          <w:marBottom w:val="0"/>
          <w:divBdr>
            <w:top w:val="none" w:sz="0" w:space="0" w:color="auto"/>
            <w:left w:val="none" w:sz="0" w:space="0" w:color="auto"/>
            <w:bottom w:val="none" w:sz="0" w:space="0" w:color="auto"/>
            <w:right w:val="none" w:sz="0" w:space="0" w:color="auto"/>
          </w:divBdr>
          <w:divsChild>
            <w:div w:id="79571822">
              <w:marLeft w:val="0"/>
              <w:marRight w:val="0"/>
              <w:marTop w:val="0"/>
              <w:marBottom w:val="0"/>
              <w:divBdr>
                <w:top w:val="none" w:sz="0" w:space="0" w:color="auto"/>
                <w:left w:val="none" w:sz="0" w:space="0" w:color="auto"/>
                <w:bottom w:val="none" w:sz="0" w:space="0" w:color="auto"/>
                <w:right w:val="none" w:sz="0" w:space="0" w:color="auto"/>
              </w:divBdr>
            </w:div>
            <w:div w:id="571309817">
              <w:marLeft w:val="0"/>
              <w:marRight w:val="0"/>
              <w:marTop w:val="0"/>
              <w:marBottom w:val="0"/>
              <w:divBdr>
                <w:top w:val="none" w:sz="0" w:space="0" w:color="auto"/>
                <w:left w:val="none" w:sz="0" w:space="0" w:color="auto"/>
                <w:bottom w:val="none" w:sz="0" w:space="0" w:color="auto"/>
                <w:right w:val="none" w:sz="0" w:space="0" w:color="auto"/>
              </w:divBdr>
            </w:div>
            <w:div w:id="981886784">
              <w:marLeft w:val="0"/>
              <w:marRight w:val="0"/>
              <w:marTop w:val="0"/>
              <w:marBottom w:val="0"/>
              <w:divBdr>
                <w:top w:val="none" w:sz="0" w:space="0" w:color="auto"/>
                <w:left w:val="none" w:sz="0" w:space="0" w:color="auto"/>
                <w:bottom w:val="none" w:sz="0" w:space="0" w:color="auto"/>
                <w:right w:val="none" w:sz="0" w:space="0" w:color="auto"/>
              </w:divBdr>
            </w:div>
            <w:div w:id="1033458855">
              <w:marLeft w:val="0"/>
              <w:marRight w:val="0"/>
              <w:marTop w:val="0"/>
              <w:marBottom w:val="0"/>
              <w:divBdr>
                <w:top w:val="none" w:sz="0" w:space="0" w:color="auto"/>
                <w:left w:val="none" w:sz="0" w:space="0" w:color="auto"/>
                <w:bottom w:val="none" w:sz="0" w:space="0" w:color="auto"/>
                <w:right w:val="none" w:sz="0" w:space="0" w:color="auto"/>
              </w:divBdr>
            </w:div>
            <w:div w:id="1280260083">
              <w:marLeft w:val="0"/>
              <w:marRight w:val="0"/>
              <w:marTop w:val="0"/>
              <w:marBottom w:val="0"/>
              <w:divBdr>
                <w:top w:val="none" w:sz="0" w:space="0" w:color="auto"/>
                <w:left w:val="none" w:sz="0" w:space="0" w:color="auto"/>
                <w:bottom w:val="none" w:sz="0" w:space="0" w:color="auto"/>
                <w:right w:val="none" w:sz="0" w:space="0" w:color="auto"/>
              </w:divBdr>
            </w:div>
            <w:div w:id="1331710997">
              <w:marLeft w:val="0"/>
              <w:marRight w:val="0"/>
              <w:marTop w:val="0"/>
              <w:marBottom w:val="0"/>
              <w:divBdr>
                <w:top w:val="none" w:sz="0" w:space="0" w:color="auto"/>
                <w:left w:val="none" w:sz="0" w:space="0" w:color="auto"/>
                <w:bottom w:val="none" w:sz="0" w:space="0" w:color="auto"/>
                <w:right w:val="none" w:sz="0" w:space="0" w:color="auto"/>
              </w:divBdr>
            </w:div>
            <w:div w:id="1349715270">
              <w:marLeft w:val="0"/>
              <w:marRight w:val="0"/>
              <w:marTop w:val="0"/>
              <w:marBottom w:val="0"/>
              <w:divBdr>
                <w:top w:val="none" w:sz="0" w:space="0" w:color="auto"/>
                <w:left w:val="none" w:sz="0" w:space="0" w:color="auto"/>
                <w:bottom w:val="none" w:sz="0" w:space="0" w:color="auto"/>
                <w:right w:val="none" w:sz="0" w:space="0" w:color="auto"/>
              </w:divBdr>
            </w:div>
            <w:div w:id="15826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995">
      <w:bodyDiv w:val="1"/>
      <w:marLeft w:val="0"/>
      <w:marRight w:val="0"/>
      <w:marTop w:val="0"/>
      <w:marBottom w:val="0"/>
      <w:divBdr>
        <w:top w:val="none" w:sz="0" w:space="0" w:color="auto"/>
        <w:left w:val="none" w:sz="0" w:space="0" w:color="auto"/>
        <w:bottom w:val="none" w:sz="0" w:space="0" w:color="auto"/>
        <w:right w:val="none" w:sz="0" w:space="0" w:color="auto"/>
      </w:divBdr>
      <w:divsChild>
        <w:div w:id="1898854201">
          <w:marLeft w:val="0"/>
          <w:marRight w:val="0"/>
          <w:marTop w:val="0"/>
          <w:marBottom w:val="0"/>
          <w:divBdr>
            <w:top w:val="none" w:sz="0" w:space="0" w:color="auto"/>
            <w:left w:val="none" w:sz="0" w:space="0" w:color="auto"/>
            <w:bottom w:val="none" w:sz="0" w:space="0" w:color="auto"/>
            <w:right w:val="none" w:sz="0" w:space="0" w:color="auto"/>
          </w:divBdr>
          <w:divsChild>
            <w:div w:id="120660231">
              <w:marLeft w:val="0"/>
              <w:marRight w:val="0"/>
              <w:marTop w:val="0"/>
              <w:marBottom w:val="0"/>
              <w:divBdr>
                <w:top w:val="none" w:sz="0" w:space="0" w:color="auto"/>
                <w:left w:val="none" w:sz="0" w:space="0" w:color="auto"/>
                <w:bottom w:val="none" w:sz="0" w:space="0" w:color="auto"/>
                <w:right w:val="none" w:sz="0" w:space="0" w:color="auto"/>
              </w:divBdr>
            </w:div>
            <w:div w:id="202838254">
              <w:marLeft w:val="0"/>
              <w:marRight w:val="0"/>
              <w:marTop w:val="0"/>
              <w:marBottom w:val="0"/>
              <w:divBdr>
                <w:top w:val="none" w:sz="0" w:space="0" w:color="auto"/>
                <w:left w:val="none" w:sz="0" w:space="0" w:color="auto"/>
                <w:bottom w:val="none" w:sz="0" w:space="0" w:color="auto"/>
                <w:right w:val="none" w:sz="0" w:space="0" w:color="auto"/>
              </w:divBdr>
            </w:div>
            <w:div w:id="217591743">
              <w:marLeft w:val="0"/>
              <w:marRight w:val="0"/>
              <w:marTop w:val="0"/>
              <w:marBottom w:val="0"/>
              <w:divBdr>
                <w:top w:val="none" w:sz="0" w:space="0" w:color="auto"/>
                <w:left w:val="none" w:sz="0" w:space="0" w:color="auto"/>
                <w:bottom w:val="none" w:sz="0" w:space="0" w:color="auto"/>
                <w:right w:val="none" w:sz="0" w:space="0" w:color="auto"/>
              </w:divBdr>
            </w:div>
            <w:div w:id="549927744">
              <w:marLeft w:val="0"/>
              <w:marRight w:val="0"/>
              <w:marTop w:val="0"/>
              <w:marBottom w:val="0"/>
              <w:divBdr>
                <w:top w:val="none" w:sz="0" w:space="0" w:color="auto"/>
                <w:left w:val="none" w:sz="0" w:space="0" w:color="auto"/>
                <w:bottom w:val="none" w:sz="0" w:space="0" w:color="auto"/>
                <w:right w:val="none" w:sz="0" w:space="0" w:color="auto"/>
              </w:divBdr>
            </w:div>
            <w:div w:id="1073550004">
              <w:marLeft w:val="0"/>
              <w:marRight w:val="0"/>
              <w:marTop w:val="0"/>
              <w:marBottom w:val="0"/>
              <w:divBdr>
                <w:top w:val="none" w:sz="0" w:space="0" w:color="auto"/>
                <w:left w:val="none" w:sz="0" w:space="0" w:color="auto"/>
                <w:bottom w:val="none" w:sz="0" w:space="0" w:color="auto"/>
                <w:right w:val="none" w:sz="0" w:space="0" w:color="auto"/>
              </w:divBdr>
            </w:div>
            <w:div w:id="1387025918">
              <w:marLeft w:val="0"/>
              <w:marRight w:val="0"/>
              <w:marTop w:val="0"/>
              <w:marBottom w:val="0"/>
              <w:divBdr>
                <w:top w:val="none" w:sz="0" w:space="0" w:color="auto"/>
                <w:left w:val="none" w:sz="0" w:space="0" w:color="auto"/>
                <w:bottom w:val="none" w:sz="0" w:space="0" w:color="auto"/>
                <w:right w:val="none" w:sz="0" w:space="0" w:color="auto"/>
              </w:divBdr>
            </w:div>
            <w:div w:id="20381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093">
      <w:bodyDiv w:val="1"/>
      <w:marLeft w:val="0"/>
      <w:marRight w:val="0"/>
      <w:marTop w:val="0"/>
      <w:marBottom w:val="0"/>
      <w:divBdr>
        <w:top w:val="none" w:sz="0" w:space="0" w:color="auto"/>
        <w:left w:val="none" w:sz="0" w:space="0" w:color="auto"/>
        <w:bottom w:val="none" w:sz="0" w:space="0" w:color="auto"/>
        <w:right w:val="none" w:sz="0" w:space="0" w:color="auto"/>
      </w:divBdr>
      <w:divsChild>
        <w:div w:id="1290894893">
          <w:marLeft w:val="0"/>
          <w:marRight w:val="0"/>
          <w:marTop w:val="0"/>
          <w:marBottom w:val="0"/>
          <w:divBdr>
            <w:top w:val="none" w:sz="0" w:space="0" w:color="auto"/>
            <w:left w:val="none" w:sz="0" w:space="0" w:color="auto"/>
            <w:bottom w:val="none" w:sz="0" w:space="0" w:color="auto"/>
            <w:right w:val="none" w:sz="0" w:space="0" w:color="auto"/>
          </w:divBdr>
          <w:divsChild>
            <w:div w:id="35158293">
              <w:marLeft w:val="0"/>
              <w:marRight w:val="0"/>
              <w:marTop w:val="0"/>
              <w:marBottom w:val="0"/>
              <w:divBdr>
                <w:top w:val="none" w:sz="0" w:space="0" w:color="auto"/>
                <w:left w:val="none" w:sz="0" w:space="0" w:color="auto"/>
                <w:bottom w:val="none" w:sz="0" w:space="0" w:color="auto"/>
                <w:right w:val="none" w:sz="0" w:space="0" w:color="auto"/>
              </w:divBdr>
              <w:divsChild>
                <w:div w:id="1482113949">
                  <w:marLeft w:val="0"/>
                  <w:marRight w:val="0"/>
                  <w:marTop w:val="0"/>
                  <w:marBottom w:val="0"/>
                  <w:divBdr>
                    <w:top w:val="none" w:sz="0" w:space="0" w:color="auto"/>
                    <w:left w:val="none" w:sz="0" w:space="0" w:color="auto"/>
                    <w:bottom w:val="none" w:sz="0" w:space="0" w:color="auto"/>
                    <w:right w:val="none" w:sz="0" w:space="0" w:color="auto"/>
                  </w:divBdr>
                </w:div>
                <w:div w:id="1963268114">
                  <w:marLeft w:val="0"/>
                  <w:marRight w:val="0"/>
                  <w:marTop w:val="0"/>
                  <w:marBottom w:val="0"/>
                  <w:divBdr>
                    <w:top w:val="none" w:sz="0" w:space="0" w:color="auto"/>
                    <w:left w:val="none" w:sz="0" w:space="0" w:color="auto"/>
                    <w:bottom w:val="none" w:sz="0" w:space="0" w:color="auto"/>
                    <w:right w:val="none" w:sz="0" w:space="0" w:color="auto"/>
                  </w:divBdr>
                </w:div>
                <w:div w:id="1897274909">
                  <w:marLeft w:val="0"/>
                  <w:marRight w:val="0"/>
                  <w:marTop w:val="0"/>
                  <w:marBottom w:val="0"/>
                  <w:divBdr>
                    <w:top w:val="none" w:sz="0" w:space="0" w:color="auto"/>
                    <w:left w:val="none" w:sz="0" w:space="0" w:color="auto"/>
                    <w:bottom w:val="none" w:sz="0" w:space="0" w:color="auto"/>
                    <w:right w:val="none" w:sz="0" w:space="0" w:color="auto"/>
                  </w:divBdr>
                  <w:divsChild>
                    <w:div w:id="39328719">
                      <w:marLeft w:val="0"/>
                      <w:marRight w:val="0"/>
                      <w:marTop w:val="0"/>
                      <w:marBottom w:val="0"/>
                      <w:divBdr>
                        <w:top w:val="none" w:sz="0" w:space="0" w:color="auto"/>
                        <w:left w:val="none" w:sz="0" w:space="0" w:color="auto"/>
                        <w:bottom w:val="none" w:sz="0" w:space="0" w:color="auto"/>
                        <w:right w:val="none" w:sz="0" w:space="0" w:color="auto"/>
                      </w:divBdr>
                    </w:div>
                    <w:div w:id="1795438791">
                      <w:marLeft w:val="0"/>
                      <w:marRight w:val="0"/>
                      <w:marTop w:val="0"/>
                      <w:marBottom w:val="0"/>
                      <w:divBdr>
                        <w:top w:val="none" w:sz="0" w:space="0" w:color="auto"/>
                        <w:left w:val="none" w:sz="0" w:space="0" w:color="auto"/>
                        <w:bottom w:val="none" w:sz="0" w:space="0" w:color="auto"/>
                        <w:right w:val="none" w:sz="0" w:space="0" w:color="auto"/>
                      </w:divBdr>
                    </w:div>
                    <w:div w:id="1005547898">
                      <w:marLeft w:val="0"/>
                      <w:marRight w:val="0"/>
                      <w:marTop w:val="0"/>
                      <w:marBottom w:val="0"/>
                      <w:divBdr>
                        <w:top w:val="none" w:sz="0" w:space="0" w:color="auto"/>
                        <w:left w:val="none" w:sz="0" w:space="0" w:color="auto"/>
                        <w:bottom w:val="none" w:sz="0" w:space="0" w:color="auto"/>
                        <w:right w:val="none" w:sz="0" w:space="0" w:color="auto"/>
                      </w:divBdr>
                    </w:div>
                  </w:divsChild>
                </w:div>
                <w:div w:id="1575818782">
                  <w:marLeft w:val="0"/>
                  <w:marRight w:val="0"/>
                  <w:marTop w:val="0"/>
                  <w:marBottom w:val="0"/>
                  <w:divBdr>
                    <w:top w:val="none" w:sz="0" w:space="0" w:color="auto"/>
                    <w:left w:val="none" w:sz="0" w:space="0" w:color="auto"/>
                    <w:bottom w:val="none" w:sz="0" w:space="0" w:color="auto"/>
                    <w:right w:val="none" w:sz="0" w:space="0" w:color="auto"/>
                  </w:divBdr>
                </w:div>
                <w:div w:id="2043358945">
                  <w:marLeft w:val="0"/>
                  <w:marRight w:val="0"/>
                  <w:marTop w:val="0"/>
                  <w:marBottom w:val="0"/>
                  <w:divBdr>
                    <w:top w:val="none" w:sz="0" w:space="0" w:color="auto"/>
                    <w:left w:val="none" w:sz="0" w:space="0" w:color="auto"/>
                    <w:bottom w:val="none" w:sz="0" w:space="0" w:color="auto"/>
                    <w:right w:val="none" w:sz="0" w:space="0" w:color="auto"/>
                  </w:divBdr>
                </w:div>
                <w:div w:id="146479192">
                  <w:marLeft w:val="0"/>
                  <w:marRight w:val="0"/>
                  <w:marTop w:val="0"/>
                  <w:marBottom w:val="0"/>
                  <w:divBdr>
                    <w:top w:val="none" w:sz="0" w:space="0" w:color="auto"/>
                    <w:left w:val="none" w:sz="0" w:space="0" w:color="auto"/>
                    <w:bottom w:val="none" w:sz="0" w:space="0" w:color="auto"/>
                    <w:right w:val="none" w:sz="0" w:space="0" w:color="auto"/>
                  </w:divBdr>
                </w:div>
                <w:div w:id="1755202248">
                  <w:marLeft w:val="0"/>
                  <w:marRight w:val="0"/>
                  <w:marTop w:val="0"/>
                  <w:marBottom w:val="0"/>
                  <w:divBdr>
                    <w:top w:val="none" w:sz="0" w:space="0" w:color="auto"/>
                    <w:left w:val="none" w:sz="0" w:space="0" w:color="auto"/>
                    <w:bottom w:val="none" w:sz="0" w:space="0" w:color="auto"/>
                    <w:right w:val="none" w:sz="0" w:space="0" w:color="auto"/>
                  </w:divBdr>
                </w:div>
                <w:div w:id="1753579509">
                  <w:marLeft w:val="0"/>
                  <w:marRight w:val="0"/>
                  <w:marTop w:val="0"/>
                  <w:marBottom w:val="0"/>
                  <w:divBdr>
                    <w:top w:val="none" w:sz="0" w:space="0" w:color="auto"/>
                    <w:left w:val="none" w:sz="0" w:space="0" w:color="auto"/>
                    <w:bottom w:val="none" w:sz="0" w:space="0" w:color="auto"/>
                    <w:right w:val="none" w:sz="0" w:space="0" w:color="auto"/>
                  </w:divBdr>
                  <w:divsChild>
                    <w:div w:id="2120448327">
                      <w:marLeft w:val="0"/>
                      <w:marRight w:val="0"/>
                      <w:marTop w:val="0"/>
                      <w:marBottom w:val="0"/>
                      <w:divBdr>
                        <w:top w:val="none" w:sz="0" w:space="0" w:color="auto"/>
                        <w:left w:val="none" w:sz="0" w:space="0" w:color="auto"/>
                        <w:bottom w:val="none" w:sz="0" w:space="0" w:color="auto"/>
                        <w:right w:val="none" w:sz="0" w:space="0" w:color="auto"/>
                      </w:divBdr>
                    </w:div>
                    <w:div w:id="860320788">
                      <w:marLeft w:val="0"/>
                      <w:marRight w:val="0"/>
                      <w:marTop w:val="0"/>
                      <w:marBottom w:val="0"/>
                      <w:divBdr>
                        <w:top w:val="none" w:sz="0" w:space="0" w:color="auto"/>
                        <w:left w:val="none" w:sz="0" w:space="0" w:color="auto"/>
                        <w:bottom w:val="none" w:sz="0" w:space="0" w:color="auto"/>
                        <w:right w:val="none" w:sz="0" w:space="0" w:color="auto"/>
                      </w:divBdr>
                    </w:div>
                    <w:div w:id="1240021282">
                      <w:marLeft w:val="0"/>
                      <w:marRight w:val="0"/>
                      <w:marTop w:val="0"/>
                      <w:marBottom w:val="0"/>
                      <w:divBdr>
                        <w:top w:val="none" w:sz="0" w:space="0" w:color="auto"/>
                        <w:left w:val="none" w:sz="0" w:space="0" w:color="auto"/>
                        <w:bottom w:val="none" w:sz="0" w:space="0" w:color="auto"/>
                        <w:right w:val="none" w:sz="0" w:space="0" w:color="auto"/>
                      </w:divBdr>
                    </w:div>
                    <w:div w:id="2005744711">
                      <w:marLeft w:val="0"/>
                      <w:marRight w:val="0"/>
                      <w:marTop w:val="0"/>
                      <w:marBottom w:val="0"/>
                      <w:divBdr>
                        <w:top w:val="none" w:sz="0" w:space="0" w:color="auto"/>
                        <w:left w:val="none" w:sz="0" w:space="0" w:color="auto"/>
                        <w:bottom w:val="none" w:sz="0" w:space="0" w:color="auto"/>
                        <w:right w:val="none" w:sz="0" w:space="0" w:color="auto"/>
                      </w:divBdr>
                    </w:div>
                    <w:div w:id="3257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68128">
      <w:bodyDiv w:val="1"/>
      <w:marLeft w:val="0"/>
      <w:marRight w:val="0"/>
      <w:marTop w:val="0"/>
      <w:marBottom w:val="0"/>
      <w:divBdr>
        <w:top w:val="none" w:sz="0" w:space="0" w:color="auto"/>
        <w:left w:val="none" w:sz="0" w:space="0" w:color="auto"/>
        <w:bottom w:val="none" w:sz="0" w:space="0" w:color="auto"/>
        <w:right w:val="none" w:sz="0" w:space="0" w:color="auto"/>
      </w:divBdr>
      <w:divsChild>
        <w:div w:id="521552301">
          <w:marLeft w:val="0"/>
          <w:marRight w:val="0"/>
          <w:marTop w:val="0"/>
          <w:marBottom w:val="0"/>
          <w:divBdr>
            <w:top w:val="none" w:sz="0" w:space="0" w:color="auto"/>
            <w:left w:val="none" w:sz="0" w:space="0" w:color="auto"/>
            <w:bottom w:val="none" w:sz="0" w:space="0" w:color="auto"/>
            <w:right w:val="none" w:sz="0" w:space="0" w:color="auto"/>
          </w:divBdr>
          <w:divsChild>
            <w:div w:id="148523646">
              <w:marLeft w:val="0"/>
              <w:marRight w:val="0"/>
              <w:marTop w:val="0"/>
              <w:marBottom w:val="0"/>
              <w:divBdr>
                <w:top w:val="none" w:sz="0" w:space="0" w:color="auto"/>
                <w:left w:val="none" w:sz="0" w:space="0" w:color="auto"/>
                <w:bottom w:val="none" w:sz="0" w:space="0" w:color="auto"/>
                <w:right w:val="none" w:sz="0" w:space="0" w:color="auto"/>
              </w:divBdr>
            </w:div>
            <w:div w:id="329406723">
              <w:marLeft w:val="0"/>
              <w:marRight w:val="0"/>
              <w:marTop w:val="0"/>
              <w:marBottom w:val="0"/>
              <w:divBdr>
                <w:top w:val="none" w:sz="0" w:space="0" w:color="auto"/>
                <w:left w:val="none" w:sz="0" w:space="0" w:color="auto"/>
                <w:bottom w:val="none" w:sz="0" w:space="0" w:color="auto"/>
                <w:right w:val="none" w:sz="0" w:space="0" w:color="auto"/>
              </w:divBdr>
            </w:div>
            <w:div w:id="510534299">
              <w:marLeft w:val="0"/>
              <w:marRight w:val="0"/>
              <w:marTop w:val="0"/>
              <w:marBottom w:val="0"/>
              <w:divBdr>
                <w:top w:val="none" w:sz="0" w:space="0" w:color="auto"/>
                <w:left w:val="none" w:sz="0" w:space="0" w:color="auto"/>
                <w:bottom w:val="none" w:sz="0" w:space="0" w:color="auto"/>
                <w:right w:val="none" w:sz="0" w:space="0" w:color="auto"/>
              </w:divBdr>
            </w:div>
            <w:div w:id="635137098">
              <w:marLeft w:val="0"/>
              <w:marRight w:val="0"/>
              <w:marTop w:val="0"/>
              <w:marBottom w:val="0"/>
              <w:divBdr>
                <w:top w:val="none" w:sz="0" w:space="0" w:color="auto"/>
                <w:left w:val="none" w:sz="0" w:space="0" w:color="auto"/>
                <w:bottom w:val="none" w:sz="0" w:space="0" w:color="auto"/>
                <w:right w:val="none" w:sz="0" w:space="0" w:color="auto"/>
              </w:divBdr>
            </w:div>
            <w:div w:id="871111004">
              <w:marLeft w:val="0"/>
              <w:marRight w:val="0"/>
              <w:marTop w:val="0"/>
              <w:marBottom w:val="0"/>
              <w:divBdr>
                <w:top w:val="none" w:sz="0" w:space="0" w:color="auto"/>
                <w:left w:val="none" w:sz="0" w:space="0" w:color="auto"/>
                <w:bottom w:val="none" w:sz="0" w:space="0" w:color="auto"/>
                <w:right w:val="none" w:sz="0" w:space="0" w:color="auto"/>
              </w:divBdr>
            </w:div>
            <w:div w:id="988629430">
              <w:marLeft w:val="0"/>
              <w:marRight w:val="0"/>
              <w:marTop w:val="0"/>
              <w:marBottom w:val="0"/>
              <w:divBdr>
                <w:top w:val="none" w:sz="0" w:space="0" w:color="auto"/>
                <w:left w:val="none" w:sz="0" w:space="0" w:color="auto"/>
                <w:bottom w:val="none" w:sz="0" w:space="0" w:color="auto"/>
                <w:right w:val="none" w:sz="0" w:space="0" w:color="auto"/>
              </w:divBdr>
            </w:div>
            <w:div w:id="1164859051">
              <w:marLeft w:val="0"/>
              <w:marRight w:val="0"/>
              <w:marTop w:val="0"/>
              <w:marBottom w:val="0"/>
              <w:divBdr>
                <w:top w:val="none" w:sz="0" w:space="0" w:color="auto"/>
                <w:left w:val="none" w:sz="0" w:space="0" w:color="auto"/>
                <w:bottom w:val="none" w:sz="0" w:space="0" w:color="auto"/>
                <w:right w:val="none" w:sz="0" w:space="0" w:color="auto"/>
              </w:divBdr>
            </w:div>
            <w:div w:id="1779106194">
              <w:marLeft w:val="0"/>
              <w:marRight w:val="0"/>
              <w:marTop w:val="0"/>
              <w:marBottom w:val="0"/>
              <w:divBdr>
                <w:top w:val="none" w:sz="0" w:space="0" w:color="auto"/>
                <w:left w:val="none" w:sz="0" w:space="0" w:color="auto"/>
                <w:bottom w:val="none" w:sz="0" w:space="0" w:color="auto"/>
                <w:right w:val="none" w:sz="0" w:space="0" w:color="auto"/>
              </w:divBdr>
            </w:div>
            <w:div w:id="1837455291">
              <w:marLeft w:val="0"/>
              <w:marRight w:val="0"/>
              <w:marTop w:val="0"/>
              <w:marBottom w:val="0"/>
              <w:divBdr>
                <w:top w:val="none" w:sz="0" w:space="0" w:color="auto"/>
                <w:left w:val="none" w:sz="0" w:space="0" w:color="auto"/>
                <w:bottom w:val="none" w:sz="0" w:space="0" w:color="auto"/>
                <w:right w:val="none" w:sz="0" w:space="0" w:color="auto"/>
              </w:divBdr>
            </w:div>
            <w:div w:id="2021735004">
              <w:marLeft w:val="0"/>
              <w:marRight w:val="0"/>
              <w:marTop w:val="0"/>
              <w:marBottom w:val="0"/>
              <w:divBdr>
                <w:top w:val="none" w:sz="0" w:space="0" w:color="auto"/>
                <w:left w:val="none" w:sz="0" w:space="0" w:color="auto"/>
                <w:bottom w:val="none" w:sz="0" w:space="0" w:color="auto"/>
                <w:right w:val="none" w:sz="0" w:space="0" w:color="auto"/>
              </w:divBdr>
            </w:div>
            <w:div w:id="20800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19">
      <w:bodyDiv w:val="1"/>
      <w:marLeft w:val="0"/>
      <w:marRight w:val="0"/>
      <w:marTop w:val="0"/>
      <w:marBottom w:val="0"/>
      <w:divBdr>
        <w:top w:val="none" w:sz="0" w:space="0" w:color="auto"/>
        <w:left w:val="none" w:sz="0" w:space="0" w:color="auto"/>
        <w:bottom w:val="none" w:sz="0" w:space="0" w:color="auto"/>
        <w:right w:val="none" w:sz="0" w:space="0" w:color="auto"/>
      </w:divBdr>
      <w:divsChild>
        <w:div w:id="474487737">
          <w:marLeft w:val="0"/>
          <w:marRight w:val="0"/>
          <w:marTop w:val="0"/>
          <w:marBottom w:val="0"/>
          <w:divBdr>
            <w:top w:val="none" w:sz="0" w:space="0" w:color="auto"/>
            <w:left w:val="none" w:sz="0" w:space="0" w:color="auto"/>
            <w:bottom w:val="none" w:sz="0" w:space="0" w:color="auto"/>
            <w:right w:val="none" w:sz="0" w:space="0" w:color="auto"/>
          </w:divBdr>
          <w:divsChild>
            <w:div w:id="56443856">
              <w:marLeft w:val="0"/>
              <w:marRight w:val="0"/>
              <w:marTop w:val="0"/>
              <w:marBottom w:val="0"/>
              <w:divBdr>
                <w:top w:val="none" w:sz="0" w:space="0" w:color="auto"/>
                <w:left w:val="none" w:sz="0" w:space="0" w:color="auto"/>
                <w:bottom w:val="none" w:sz="0" w:space="0" w:color="auto"/>
                <w:right w:val="none" w:sz="0" w:space="0" w:color="auto"/>
              </w:divBdr>
            </w:div>
            <w:div w:id="254677412">
              <w:marLeft w:val="0"/>
              <w:marRight w:val="0"/>
              <w:marTop w:val="0"/>
              <w:marBottom w:val="0"/>
              <w:divBdr>
                <w:top w:val="none" w:sz="0" w:space="0" w:color="auto"/>
                <w:left w:val="none" w:sz="0" w:space="0" w:color="auto"/>
                <w:bottom w:val="none" w:sz="0" w:space="0" w:color="auto"/>
                <w:right w:val="none" w:sz="0" w:space="0" w:color="auto"/>
              </w:divBdr>
            </w:div>
            <w:div w:id="910192149">
              <w:marLeft w:val="0"/>
              <w:marRight w:val="0"/>
              <w:marTop w:val="0"/>
              <w:marBottom w:val="0"/>
              <w:divBdr>
                <w:top w:val="none" w:sz="0" w:space="0" w:color="auto"/>
                <w:left w:val="none" w:sz="0" w:space="0" w:color="auto"/>
                <w:bottom w:val="none" w:sz="0" w:space="0" w:color="auto"/>
                <w:right w:val="none" w:sz="0" w:space="0" w:color="auto"/>
              </w:divBdr>
            </w:div>
            <w:div w:id="1098480191">
              <w:marLeft w:val="0"/>
              <w:marRight w:val="0"/>
              <w:marTop w:val="0"/>
              <w:marBottom w:val="0"/>
              <w:divBdr>
                <w:top w:val="none" w:sz="0" w:space="0" w:color="auto"/>
                <w:left w:val="none" w:sz="0" w:space="0" w:color="auto"/>
                <w:bottom w:val="none" w:sz="0" w:space="0" w:color="auto"/>
                <w:right w:val="none" w:sz="0" w:space="0" w:color="auto"/>
              </w:divBdr>
            </w:div>
            <w:div w:id="1248996219">
              <w:marLeft w:val="0"/>
              <w:marRight w:val="0"/>
              <w:marTop w:val="0"/>
              <w:marBottom w:val="0"/>
              <w:divBdr>
                <w:top w:val="none" w:sz="0" w:space="0" w:color="auto"/>
                <w:left w:val="none" w:sz="0" w:space="0" w:color="auto"/>
                <w:bottom w:val="none" w:sz="0" w:space="0" w:color="auto"/>
                <w:right w:val="none" w:sz="0" w:space="0" w:color="auto"/>
              </w:divBdr>
            </w:div>
            <w:div w:id="1312831275">
              <w:marLeft w:val="0"/>
              <w:marRight w:val="0"/>
              <w:marTop w:val="0"/>
              <w:marBottom w:val="0"/>
              <w:divBdr>
                <w:top w:val="none" w:sz="0" w:space="0" w:color="auto"/>
                <w:left w:val="none" w:sz="0" w:space="0" w:color="auto"/>
                <w:bottom w:val="none" w:sz="0" w:space="0" w:color="auto"/>
                <w:right w:val="none" w:sz="0" w:space="0" w:color="auto"/>
              </w:divBdr>
            </w:div>
            <w:div w:id="1462068364">
              <w:marLeft w:val="0"/>
              <w:marRight w:val="0"/>
              <w:marTop w:val="0"/>
              <w:marBottom w:val="0"/>
              <w:divBdr>
                <w:top w:val="none" w:sz="0" w:space="0" w:color="auto"/>
                <w:left w:val="none" w:sz="0" w:space="0" w:color="auto"/>
                <w:bottom w:val="none" w:sz="0" w:space="0" w:color="auto"/>
                <w:right w:val="none" w:sz="0" w:space="0" w:color="auto"/>
              </w:divBdr>
            </w:div>
            <w:div w:id="2059430531">
              <w:marLeft w:val="0"/>
              <w:marRight w:val="0"/>
              <w:marTop w:val="0"/>
              <w:marBottom w:val="0"/>
              <w:divBdr>
                <w:top w:val="none" w:sz="0" w:space="0" w:color="auto"/>
                <w:left w:val="none" w:sz="0" w:space="0" w:color="auto"/>
                <w:bottom w:val="none" w:sz="0" w:space="0" w:color="auto"/>
                <w:right w:val="none" w:sz="0" w:space="0" w:color="auto"/>
              </w:divBdr>
            </w:div>
            <w:div w:id="21009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91835">
      <w:bodyDiv w:val="1"/>
      <w:marLeft w:val="0"/>
      <w:marRight w:val="0"/>
      <w:marTop w:val="0"/>
      <w:marBottom w:val="0"/>
      <w:divBdr>
        <w:top w:val="none" w:sz="0" w:space="0" w:color="auto"/>
        <w:left w:val="none" w:sz="0" w:space="0" w:color="auto"/>
        <w:bottom w:val="none" w:sz="0" w:space="0" w:color="auto"/>
        <w:right w:val="none" w:sz="0" w:space="0" w:color="auto"/>
      </w:divBdr>
      <w:divsChild>
        <w:div w:id="2104565686">
          <w:marLeft w:val="0"/>
          <w:marRight w:val="0"/>
          <w:marTop w:val="0"/>
          <w:marBottom w:val="0"/>
          <w:divBdr>
            <w:top w:val="none" w:sz="0" w:space="0" w:color="auto"/>
            <w:left w:val="none" w:sz="0" w:space="0" w:color="auto"/>
            <w:bottom w:val="none" w:sz="0" w:space="0" w:color="auto"/>
            <w:right w:val="none" w:sz="0" w:space="0" w:color="auto"/>
          </w:divBdr>
          <w:divsChild>
            <w:div w:id="81493501">
              <w:marLeft w:val="0"/>
              <w:marRight w:val="0"/>
              <w:marTop w:val="0"/>
              <w:marBottom w:val="0"/>
              <w:divBdr>
                <w:top w:val="none" w:sz="0" w:space="0" w:color="auto"/>
                <w:left w:val="none" w:sz="0" w:space="0" w:color="auto"/>
                <w:bottom w:val="none" w:sz="0" w:space="0" w:color="auto"/>
                <w:right w:val="none" w:sz="0" w:space="0" w:color="auto"/>
              </w:divBdr>
            </w:div>
            <w:div w:id="279190551">
              <w:marLeft w:val="0"/>
              <w:marRight w:val="0"/>
              <w:marTop w:val="0"/>
              <w:marBottom w:val="0"/>
              <w:divBdr>
                <w:top w:val="none" w:sz="0" w:space="0" w:color="auto"/>
                <w:left w:val="none" w:sz="0" w:space="0" w:color="auto"/>
                <w:bottom w:val="none" w:sz="0" w:space="0" w:color="auto"/>
                <w:right w:val="none" w:sz="0" w:space="0" w:color="auto"/>
              </w:divBdr>
            </w:div>
            <w:div w:id="510991212">
              <w:marLeft w:val="0"/>
              <w:marRight w:val="0"/>
              <w:marTop w:val="0"/>
              <w:marBottom w:val="0"/>
              <w:divBdr>
                <w:top w:val="none" w:sz="0" w:space="0" w:color="auto"/>
                <w:left w:val="none" w:sz="0" w:space="0" w:color="auto"/>
                <w:bottom w:val="none" w:sz="0" w:space="0" w:color="auto"/>
                <w:right w:val="none" w:sz="0" w:space="0" w:color="auto"/>
              </w:divBdr>
            </w:div>
            <w:div w:id="611133965">
              <w:marLeft w:val="0"/>
              <w:marRight w:val="0"/>
              <w:marTop w:val="0"/>
              <w:marBottom w:val="0"/>
              <w:divBdr>
                <w:top w:val="none" w:sz="0" w:space="0" w:color="auto"/>
                <w:left w:val="none" w:sz="0" w:space="0" w:color="auto"/>
                <w:bottom w:val="none" w:sz="0" w:space="0" w:color="auto"/>
                <w:right w:val="none" w:sz="0" w:space="0" w:color="auto"/>
              </w:divBdr>
            </w:div>
            <w:div w:id="1428500063">
              <w:marLeft w:val="0"/>
              <w:marRight w:val="0"/>
              <w:marTop w:val="0"/>
              <w:marBottom w:val="0"/>
              <w:divBdr>
                <w:top w:val="none" w:sz="0" w:space="0" w:color="auto"/>
                <w:left w:val="none" w:sz="0" w:space="0" w:color="auto"/>
                <w:bottom w:val="none" w:sz="0" w:space="0" w:color="auto"/>
                <w:right w:val="none" w:sz="0" w:space="0" w:color="auto"/>
              </w:divBdr>
            </w:div>
            <w:div w:id="1489856944">
              <w:marLeft w:val="0"/>
              <w:marRight w:val="0"/>
              <w:marTop w:val="0"/>
              <w:marBottom w:val="0"/>
              <w:divBdr>
                <w:top w:val="none" w:sz="0" w:space="0" w:color="auto"/>
                <w:left w:val="none" w:sz="0" w:space="0" w:color="auto"/>
                <w:bottom w:val="none" w:sz="0" w:space="0" w:color="auto"/>
                <w:right w:val="none" w:sz="0" w:space="0" w:color="auto"/>
              </w:divBdr>
            </w:div>
            <w:div w:id="1499809904">
              <w:marLeft w:val="0"/>
              <w:marRight w:val="0"/>
              <w:marTop w:val="0"/>
              <w:marBottom w:val="0"/>
              <w:divBdr>
                <w:top w:val="none" w:sz="0" w:space="0" w:color="auto"/>
                <w:left w:val="none" w:sz="0" w:space="0" w:color="auto"/>
                <w:bottom w:val="none" w:sz="0" w:space="0" w:color="auto"/>
                <w:right w:val="none" w:sz="0" w:space="0" w:color="auto"/>
              </w:divBdr>
            </w:div>
            <w:div w:id="1841430900">
              <w:marLeft w:val="0"/>
              <w:marRight w:val="0"/>
              <w:marTop w:val="0"/>
              <w:marBottom w:val="0"/>
              <w:divBdr>
                <w:top w:val="none" w:sz="0" w:space="0" w:color="auto"/>
                <w:left w:val="none" w:sz="0" w:space="0" w:color="auto"/>
                <w:bottom w:val="none" w:sz="0" w:space="0" w:color="auto"/>
                <w:right w:val="none" w:sz="0" w:space="0" w:color="auto"/>
              </w:divBdr>
            </w:div>
            <w:div w:id="1847476949">
              <w:marLeft w:val="0"/>
              <w:marRight w:val="0"/>
              <w:marTop w:val="0"/>
              <w:marBottom w:val="0"/>
              <w:divBdr>
                <w:top w:val="none" w:sz="0" w:space="0" w:color="auto"/>
                <w:left w:val="none" w:sz="0" w:space="0" w:color="auto"/>
                <w:bottom w:val="none" w:sz="0" w:space="0" w:color="auto"/>
                <w:right w:val="none" w:sz="0" w:space="0" w:color="auto"/>
              </w:divBdr>
            </w:div>
            <w:div w:id="1956710870">
              <w:marLeft w:val="0"/>
              <w:marRight w:val="0"/>
              <w:marTop w:val="0"/>
              <w:marBottom w:val="0"/>
              <w:divBdr>
                <w:top w:val="none" w:sz="0" w:space="0" w:color="auto"/>
                <w:left w:val="none" w:sz="0" w:space="0" w:color="auto"/>
                <w:bottom w:val="none" w:sz="0" w:space="0" w:color="auto"/>
                <w:right w:val="none" w:sz="0" w:space="0" w:color="auto"/>
              </w:divBdr>
            </w:div>
            <w:div w:id="21450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646">
      <w:bodyDiv w:val="1"/>
      <w:marLeft w:val="0"/>
      <w:marRight w:val="0"/>
      <w:marTop w:val="0"/>
      <w:marBottom w:val="0"/>
      <w:divBdr>
        <w:top w:val="none" w:sz="0" w:space="0" w:color="auto"/>
        <w:left w:val="none" w:sz="0" w:space="0" w:color="auto"/>
        <w:bottom w:val="none" w:sz="0" w:space="0" w:color="auto"/>
        <w:right w:val="none" w:sz="0" w:space="0" w:color="auto"/>
      </w:divBdr>
      <w:divsChild>
        <w:div w:id="1533494158">
          <w:marLeft w:val="0"/>
          <w:marRight w:val="0"/>
          <w:marTop w:val="0"/>
          <w:marBottom w:val="0"/>
          <w:divBdr>
            <w:top w:val="none" w:sz="0" w:space="0" w:color="auto"/>
            <w:left w:val="none" w:sz="0" w:space="0" w:color="auto"/>
            <w:bottom w:val="none" w:sz="0" w:space="0" w:color="auto"/>
            <w:right w:val="none" w:sz="0" w:space="0" w:color="auto"/>
          </w:divBdr>
          <w:divsChild>
            <w:div w:id="277223431">
              <w:marLeft w:val="0"/>
              <w:marRight w:val="0"/>
              <w:marTop w:val="0"/>
              <w:marBottom w:val="0"/>
              <w:divBdr>
                <w:top w:val="none" w:sz="0" w:space="0" w:color="auto"/>
                <w:left w:val="none" w:sz="0" w:space="0" w:color="auto"/>
                <w:bottom w:val="none" w:sz="0" w:space="0" w:color="auto"/>
                <w:right w:val="none" w:sz="0" w:space="0" w:color="auto"/>
              </w:divBdr>
            </w:div>
            <w:div w:id="301351943">
              <w:marLeft w:val="0"/>
              <w:marRight w:val="0"/>
              <w:marTop w:val="0"/>
              <w:marBottom w:val="0"/>
              <w:divBdr>
                <w:top w:val="none" w:sz="0" w:space="0" w:color="auto"/>
                <w:left w:val="none" w:sz="0" w:space="0" w:color="auto"/>
                <w:bottom w:val="none" w:sz="0" w:space="0" w:color="auto"/>
                <w:right w:val="none" w:sz="0" w:space="0" w:color="auto"/>
              </w:divBdr>
            </w:div>
            <w:div w:id="362831364">
              <w:marLeft w:val="0"/>
              <w:marRight w:val="0"/>
              <w:marTop w:val="0"/>
              <w:marBottom w:val="0"/>
              <w:divBdr>
                <w:top w:val="none" w:sz="0" w:space="0" w:color="auto"/>
                <w:left w:val="none" w:sz="0" w:space="0" w:color="auto"/>
                <w:bottom w:val="none" w:sz="0" w:space="0" w:color="auto"/>
                <w:right w:val="none" w:sz="0" w:space="0" w:color="auto"/>
              </w:divBdr>
            </w:div>
            <w:div w:id="447243952">
              <w:marLeft w:val="0"/>
              <w:marRight w:val="0"/>
              <w:marTop w:val="0"/>
              <w:marBottom w:val="0"/>
              <w:divBdr>
                <w:top w:val="none" w:sz="0" w:space="0" w:color="auto"/>
                <w:left w:val="none" w:sz="0" w:space="0" w:color="auto"/>
                <w:bottom w:val="none" w:sz="0" w:space="0" w:color="auto"/>
                <w:right w:val="none" w:sz="0" w:space="0" w:color="auto"/>
              </w:divBdr>
            </w:div>
            <w:div w:id="1143547550">
              <w:marLeft w:val="0"/>
              <w:marRight w:val="0"/>
              <w:marTop w:val="0"/>
              <w:marBottom w:val="0"/>
              <w:divBdr>
                <w:top w:val="none" w:sz="0" w:space="0" w:color="auto"/>
                <w:left w:val="none" w:sz="0" w:space="0" w:color="auto"/>
                <w:bottom w:val="none" w:sz="0" w:space="0" w:color="auto"/>
                <w:right w:val="none" w:sz="0" w:space="0" w:color="auto"/>
              </w:divBdr>
            </w:div>
            <w:div w:id="1238901782">
              <w:marLeft w:val="0"/>
              <w:marRight w:val="0"/>
              <w:marTop w:val="0"/>
              <w:marBottom w:val="0"/>
              <w:divBdr>
                <w:top w:val="none" w:sz="0" w:space="0" w:color="auto"/>
                <w:left w:val="none" w:sz="0" w:space="0" w:color="auto"/>
                <w:bottom w:val="none" w:sz="0" w:space="0" w:color="auto"/>
                <w:right w:val="none" w:sz="0" w:space="0" w:color="auto"/>
              </w:divBdr>
            </w:div>
            <w:div w:id="16624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4905">
      <w:bodyDiv w:val="1"/>
      <w:marLeft w:val="0"/>
      <w:marRight w:val="0"/>
      <w:marTop w:val="0"/>
      <w:marBottom w:val="0"/>
      <w:divBdr>
        <w:top w:val="none" w:sz="0" w:space="0" w:color="auto"/>
        <w:left w:val="none" w:sz="0" w:space="0" w:color="auto"/>
        <w:bottom w:val="none" w:sz="0" w:space="0" w:color="auto"/>
        <w:right w:val="none" w:sz="0" w:space="0" w:color="auto"/>
      </w:divBdr>
    </w:div>
    <w:div w:id="1020468214">
      <w:bodyDiv w:val="1"/>
      <w:marLeft w:val="0"/>
      <w:marRight w:val="0"/>
      <w:marTop w:val="0"/>
      <w:marBottom w:val="0"/>
      <w:divBdr>
        <w:top w:val="none" w:sz="0" w:space="0" w:color="auto"/>
        <w:left w:val="none" w:sz="0" w:space="0" w:color="auto"/>
        <w:bottom w:val="none" w:sz="0" w:space="0" w:color="auto"/>
        <w:right w:val="none" w:sz="0" w:space="0" w:color="auto"/>
      </w:divBdr>
      <w:divsChild>
        <w:div w:id="916087960">
          <w:marLeft w:val="0"/>
          <w:marRight w:val="0"/>
          <w:marTop w:val="0"/>
          <w:marBottom w:val="0"/>
          <w:divBdr>
            <w:top w:val="none" w:sz="0" w:space="0" w:color="auto"/>
            <w:left w:val="none" w:sz="0" w:space="0" w:color="auto"/>
            <w:bottom w:val="none" w:sz="0" w:space="0" w:color="auto"/>
            <w:right w:val="none" w:sz="0" w:space="0" w:color="auto"/>
          </w:divBdr>
          <w:divsChild>
            <w:div w:id="111632965">
              <w:marLeft w:val="0"/>
              <w:marRight w:val="0"/>
              <w:marTop w:val="0"/>
              <w:marBottom w:val="0"/>
              <w:divBdr>
                <w:top w:val="none" w:sz="0" w:space="0" w:color="auto"/>
                <w:left w:val="none" w:sz="0" w:space="0" w:color="auto"/>
                <w:bottom w:val="none" w:sz="0" w:space="0" w:color="auto"/>
                <w:right w:val="none" w:sz="0" w:space="0" w:color="auto"/>
              </w:divBdr>
            </w:div>
            <w:div w:id="370687178">
              <w:marLeft w:val="0"/>
              <w:marRight w:val="0"/>
              <w:marTop w:val="0"/>
              <w:marBottom w:val="0"/>
              <w:divBdr>
                <w:top w:val="none" w:sz="0" w:space="0" w:color="auto"/>
                <w:left w:val="none" w:sz="0" w:space="0" w:color="auto"/>
                <w:bottom w:val="none" w:sz="0" w:space="0" w:color="auto"/>
                <w:right w:val="none" w:sz="0" w:space="0" w:color="auto"/>
              </w:divBdr>
            </w:div>
            <w:div w:id="697268948">
              <w:marLeft w:val="0"/>
              <w:marRight w:val="0"/>
              <w:marTop w:val="0"/>
              <w:marBottom w:val="0"/>
              <w:divBdr>
                <w:top w:val="none" w:sz="0" w:space="0" w:color="auto"/>
                <w:left w:val="none" w:sz="0" w:space="0" w:color="auto"/>
                <w:bottom w:val="none" w:sz="0" w:space="0" w:color="auto"/>
                <w:right w:val="none" w:sz="0" w:space="0" w:color="auto"/>
              </w:divBdr>
            </w:div>
            <w:div w:id="1150437042">
              <w:marLeft w:val="0"/>
              <w:marRight w:val="0"/>
              <w:marTop w:val="0"/>
              <w:marBottom w:val="0"/>
              <w:divBdr>
                <w:top w:val="none" w:sz="0" w:space="0" w:color="auto"/>
                <w:left w:val="none" w:sz="0" w:space="0" w:color="auto"/>
                <w:bottom w:val="none" w:sz="0" w:space="0" w:color="auto"/>
                <w:right w:val="none" w:sz="0" w:space="0" w:color="auto"/>
              </w:divBdr>
            </w:div>
            <w:div w:id="1349020201">
              <w:marLeft w:val="0"/>
              <w:marRight w:val="0"/>
              <w:marTop w:val="0"/>
              <w:marBottom w:val="0"/>
              <w:divBdr>
                <w:top w:val="none" w:sz="0" w:space="0" w:color="auto"/>
                <w:left w:val="none" w:sz="0" w:space="0" w:color="auto"/>
                <w:bottom w:val="none" w:sz="0" w:space="0" w:color="auto"/>
                <w:right w:val="none" w:sz="0" w:space="0" w:color="auto"/>
              </w:divBdr>
            </w:div>
            <w:div w:id="17769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68992">
      <w:bodyDiv w:val="1"/>
      <w:marLeft w:val="0"/>
      <w:marRight w:val="0"/>
      <w:marTop w:val="0"/>
      <w:marBottom w:val="0"/>
      <w:divBdr>
        <w:top w:val="none" w:sz="0" w:space="0" w:color="auto"/>
        <w:left w:val="none" w:sz="0" w:space="0" w:color="auto"/>
        <w:bottom w:val="none" w:sz="0" w:space="0" w:color="auto"/>
        <w:right w:val="none" w:sz="0" w:space="0" w:color="auto"/>
      </w:divBdr>
    </w:div>
    <w:div w:id="1216509796">
      <w:bodyDiv w:val="1"/>
      <w:marLeft w:val="0"/>
      <w:marRight w:val="0"/>
      <w:marTop w:val="0"/>
      <w:marBottom w:val="0"/>
      <w:divBdr>
        <w:top w:val="none" w:sz="0" w:space="0" w:color="auto"/>
        <w:left w:val="none" w:sz="0" w:space="0" w:color="auto"/>
        <w:bottom w:val="none" w:sz="0" w:space="0" w:color="auto"/>
        <w:right w:val="none" w:sz="0" w:space="0" w:color="auto"/>
      </w:divBdr>
      <w:divsChild>
        <w:div w:id="1539467203">
          <w:marLeft w:val="0"/>
          <w:marRight w:val="0"/>
          <w:marTop w:val="0"/>
          <w:marBottom w:val="0"/>
          <w:divBdr>
            <w:top w:val="none" w:sz="0" w:space="0" w:color="auto"/>
            <w:left w:val="none" w:sz="0" w:space="0" w:color="auto"/>
            <w:bottom w:val="none" w:sz="0" w:space="0" w:color="auto"/>
            <w:right w:val="none" w:sz="0" w:space="0" w:color="auto"/>
          </w:divBdr>
          <w:divsChild>
            <w:div w:id="293485240">
              <w:marLeft w:val="0"/>
              <w:marRight w:val="0"/>
              <w:marTop w:val="0"/>
              <w:marBottom w:val="0"/>
              <w:divBdr>
                <w:top w:val="none" w:sz="0" w:space="0" w:color="auto"/>
                <w:left w:val="none" w:sz="0" w:space="0" w:color="auto"/>
                <w:bottom w:val="none" w:sz="0" w:space="0" w:color="auto"/>
                <w:right w:val="none" w:sz="0" w:space="0" w:color="auto"/>
              </w:divBdr>
            </w:div>
            <w:div w:id="962468365">
              <w:marLeft w:val="0"/>
              <w:marRight w:val="0"/>
              <w:marTop w:val="0"/>
              <w:marBottom w:val="0"/>
              <w:divBdr>
                <w:top w:val="none" w:sz="0" w:space="0" w:color="auto"/>
                <w:left w:val="none" w:sz="0" w:space="0" w:color="auto"/>
                <w:bottom w:val="none" w:sz="0" w:space="0" w:color="auto"/>
                <w:right w:val="none" w:sz="0" w:space="0" w:color="auto"/>
              </w:divBdr>
            </w:div>
            <w:div w:id="1298990284">
              <w:marLeft w:val="0"/>
              <w:marRight w:val="0"/>
              <w:marTop w:val="0"/>
              <w:marBottom w:val="0"/>
              <w:divBdr>
                <w:top w:val="none" w:sz="0" w:space="0" w:color="auto"/>
                <w:left w:val="none" w:sz="0" w:space="0" w:color="auto"/>
                <w:bottom w:val="none" w:sz="0" w:space="0" w:color="auto"/>
                <w:right w:val="none" w:sz="0" w:space="0" w:color="auto"/>
              </w:divBdr>
            </w:div>
            <w:div w:id="1400398452">
              <w:marLeft w:val="0"/>
              <w:marRight w:val="0"/>
              <w:marTop w:val="0"/>
              <w:marBottom w:val="0"/>
              <w:divBdr>
                <w:top w:val="none" w:sz="0" w:space="0" w:color="auto"/>
                <w:left w:val="none" w:sz="0" w:space="0" w:color="auto"/>
                <w:bottom w:val="none" w:sz="0" w:space="0" w:color="auto"/>
                <w:right w:val="none" w:sz="0" w:space="0" w:color="auto"/>
              </w:divBdr>
            </w:div>
            <w:div w:id="2090996973">
              <w:marLeft w:val="0"/>
              <w:marRight w:val="0"/>
              <w:marTop w:val="0"/>
              <w:marBottom w:val="0"/>
              <w:divBdr>
                <w:top w:val="none" w:sz="0" w:space="0" w:color="auto"/>
                <w:left w:val="none" w:sz="0" w:space="0" w:color="auto"/>
                <w:bottom w:val="none" w:sz="0" w:space="0" w:color="auto"/>
                <w:right w:val="none" w:sz="0" w:space="0" w:color="auto"/>
              </w:divBdr>
            </w:div>
            <w:div w:id="20988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78797">
      <w:bodyDiv w:val="1"/>
      <w:marLeft w:val="0"/>
      <w:marRight w:val="0"/>
      <w:marTop w:val="0"/>
      <w:marBottom w:val="0"/>
      <w:divBdr>
        <w:top w:val="none" w:sz="0" w:space="0" w:color="auto"/>
        <w:left w:val="none" w:sz="0" w:space="0" w:color="auto"/>
        <w:bottom w:val="none" w:sz="0" w:space="0" w:color="auto"/>
        <w:right w:val="none" w:sz="0" w:space="0" w:color="auto"/>
      </w:divBdr>
      <w:divsChild>
        <w:div w:id="1946111267">
          <w:marLeft w:val="0"/>
          <w:marRight w:val="0"/>
          <w:marTop w:val="0"/>
          <w:marBottom w:val="0"/>
          <w:divBdr>
            <w:top w:val="none" w:sz="0" w:space="0" w:color="auto"/>
            <w:left w:val="none" w:sz="0" w:space="0" w:color="auto"/>
            <w:bottom w:val="none" w:sz="0" w:space="0" w:color="auto"/>
            <w:right w:val="none" w:sz="0" w:space="0" w:color="auto"/>
          </w:divBdr>
          <w:divsChild>
            <w:div w:id="270940429">
              <w:marLeft w:val="0"/>
              <w:marRight w:val="0"/>
              <w:marTop w:val="0"/>
              <w:marBottom w:val="0"/>
              <w:divBdr>
                <w:top w:val="none" w:sz="0" w:space="0" w:color="auto"/>
                <w:left w:val="none" w:sz="0" w:space="0" w:color="auto"/>
                <w:bottom w:val="none" w:sz="0" w:space="0" w:color="auto"/>
                <w:right w:val="none" w:sz="0" w:space="0" w:color="auto"/>
              </w:divBdr>
            </w:div>
            <w:div w:id="271089112">
              <w:marLeft w:val="0"/>
              <w:marRight w:val="0"/>
              <w:marTop w:val="0"/>
              <w:marBottom w:val="0"/>
              <w:divBdr>
                <w:top w:val="none" w:sz="0" w:space="0" w:color="auto"/>
                <w:left w:val="none" w:sz="0" w:space="0" w:color="auto"/>
                <w:bottom w:val="none" w:sz="0" w:space="0" w:color="auto"/>
                <w:right w:val="none" w:sz="0" w:space="0" w:color="auto"/>
              </w:divBdr>
            </w:div>
            <w:div w:id="524249465">
              <w:marLeft w:val="0"/>
              <w:marRight w:val="0"/>
              <w:marTop w:val="0"/>
              <w:marBottom w:val="0"/>
              <w:divBdr>
                <w:top w:val="none" w:sz="0" w:space="0" w:color="auto"/>
                <w:left w:val="none" w:sz="0" w:space="0" w:color="auto"/>
                <w:bottom w:val="none" w:sz="0" w:space="0" w:color="auto"/>
                <w:right w:val="none" w:sz="0" w:space="0" w:color="auto"/>
              </w:divBdr>
            </w:div>
            <w:div w:id="545334717">
              <w:marLeft w:val="0"/>
              <w:marRight w:val="0"/>
              <w:marTop w:val="0"/>
              <w:marBottom w:val="0"/>
              <w:divBdr>
                <w:top w:val="none" w:sz="0" w:space="0" w:color="auto"/>
                <w:left w:val="none" w:sz="0" w:space="0" w:color="auto"/>
                <w:bottom w:val="none" w:sz="0" w:space="0" w:color="auto"/>
                <w:right w:val="none" w:sz="0" w:space="0" w:color="auto"/>
              </w:divBdr>
            </w:div>
            <w:div w:id="1033458350">
              <w:marLeft w:val="0"/>
              <w:marRight w:val="0"/>
              <w:marTop w:val="0"/>
              <w:marBottom w:val="0"/>
              <w:divBdr>
                <w:top w:val="none" w:sz="0" w:space="0" w:color="auto"/>
                <w:left w:val="none" w:sz="0" w:space="0" w:color="auto"/>
                <w:bottom w:val="none" w:sz="0" w:space="0" w:color="auto"/>
                <w:right w:val="none" w:sz="0" w:space="0" w:color="auto"/>
              </w:divBdr>
            </w:div>
            <w:div w:id="1234664562">
              <w:marLeft w:val="0"/>
              <w:marRight w:val="0"/>
              <w:marTop w:val="0"/>
              <w:marBottom w:val="0"/>
              <w:divBdr>
                <w:top w:val="none" w:sz="0" w:space="0" w:color="auto"/>
                <w:left w:val="none" w:sz="0" w:space="0" w:color="auto"/>
                <w:bottom w:val="none" w:sz="0" w:space="0" w:color="auto"/>
                <w:right w:val="none" w:sz="0" w:space="0" w:color="auto"/>
              </w:divBdr>
            </w:div>
            <w:div w:id="1953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0565">
      <w:bodyDiv w:val="1"/>
      <w:marLeft w:val="0"/>
      <w:marRight w:val="0"/>
      <w:marTop w:val="0"/>
      <w:marBottom w:val="0"/>
      <w:divBdr>
        <w:top w:val="none" w:sz="0" w:space="0" w:color="auto"/>
        <w:left w:val="none" w:sz="0" w:space="0" w:color="auto"/>
        <w:bottom w:val="none" w:sz="0" w:space="0" w:color="auto"/>
        <w:right w:val="none" w:sz="0" w:space="0" w:color="auto"/>
      </w:divBdr>
      <w:divsChild>
        <w:div w:id="1600986433">
          <w:marLeft w:val="0"/>
          <w:marRight w:val="0"/>
          <w:marTop w:val="0"/>
          <w:marBottom w:val="0"/>
          <w:divBdr>
            <w:top w:val="none" w:sz="0" w:space="0" w:color="auto"/>
            <w:left w:val="none" w:sz="0" w:space="0" w:color="auto"/>
            <w:bottom w:val="none" w:sz="0" w:space="0" w:color="auto"/>
            <w:right w:val="none" w:sz="0" w:space="0" w:color="auto"/>
          </w:divBdr>
          <w:divsChild>
            <w:div w:id="214775783">
              <w:marLeft w:val="0"/>
              <w:marRight w:val="0"/>
              <w:marTop w:val="0"/>
              <w:marBottom w:val="0"/>
              <w:divBdr>
                <w:top w:val="none" w:sz="0" w:space="0" w:color="auto"/>
                <w:left w:val="none" w:sz="0" w:space="0" w:color="auto"/>
                <w:bottom w:val="none" w:sz="0" w:space="0" w:color="auto"/>
                <w:right w:val="none" w:sz="0" w:space="0" w:color="auto"/>
              </w:divBdr>
            </w:div>
            <w:div w:id="461381949">
              <w:marLeft w:val="0"/>
              <w:marRight w:val="0"/>
              <w:marTop w:val="0"/>
              <w:marBottom w:val="0"/>
              <w:divBdr>
                <w:top w:val="none" w:sz="0" w:space="0" w:color="auto"/>
                <w:left w:val="none" w:sz="0" w:space="0" w:color="auto"/>
                <w:bottom w:val="none" w:sz="0" w:space="0" w:color="auto"/>
                <w:right w:val="none" w:sz="0" w:space="0" w:color="auto"/>
              </w:divBdr>
            </w:div>
            <w:div w:id="534655325">
              <w:marLeft w:val="0"/>
              <w:marRight w:val="0"/>
              <w:marTop w:val="0"/>
              <w:marBottom w:val="0"/>
              <w:divBdr>
                <w:top w:val="none" w:sz="0" w:space="0" w:color="auto"/>
                <w:left w:val="none" w:sz="0" w:space="0" w:color="auto"/>
                <w:bottom w:val="none" w:sz="0" w:space="0" w:color="auto"/>
                <w:right w:val="none" w:sz="0" w:space="0" w:color="auto"/>
              </w:divBdr>
            </w:div>
            <w:div w:id="630289435">
              <w:marLeft w:val="0"/>
              <w:marRight w:val="0"/>
              <w:marTop w:val="0"/>
              <w:marBottom w:val="0"/>
              <w:divBdr>
                <w:top w:val="none" w:sz="0" w:space="0" w:color="auto"/>
                <w:left w:val="none" w:sz="0" w:space="0" w:color="auto"/>
                <w:bottom w:val="none" w:sz="0" w:space="0" w:color="auto"/>
                <w:right w:val="none" w:sz="0" w:space="0" w:color="auto"/>
              </w:divBdr>
            </w:div>
            <w:div w:id="1100494305">
              <w:marLeft w:val="0"/>
              <w:marRight w:val="0"/>
              <w:marTop w:val="0"/>
              <w:marBottom w:val="0"/>
              <w:divBdr>
                <w:top w:val="none" w:sz="0" w:space="0" w:color="auto"/>
                <w:left w:val="none" w:sz="0" w:space="0" w:color="auto"/>
                <w:bottom w:val="none" w:sz="0" w:space="0" w:color="auto"/>
                <w:right w:val="none" w:sz="0" w:space="0" w:color="auto"/>
              </w:divBdr>
            </w:div>
            <w:div w:id="1121921823">
              <w:marLeft w:val="0"/>
              <w:marRight w:val="0"/>
              <w:marTop w:val="0"/>
              <w:marBottom w:val="0"/>
              <w:divBdr>
                <w:top w:val="none" w:sz="0" w:space="0" w:color="auto"/>
                <w:left w:val="none" w:sz="0" w:space="0" w:color="auto"/>
                <w:bottom w:val="none" w:sz="0" w:space="0" w:color="auto"/>
                <w:right w:val="none" w:sz="0" w:space="0" w:color="auto"/>
              </w:divBdr>
            </w:div>
            <w:div w:id="1194272779">
              <w:marLeft w:val="0"/>
              <w:marRight w:val="0"/>
              <w:marTop w:val="0"/>
              <w:marBottom w:val="0"/>
              <w:divBdr>
                <w:top w:val="none" w:sz="0" w:space="0" w:color="auto"/>
                <w:left w:val="none" w:sz="0" w:space="0" w:color="auto"/>
                <w:bottom w:val="none" w:sz="0" w:space="0" w:color="auto"/>
                <w:right w:val="none" w:sz="0" w:space="0" w:color="auto"/>
              </w:divBdr>
            </w:div>
            <w:div w:id="1226451139">
              <w:marLeft w:val="0"/>
              <w:marRight w:val="0"/>
              <w:marTop w:val="0"/>
              <w:marBottom w:val="0"/>
              <w:divBdr>
                <w:top w:val="none" w:sz="0" w:space="0" w:color="auto"/>
                <w:left w:val="none" w:sz="0" w:space="0" w:color="auto"/>
                <w:bottom w:val="none" w:sz="0" w:space="0" w:color="auto"/>
                <w:right w:val="none" w:sz="0" w:space="0" w:color="auto"/>
              </w:divBdr>
            </w:div>
            <w:div w:id="1239753125">
              <w:marLeft w:val="0"/>
              <w:marRight w:val="0"/>
              <w:marTop w:val="0"/>
              <w:marBottom w:val="0"/>
              <w:divBdr>
                <w:top w:val="none" w:sz="0" w:space="0" w:color="auto"/>
                <w:left w:val="none" w:sz="0" w:space="0" w:color="auto"/>
                <w:bottom w:val="none" w:sz="0" w:space="0" w:color="auto"/>
                <w:right w:val="none" w:sz="0" w:space="0" w:color="auto"/>
              </w:divBdr>
            </w:div>
            <w:div w:id="1506095422">
              <w:marLeft w:val="0"/>
              <w:marRight w:val="0"/>
              <w:marTop w:val="0"/>
              <w:marBottom w:val="0"/>
              <w:divBdr>
                <w:top w:val="none" w:sz="0" w:space="0" w:color="auto"/>
                <w:left w:val="none" w:sz="0" w:space="0" w:color="auto"/>
                <w:bottom w:val="none" w:sz="0" w:space="0" w:color="auto"/>
                <w:right w:val="none" w:sz="0" w:space="0" w:color="auto"/>
              </w:divBdr>
            </w:div>
            <w:div w:id="19343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3252">
      <w:bodyDiv w:val="1"/>
      <w:marLeft w:val="0"/>
      <w:marRight w:val="0"/>
      <w:marTop w:val="0"/>
      <w:marBottom w:val="0"/>
      <w:divBdr>
        <w:top w:val="none" w:sz="0" w:space="0" w:color="auto"/>
        <w:left w:val="none" w:sz="0" w:space="0" w:color="auto"/>
        <w:bottom w:val="none" w:sz="0" w:space="0" w:color="auto"/>
        <w:right w:val="none" w:sz="0" w:space="0" w:color="auto"/>
      </w:divBdr>
      <w:divsChild>
        <w:div w:id="1376150604">
          <w:marLeft w:val="0"/>
          <w:marRight w:val="0"/>
          <w:marTop w:val="0"/>
          <w:marBottom w:val="0"/>
          <w:divBdr>
            <w:top w:val="none" w:sz="0" w:space="0" w:color="auto"/>
            <w:left w:val="none" w:sz="0" w:space="0" w:color="auto"/>
            <w:bottom w:val="none" w:sz="0" w:space="0" w:color="auto"/>
            <w:right w:val="none" w:sz="0" w:space="0" w:color="auto"/>
          </w:divBdr>
          <w:divsChild>
            <w:div w:id="671294722">
              <w:marLeft w:val="0"/>
              <w:marRight w:val="0"/>
              <w:marTop w:val="0"/>
              <w:marBottom w:val="0"/>
              <w:divBdr>
                <w:top w:val="none" w:sz="0" w:space="0" w:color="auto"/>
                <w:left w:val="none" w:sz="0" w:space="0" w:color="auto"/>
                <w:bottom w:val="none" w:sz="0" w:space="0" w:color="auto"/>
                <w:right w:val="none" w:sz="0" w:space="0" w:color="auto"/>
              </w:divBdr>
              <w:divsChild>
                <w:div w:id="1844859614">
                  <w:marLeft w:val="0"/>
                  <w:marRight w:val="0"/>
                  <w:marTop w:val="0"/>
                  <w:marBottom w:val="0"/>
                  <w:divBdr>
                    <w:top w:val="none" w:sz="0" w:space="0" w:color="auto"/>
                    <w:left w:val="none" w:sz="0" w:space="0" w:color="auto"/>
                    <w:bottom w:val="none" w:sz="0" w:space="0" w:color="auto"/>
                    <w:right w:val="none" w:sz="0" w:space="0" w:color="auto"/>
                  </w:divBdr>
                  <w:divsChild>
                    <w:div w:id="1618441874">
                      <w:marLeft w:val="0"/>
                      <w:marRight w:val="0"/>
                      <w:marTop w:val="0"/>
                      <w:marBottom w:val="0"/>
                      <w:divBdr>
                        <w:top w:val="none" w:sz="0" w:space="0" w:color="auto"/>
                        <w:left w:val="none" w:sz="0" w:space="0" w:color="auto"/>
                        <w:bottom w:val="none" w:sz="0" w:space="0" w:color="auto"/>
                        <w:right w:val="none" w:sz="0" w:space="0" w:color="auto"/>
                      </w:divBdr>
                    </w:div>
                    <w:div w:id="2036228024">
                      <w:marLeft w:val="0"/>
                      <w:marRight w:val="0"/>
                      <w:marTop w:val="0"/>
                      <w:marBottom w:val="0"/>
                      <w:divBdr>
                        <w:top w:val="none" w:sz="0" w:space="0" w:color="auto"/>
                        <w:left w:val="none" w:sz="0" w:space="0" w:color="auto"/>
                        <w:bottom w:val="none" w:sz="0" w:space="0" w:color="auto"/>
                        <w:right w:val="none" w:sz="0" w:space="0" w:color="auto"/>
                      </w:divBdr>
                    </w:div>
                    <w:div w:id="1701204467">
                      <w:marLeft w:val="0"/>
                      <w:marRight w:val="0"/>
                      <w:marTop w:val="0"/>
                      <w:marBottom w:val="0"/>
                      <w:divBdr>
                        <w:top w:val="none" w:sz="0" w:space="0" w:color="auto"/>
                        <w:left w:val="none" w:sz="0" w:space="0" w:color="auto"/>
                        <w:bottom w:val="none" w:sz="0" w:space="0" w:color="auto"/>
                        <w:right w:val="none" w:sz="0" w:space="0" w:color="auto"/>
                      </w:divBdr>
                      <w:divsChild>
                        <w:div w:id="888539264">
                          <w:marLeft w:val="0"/>
                          <w:marRight w:val="0"/>
                          <w:marTop w:val="0"/>
                          <w:marBottom w:val="0"/>
                          <w:divBdr>
                            <w:top w:val="none" w:sz="0" w:space="0" w:color="auto"/>
                            <w:left w:val="none" w:sz="0" w:space="0" w:color="auto"/>
                            <w:bottom w:val="none" w:sz="0" w:space="0" w:color="auto"/>
                            <w:right w:val="none" w:sz="0" w:space="0" w:color="auto"/>
                          </w:divBdr>
                        </w:div>
                        <w:div w:id="424887664">
                          <w:marLeft w:val="0"/>
                          <w:marRight w:val="0"/>
                          <w:marTop w:val="0"/>
                          <w:marBottom w:val="0"/>
                          <w:divBdr>
                            <w:top w:val="none" w:sz="0" w:space="0" w:color="auto"/>
                            <w:left w:val="none" w:sz="0" w:space="0" w:color="auto"/>
                            <w:bottom w:val="none" w:sz="0" w:space="0" w:color="auto"/>
                            <w:right w:val="none" w:sz="0" w:space="0" w:color="auto"/>
                          </w:divBdr>
                        </w:div>
                        <w:div w:id="18366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464920">
      <w:bodyDiv w:val="1"/>
      <w:marLeft w:val="0"/>
      <w:marRight w:val="0"/>
      <w:marTop w:val="0"/>
      <w:marBottom w:val="0"/>
      <w:divBdr>
        <w:top w:val="none" w:sz="0" w:space="0" w:color="auto"/>
        <w:left w:val="none" w:sz="0" w:space="0" w:color="auto"/>
        <w:bottom w:val="none" w:sz="0" w:space="0" w:color="auto"/>
        <w:right w:val="none" w:sz="0" w:space="0" w:color="auto"/>
      </w:divBdr>
      <w:divsChild>
        <w:div w:id="1746759363">
          <w:marLeft w:val="0"/>
          <w:marRight w:val="0"/>
          <w:marTop w:val="0"/>
          <w:marBottom w:val="0"/>
          <w:divBdr>
            <w:top w:val="none" w:sz="0" w:space="0" w:color="auto"/>
            <w:left w:val="none" w:sz="0" w:space="0" w:color="auto"/>
            <w:bottom w:val="none" w:sz="0" w:space="0" w:color="auto"/>
            <w:right w:val="none" w:sz="0" w:space="0" w:color="auto"/>
          </w:divBdr>
          <w:divsChild>
            <w:div w:id="94987727">
              <w:marLeft w:val="0"/>
              <w:marRight w:val="0"/>
              <w:marTop w:val="0"/>
              <w:marBottom w:val="0"/>
              <w:divBdr>
                <w:top w:val="none" w:sz="0" w:space="0" w:color="auto"/>
                <w:left w:val="none" w:sz="0" w:space="0" w:color="auto"/>
                <w:bottom w:val="none" w:sz="0" w:space="0" w:color="auto"/>
                <w:right w:val="none" w:sz="0" w:space="0" w:color="auto"/>
              </w:divBdr>
              <w:divsChild>
                <w:div w:id="1463039834">
                  <w:marLeft w:val="0"/>
                  <w:marRight w:val="0"/>
                  <w:marTop w:val="0"/>
                  <w:marBottom w:val="0"/>
                  <w:divBdr>
                    <w:top w:val="none" w:sz="0" w:space="0" w:color="auto"/>
                    <w:left w:val="none" w:sz="0" w:space="0" w:color="auto"/>
                    <w:bottom w:val="none" w:sz="0" w:space="0" w:color="auto"/>
                    <w:right w:val="none" w:sz="0" w:space="0" w:color="auto"/>
                  </w:divBdr>
                  <w:divsChild>
                    <w:div w:id="26488541">
                      <w:marLeft w:val="0"/>
                      <w:marRight w:val="0"/>
                      <w:marTop w:val="0"/>
                      <w:marBottom w:val="0"/>
                      <w:divBdr>
                        <w:top w:val="none" w:sz="0" w:space="0" w:color="auto"/>
                        <w:left w:val="none" w:sz="0" w:space="0" w:color="auto"/>
                        <w:bottom w:val="none" w:sz="0" w:space="0" w:color="auto"/>
                        <w:right w:val="none" w:sz="0" w:space="0" w:color="auto"/>
                      </w:divBdr>
                      <w:divsChild>
                        <w:div w:id="1804034001">
                          <w:marLeft w:val="0"/>
                          <w:marRight w:val="0"/>
                          <w:marTop w:val="0"/>
                          <w:marBottom w:val="0"/>
                          <w:divBdr>
                            <w:top w:val="none" w:sz="0" w:space="0" w:color="auto"/>
                            <w:left w:val="none" w:sz="0" w:space="0" w:color="auto"/>
                            <w:bottom w:val="none" w:sz="0" w:space="0" w:color="auto"/>
                            <w:right w:val="none" w:sz="0" w:space="0" w:color="auto"/>
                          </w:divBdr>
                          <w:divsChild>
                            <w:div w:id="1031606930">
                              <w:marLeft w:val="0"/>
                              <w:marRight w:val="0"/>
                              <w:marTop w:val="0"/>
                              <w:marBottom w:val="0"/>
                              <w:divBdr>
                                <w:top w:val="none" w:sz="0" w:space="0" w:color="auto"/>
                                <w:left w:val="none" w:sz="0" w:space="0" w:color="auto"/>
                                <w:bottom w:val="none" w:sz="0" w:space="0" w:color="auto"/>
                                <w:right w:val="none" w:sz="0" w:space="0" w:color="auto"/>
                              </w:divBdr>
                              <w:divsChild>
                                <w:div w:id="385682101">
                                  <w:marLeft w:val="0"/>
                                  <w:marRight w:val="0"/>
                                  <w:marTop w:val="0"/>
                                  <w:marBottom w:val="0"/>
                                  <w:divBdr>
                                    <w:top w:val="none" w:sz="0" w:space="0" w:color="auto"/>
                                    <w:left w:val="none" w:sz="0" w:space="0" w:color="auto"/>
                                    <w:bottom w:val="none" w:sz="0" w:space="0" w:color="auto"/>
                                    <w:right w:val="none" w:sz="0" w:space="0" w:color="auto"/>
                                  </w:divBdr>
                                  <w:divsChild>
                                    <w:div w:id="1594244227">
                                      <w:marLeft w:val="0"/>
                                      <w:marRight w:val="0"/>
                                      <w:marTop w:val="0"/>
                                      <w:marBottom w:val="0"/>
                                      <w:divBdr>
                                        <w:top w:val="none" w:sz="0" w:space="0" w:color="auto"/>
                                        <w:left w:val="none" w:sz="0" w:space="0" w:color="auto"/>
                                        <w:bottom w:val="none" w:sz="0" w:space="0" w:color="auto"/>
                                        <w:right w:val="none" w:sz="0" w:space="0" w:color="auto"/>
                                      </w:divBdr>
                                      <w:divsChild>
                                        <w:div w:id="1529952953">
                                          <w:marLeft w:val="0"/>
                                          <w:marRight w:val="0"/>
                                          <w:marTop w:val="0"/>
                                          <w:marBottom w:val="0"/>
                                          <w:divBdr>
                                            <w:top w:val="none" w:sz="0" w:space="0" w:color="auto"/>
                                            <w:left w:val="none" w:sz="0" w:space="0" w:color="auto"/>
                                            <w:bottom w:val="none" w:sz="0" w:space="0" w:color="auto"/>
                                            <w:right w:val="none" w:sz="0" w:space="0" w:color="auto"/>
                                          </w:divBdr>
                                          <w:divsChild>
                                            <w:div w:id="279773536">
                                              <w:marLeft w:val="0"/>
                                              <w:marRight w:val="0"/>
                                              <w:marTop w:val="0"/>
                                              <w:marBottom w:val="0"/>
                                              <w:divBdr>
                                                <w:top w:val="none" w:sz="0" w:space="0" w:color="auto"/>
                                                <w:left w:val="none" w:sz="0" w:space="0" w:color="auto"/>
                                                <w:bottom w:val="none" w:sz="0" w:space="0" w:color="auto"/>
                                                <w:right w:val="none" w:sz="0" w:space="0" w:color="auto"/>
                                              </w:divBdr>
                                              <w:divsChild>
                                                <w:div w:id="1205173584">
                                                  <w:marLeft w:val="0"/>
                                                  <w:marRight w:val="0"/>
                                                  <w:marTop w:val="0"/>
                                                  <w:marBottom w:val="0"/>
                                                  <w:divBdr>
                                                    <w:top w:val="none" w:sz="0" w:space="0" w:color="auto"/>
                                                    <w:left w:val="none" w:sz="0" w:space="0" w:color="auto"/>
                                                    <w:bottom w:val="none" w:sz="0" w:space="0" w:color="auto"/>
                                                    <w:right w:val="none" w:sz="0" w:space="0" w:color="auto"/>
                                                  </w:divBdr>
                                                  <w:divsChild>
                                                    <w:div w:id="1701471851">
                                                      <w:marLeft w:val="0"/>
                                                      <w:marRight w:val="0"/>
                                                      <w:marTop w:val="0"/>
                                                      <w:marBottom w:val="0"/>
                                                      <w:divBdr>
                                                        <w:top w:val="none" w:sz="0" w:space="0" w:color="auto"/>
                                                        <w:left w:val="none" w:sz="0" w:space="0" w:color="auto"/>
                                                        <w:bottom w:val="none" w:sz="0" w:space="0" w:color="auto"/>
                                                        <w:right w:val="none" w:sz="0" w:space="0" w:color="auto"/>
                                                      </w:divBdr>
                                                      <w:divsChild>
                                                        <w:div w:id="765614275">
                                                          <w:marLeft w:val="0"/>
                                                          <w:marRight w:val="0"/>
                                                          <w:marTop w:val="0"/>
                                                          <w:marBottom w:val="0"/>
                                                          <w:divBdr>
                                                            <w:top w:val="none" w:sz="0" w:space="0" w:color="auto"/>
                                                            <w:left w:val="none" w:sz="0" w:space="0" w:color="auto"/>
                                                            <w:bottom w:val="none" w:sz="0" w:space="0" w:color="auto"/>
                                                            <w:right w:val="none" w:sz="0" w:space="0" w:color="auto"/>
                                                          </w:divBdr>
                                                          <w:divsChild>
                                                            <w:div w:id="875195197">
                                                              <w:marLeft w:val="0"/>
                                                              <w:marRight w:val="0"/>
                                                              <w:marTop w:val="0"/>
                                                              <w:marBottom w:val="0"/>
                                                              <w:divBdr>
                                                                <w:top w:val="none" w:sz="0" w:space="0" w:color="auto"/>
                                                                <w:left w:val="none" w:sz="0" w:space="0" w:color="auto"/>
                                                                <w:bottom w:val="none" w:sz="0" w:space="0" w:color="auto"/>
                                                                <w:right w:val="none" w:sz="0" w:space="0" w:color="auto"/>
                                                              </w:divBdr>
                                                              <w:divsChild>
                                                                <w:div w:id="1064571373">
                                                                  <w:marLeft w:val="0"/>
                                                                  <w:marRight w:val="0"/>
                                                                  <w:marTop w:val="0"/>
                                                                  <w:marBottom w:val="0"/>
                                                                  <w:divBdr>
                                                                    <w:top w:val="none" w:sz="0" w:space="0" w:color="auto"/>
                                                                    <w:left w:val="none" w:sz="0" w:space="0" w:color="auto"/>
                                                                    <w:bottom w:val="none" w:sz="0" w:space="0" w:color="auto"/>
                                                                    <w:right w:val="none" w:sz="0" w:space="0" w:color="auto"/>
                                                                  </w:divBdr>
                                                                </w:div>
                                                                <w:div w:id="1083649090">
                                                                  <w:marLeft w:val="0"/>
                                                                  <w:marRight w:val="0"/>
                                                                  <w:marTop w:val="0"/>
                                                                  <w:marBottom w:val="0"/>
                                                                  <w:divBdr>
                                                                    <w:top w:val="none" w:sz="0" w:space="0" w:color="auto"/>
                                                                    <w:left w:val="none" w:sz="0" w:space="0" w:color="auto"/>
                                                                    <w:bottom w:val="none" w:sz="0" w:space="0" w:color="auto"/>
                                                                    <w:right w:val="none" w:sz="0" w:space="0" w:color="auto"/>
                                                                  </w:divBdr>
                                                                </w:div>
                                                                <w:div w:id="1924073033">
                                                                  <w:marLeft w:val="0"/>
                                                                  <w:marRight w:val="0"/>
                                                                  <w:marTop w:val="0"/>
                                                                  <w:marBottom w:val="0"/>
                                                                  <w:divBdr>
                                                                    <w:top w:val="none" w:sz="0" w:space="0" w:color="auto"/>
                                                                    <w:left w:val="none" w:sz="0" w:space="0" w:color="auto"/>
                                                                    <w:bottom w:val="none" w:sz="0" w:space="0" w:color="auto"/>
                                                                    <w:right w:val="none" w:sz="0" w:space="0" w:color="auto"/>
                                                                  </w:divBdr>
                                                                </w:div>
                                                                <w:div w:id="959266361">
                                                                  <w:marLeft w:val="0"/>
                                                                  <w:marRight w:val="0"/>
                                                                  <w:marTop w:val="0"/>
                                                                  <w:marBottom w:val="0"/>
                                                                  <w:divBdr>
                                                                    <w:top w:val="none" w:sz="0" w:space="0" w:color="auto"/>
                                                                    <w:left w:val="none" w:sz="0" w:space="0" w:color="auto"/>
                                                                    <w:bottom w:val="none" w:sz="0" w:space="0" w:color="auto"/>
                                                                    <w:right w:val="none" w:sz="0" w:space="0" w:color="auto"/>
                                                                  </w:divBdr>
                                                                </w:div>
                                                                <w:div w:id="918636292">
                                                                  <w:marLeft w:val="0"/>
                                                                  <w:marRight w:val="0"/>
                                                                  <w:marTop w:val="0"/>
                                                                  <w:marBottom w:val="0"/>
                                                                  <w:divBdr>
                                                                    <w:top w:val="none" w:sz="0" w:space="0" w:color="auto"/>
                                                                    <w:left w:val="none" w:sz="0" w:space="0" w:color="auto"/>
                                                                    <w:bottom w:val="none" w:sz="0" w:space="0" w:color="auto"/>
                                                                    <w:right w:val="none" w:sz="0" w:space="0" w:color="auto"/>
                                                                  </w:divBdr>
                                                                </w:div>
                                                                <w:div w:id="1922255258">
                                                                  <w:marLeft w:val="0"/>
                                                                  <w:marRight w:val="0"/>
                                                                  <w:marTop w:val="0"/>
                                                                  <w:marBottom w:val="0"/>
                                                                  <w:divBdr>
                                                                    <w:top w:val="none" w:sz="0" w:space="0" w:color="auto"/>
                                                                    <w:left w:val="none" w:sz="0" w:space="0" w:color="auto"/>
                                                                    <w:bottom w:val="none" w:sz="0" w:space="0" w:color="auto"/>
                                                                    <w:right w:val="none" w:sz="0" w:space="0" w:color="auto"/>
                                                                  </w:divBdr>
                                                                </w:div>
                                                                <w:div w:id="812019146">
                                                                  <w:marLeft w:val="0"/>
                                                                  <w:marRight w:val="0"/>
                                                                  <w:marTop w:val="0"/>
                                                                  <w:marBottom w:val="0"/>
                                                                  <w:divBdr>
                                                                    <w:top w:val="none" w:sz="0" w:space="0" w:color="auto"/>
                                                                    <w:left w:val="none" w:sz="0" w:space="0" w:color="auto"/>
                                                                    <w:bottom w:val="none" w:sz="0" w:space="0" w:color="auto"/>
                                                                    <w:right w:val="none" w:sz="0" w:space="0" w:color="auto"/>
                                                                  </w:divBdr>
                                                                </w:div>
                                                                <w:div w:id="275329568">
                                                                  <w:marLeft w:val="0"/>
                                                                  <w:marRight w:val="0"/>
                                                                  <w:marTop w:val="0"/>
                                                                  <w:marBottom w:val="0"/>
                                                                  <w:divBdr>
                                                                    <w:top w:val="none" w:sz="0" w:space="0" w:color="auto"/>
                                                                    <w:left w:val="none" w:sz="0" w:space="0" w:color="auto"/>
                                                                    <w:bottom w:val="none" w:sz="0" w:space="0" w:color="auto"/>
                                                                    <w:right w:val="none" w:sz="0" w:space="0" w:color="auto"/>
                                                                  </w:divBdr>
                                                                </w:div>
                                                                <w:div w:id="322858899">
                                                                  <w:marLeft w:val="0"/>
                                                                  <w:marRight w:val="0"/>
                                                                  <w:marTop w:val="0"/>
                                                                  <w:marBottom w:val="0"/>
                                                                  <w:divBdr>
                                                                    <w:top w:val="none" w:sz="0" w:space="0" w:color="auto"/>
                                                                    <w:left w:val="none" w:sz="0" w:space="0" w:color="auto"/>
                                                                    <w:bottom w:val="none" w:sz="0" w:space="0" w:color="auto"/>
                                                                    <w:right w:val="none" w:sz="0" w:space="0" w:color="auto"/>
                                                                  </w:divBdr>
                                                                </w:div>
                                                                <w:div w:id="102501456">
                                                                  <w:marLeft w:val="0"/>
                                                                  <w:marRight w:val="0"/>
                                                                  <w:marTop w:val="0"/>
                                                                  <w:marBottom w:val="0"/>
                                                                  <w:divBdr>
                                                                    <w:top w:val="none" w:sz="0" w:space="0" w:color="auto"/>
                                                                    <w:left w:val="none" w:sz="0" w:space="0" w:color="auto"/>
                                                                    <w:bottom w:val="none" w:sz="0" w:space="0" w:color="auto"/>
                                                                    <w:right w:val="none" w:sz="0" w:space="0" w:color="auto"/>
                                                                  </w:divBdr>
                                                                </w:div>
                                                                <w:div w:id="1513958546">
                                                                  <w:marLeft w:val="0"/>
                                                                  <w:marRight w:val="0"/>
                                                                  <w:marTop w:val="0"/>
                                                                  <w:marBottom w:val="0"/>
                                                                  <w:divBdr>
                                                                    <w:top w:val="none" w:sz="0" w:space="0" w:color="auto"/>
                                                                    <w:left w:val="none" w:sz="0" w:space="0" w:color="auto"/>
                                                                    <w:bottom w:val="none" w:sz="0" w:space="0" w:color="auto"/>
                                                                    <w:right w:val="none" w:sz="0" w:space="0" w:color="auto"/>
                                                                  </w:divBdr>
                                                                </w:div>
                                                                <w:div w:id="1731726542">
                                                                  <w:marLeft w:val="0"/>
                                                                  <w:marRight w:val="0"/>
                                                                  <w:marTop w:val="0"/>
                                                                  <w:marBottom w:val="0"/>
                                                                  <w:divBdr>
                                                                    <w:top w:val="none" w:sz="0" w:space="0" w:color="auto"/>
                                                                    <w:left w:val="none" w:sz="0" w:space="0" w:color="auto"/>
                                                                    <w:bottom w:val="none" w:sz="0" w:space="0" w:color="auto"/>
                                                                    <w:right w:val="none" w:sz="0" w:space="0" w:color="auto"/>
                                                                  </w:divBdr>
                                                                </w:div>
                                                                <w:div w:id="1449617161">
                                                                  <w:marLeft w:val="0"/>
                                                                  <w:marRight w:val="0"/>
                                                                  <w:marTop w:val="0"/>
                                                                  <w:marBottom w:val="0"/>
                                                                  <w:divBdr>
                                                                    <w:top w:val="none" w:sz="0" w:space="0" w:color="auto"/>
                                                                    <w:left w:val="none" w:sz="0" w:space="0" w:color="auto"/>
                                                                    <w:bottom w:val="none" w:sz="0" w:space="0" w:color="auto"/>
                                                                    <w:right w:val="none" w:sz="0" w:space="0" w:color="auto"/>
                                                                  </w:divBdr>
                                                                </w:div>
                                                                <w:div w:id="1941059157">
                                                                  <w:marLeft w:val="0"/>
                                                                  <w:marRight w:val="0"/>
                                                                  <w:marTop w:val="0"/>
                                                                  <w:marBottom w:val="0"/>
                                                                  <w:divBdr>
                                                                    <w:top w:val="none" w:sz="0" w:space="0" w:color="auto"/>
                                                                    <w:left w:val="none" w:sz="0" w:space="0" w:color="auto"/>
                                                                    <w:bottom w:val="none" w:sz="0" w:space="0" w:color="auto"/>
                                                                    <w:right w:val="none" w:sz="0" w:space="0" w:color="auto"/>
                                                                  </w:divBdr>
                                                                </w:div>
                                                                <w:div w:id="1923029681">
                                                                  <w:marLeft w:val="0"/>
                                                                  <w:marRight w:val="0"/>
                                                                  <w:marTop w:val="0"/>
                                                                  <w:marBottom w:val="0"/>
                                                                  <w:divBdr>
                                                                    <w:top w:val="none" w:sz="0" w:space="0" w:color="auto"/>
                                                                    <w:left w:val="none" w:sz="0" w:space="0" w:color="auto"/>
                                                                    <w:bottom w:val="none" w:sz="0" w:space="0" w:color="auto"/>
                                                                    <w:right w:val="none" w:sz="0" w:space="0" w:color="auto"/>
                                                                  </w:divBdr>
                                                                </w:div>
                                                                <w:div w:id="367726268">
                                                                  <w:marLeft w:val="0"/>
                                                                  <w:marRight w:val="0"/>
                                                                  <w:marTop w:val="0"/>
                                                                  <w:marBottom w:val="0"/>
                                                                  <w:divBdr>
                                                                    <w:top w:val="none" w:sz="0" w:space="0" w:color="auto"/>
                                                                    <w:left w:val="none" w:sz="0" w:space="0" w:color="auto"/>
                                                                    <w:bottom w:val="none" w:sz="0" w:space="0" w:color="auto"/>
                                                                    <w:right w:val="none" w:sz="0" w:space="0" w:color="auto"/>
                                                                  </w:divBdr>
                                                                </w:div>
                                                                <w:div w:id="1183280765">
                                                                  <w:marLeft w:val="0"/>
                                                                  <w:marRight w:val="0"/>
                                                                  <w:marTop w:val="0"/>
                                                                  <w:marBottom w:val="0"/>
                                                                  <w:divBdr>
                                                                    <w:top w:val="none" w:sz="0" w:space="0" w:color="auto"/>
                                                                    <w:left w:val="none" w:sz="0" w:space="0" w:color="auto"/>
                                                                    <w:bottom w:val="none" w:sz="0" w:space="0" w:color="auto"/>
                                                                    <w:right w:val="none" w:sz="0" w:space="0" w:color="auto"/>
                                                                  </w:divBdr>
                                                                </w:div>
                                                                <w:div w:id="1746148493">
                                                                  <w:marLeft w:val="0"/>
                                                                  <w:marRight w:val="0"/>
                                                                  <w:marTop w:val="0"/>
                                                                  <w:marBottom w:val="0"/>
                                                                  <w:divBdr>
                                                                    <w:top w:val="none" w:sz="0" w:space="0" w:color="auto"/>
                                                                    <w:left w:val="none" w:sz="0" w:space="0" w:color="auto"/>
                                                                    <w:bottom w:val="none" w:sz="0" w:space="0" w:color="auto"/>
                                                                    <w:right w:val="none" w:sz="0" w:space="0" w:color="auto"/>
                                                                  </w:divBdr>
                                                                </w:div>
                                                                <w:div w:id="1560358930">
                                                                  <w:marLeft w:val="0"/>
                                                                  <w:marRight w:val="0"/>
                                                                  <w:marTop w:val="0"/>
                                                                  <w:marBottom w:val="0"/>
                                                                  <w:divBdr>
                                                                    <w:top w:val="none" w:sz="0" w:space="0" w:color="auto"/>
                                                                    <w:left w:val="none" w:sz="0" w:space="0" w:color="auto"/>
                                                                    <w:bottom w:val="none" w:sz="0" w:space="0" w:color="auto"/>
                                                                    <w:right w:val="none" w:sz="0" w:space="0" w:color="auto"/>
                                                                  </w:divBdr>
                                                                </w:div>
                                                                <w:div w:id="1059130072">
                                                                  <w:marLeft w:val="0"/>
                                                                  <w:marRight w:val="0"/>
                                                                  <w:marTop w:val="0"/>
                                                                  <w:marBottom w:val="0"/>
                                                                  <w:divBdr>
                                                                    <w:top w:val="none" w:sz="0" w:space="0" w:color="auto"/>
                                                                    <w:left w:val="none" w:sz="0" w:space="0" w:color="auto"/>
                                                                    <w:bottom w:val="none" w:sz="0" w:space="0" w:color="auto"/>
                                                                    <w:right w:val="none" w:sz="0" w:space="0" w:color="auto"/>
                                                                  </w:divBdr>
                                                                </w:div>
                                                                <w:div w:id="294219219">
                                                                  <w:marLeft w:val="0"/>
                                                                  <w:marRight w:val="0"/>
                                                                  <w:marTop w:val="0"/>
                                                                  <w:marBottom w:val="0"/>
                                                                  <w:divBdr>
                                                                    <w:top w:val="none" w:sz="0" w:space="0" w:color="auto"/>
                                                                    <w:left w:val="none" w:sz="0" w:space="0" w:color="auto"/>
                                                                    <w:bottom w:val="none" w:sz="0" w:space="0" w:color="auto"/>
                                                                    <w:right w:val="none" w:sz="0" w:space="0" w:color="auto"/>
                                                                  </w:divBdr>
                                                                </w:div>
                                                                <w:div w:id="1408073036">
                                                                  <w:marLeft w:val="0"/>
                                                                  <w:marRight w:val="0"/>
                                                                  <w:marTop w:val="0"/>
                                                                  <w:marBottom w:val="0"/>
                                                                  <w:divBdr>
                                                                    <w:top w:val="none" w:sz="0" w:space="0" w:color="auto"/>
                                                                    <w:left w:val="none" w:sz="0" w:space="0" w:color="auto"/>
                                                                    <w:bottom w:val="none" w:sz="0" w:space="0" w:color="auto"/>
                                                                    <w:right w:val="none" w:sz="0" w:space="0" w:color="auto"/>
                                                                  </w:divBdr>
                                                                </w:div>
                                                                <w:div w:id="87239357">
                                                                  <w:marLeft w:val="0"/>
                                                                  <w:marRight w:val="0"/>
                                                                  <w:marTop w:val="0"/>
                                                                  <w:marBottom w:val="0"/>
                                                                  <w:divBdr>
                                                                    <w:top w:val="none" w:sz="0" w:space="0" w:color="auto"/>
                                                                    <w:left w:val="none" w:sz="0" w:space="0" w:color="auto"/>
                                                                    <w:bottom w:val="none" w:sz="0" w:space="0" w:color="auto"/>
                                                                    <w:right w:val="none" w:sz="0" w:space="0" w:color="auto"/>
                                                                  </w:divBdr>
                                                                </w:div>
                                                                <w:div w:id="8550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6447994">
      <w:bodyDiv w:val="1"/>
      <w:marLeft w:val="0"/>
      <w:marRight w:val="0"/>
      <w:marTop w:val="0"/>
      <w:marBottom w:val="0"/>
      <w:divBdr>
        <w:top w:val="none" w:sz="0" w:space="0" w:color="auto"/>
        <w:left w:val="none" w:sz="0" w:space="0" w:color="auto"/>
        <w:bottom w:val="none" w:sz="0" w:space="0" w:color="auto"/>
        <w:right w:val="none" w:sz="0" w:space="0" w:color="auto"/>
      </w:divBdr>
      <w:divsChild>
        <w:div w:id="1068310592">
          <w:marLeft w:val="0"/>
          <w:marRight w:val="0"/>
          <w:marTop w:val="0"/>
          <w:marBottom w:val="0"/>
          <w:divBdr>
            <w:top w:val="none" w:sz="0" w:space="0" w:color="auto"/>
            <w:left w:val="none" w:sz="0" w:space="0" w:color="auto"/>
            <w:bottom w:val="none" w:sz="0" w:space="0" w:color="auto"/>
            <w:right w:val="none" w:sz="0" w:space="0" w:color="auto"/>
          </w:divBdr>
          <w:divsChild>
            <w:div w:id="1039009510">
              <w:marLeft w:val="0"/>
              <w:marRight w:val="0"/>
              <w:marTop w:val="0"/>
              <w:marBottom w:val="0"/>
              <w:divBdr>
                <w:top w:val="none" w:sz="0" w:space="0" w:color="auto"/>
                <w:left w:val="none" w:sz="0" w:space="0" w:color="auto"/>
                <w:bottom w:val="none" w:sz="0" w:space="0" w:color="auto"/>
                <w:right w:val="none" w:sz="0" w:space="0" w:color="auto"/>
              </w:divBdr>
              <w:divsChild>
                <w:div w:id="1853567701">
                  <w:marLeft w:val="0"/>
                  <w:marRight w:val="0"/>
                  <w:marTop w:val="0"/>
                  <w:marBottom w:val="0"/>
                  <w:divBdr>
                    <w:top w:val="none" w:sz="0" w:space="0" w:color="auto"/>
                    <w:left w:val="none" w:sz="0" w:space="0" w:color="auto"/>
                    <w:bottom w:val="none" w:sz="0" w:space="0" w:color="auto"/>
                    <w:right w:val="none" w:sz="0" w:space="0" w:color="auto"/>
                  </w:divBdr>
                  <w:divsChild>
                    <w:div w:id="1016735712">
                      <w:marLeft w:val="0"/>
                      <w:marRight w:val="0"/>
                      <w:marTop w:val="0"/>
                      <w:marBottom w:val="0"/>
                      <w:divBdr>
                        <w:top w:val="none" w:sz="0" w:space="0" w:color="auto"/>
                        <w:left w:val="none" w:sz="0" w:space="0" w:color="auto"/>
                        <w:bottom w:val="none" w:sz="0" w:space="0" w:color="auto"/>
                        <w:right w:val="none" w:sz="0" w:space="0" w:color="auto"/>
                      </w:divBdr>
                    </w:div>
                    <w:div w:id="1534540927">
                      <w:marLeft w:val="0"/>
                      <w:marRight w:val="0"/>
                      <w:marTop w:val="0"/>
                      <w:marBottom w:val="0"/>
                      <w:divBdr>
                        <w:top w:val="none" w:sz="0" w:space="0" w:color="auto"/>
                        <w:left w:val="none" w:sz="0" w:space="0" w:color="auto"/>
                        <w:bottom w:val="none" w:sz="0" w:space="0" w:color="auto"/>
                        <w:right w:val="none" w:sz="0" w:space="0" w:color="auto"/>
                      </w:divBdr>
                    </w:div>
                    <w:div w:id="1296450918">
                      <w:marLeft w:val="0"/>
                      <w:marRight w:val="0"/>
                      <w:marTop w:val="0"/>
                      <w:marBottom w:val="0"/>
                      <w:divBdr>
                        <w:top w:val="none" w:sz="0" w:space="0" w:color="auto"/>
                        <w:left w:val="none" w:sz="0" w:space="0" w:color="auto"/>
                        <w:bottom w:val="none" w:sz="0" w:space="0" w:color="auto"/>
                        <w:right w:val="none" w:sz="0" w:space="0" w:color="auto"/>
                      </w:divBdr>
                      <w:divsChild>
                        <w:div w:id="2141802921">
                          <w:marLeft w:val="0"/>
                          <w:marRight w:val="0"/>
                          <w:marTop w:val="0"/>
                          <w:marBottom w:val="0"/>
                          <w:divBdr>
                            <w:top w:val="none" w:sz="0" w:space="0" w:color="auto"/>
                            <w:left w:val="none" w:sz="0" w:space="0" w:color="auto"/>
                            <w:bottom w:val="none" w:sz="0" w:space="0" w:color="auto"/>
                            <w:right w:val="none" w:sz="0" w:space="0" w:color="auto"/>
                          </w:divBdr>
                        </w:div>
                        <w:div w:id="1663851041">
                          <w:marLeft w:val="0"/>
                          <w:marRight w:val="0"/>
                          <w:marTop w:val="0"/>
                          <w:marBottom w:val="0"/>
                          <w:divBdr>
                            <w:top w:val="none" w:sz="0" w:space="0" w:color="auto"/>
                            <w:left w:val="none" w:sz="0" w:space="0" w:color="auto"/>
                            <w:bottom w:val="none" w:sz="0" w:space="0" w:color="auto"/>
                            <w:right w:val="none" w:sz="0" w:space="0" w:color="auto"/>
                          </w:divBdr>
                        </w:div>
                        <w:div w:id="10127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79749">
      <w:bodyDiv w:val="1"/>
      <w:marLeft w:val="0"/>
      <w:marRight w:val="0"/>
      <w:marTop w:val="0"/>
      <w:marBottom w:val="0"/>
      <w:divBdr>
        <w:top w:val="none" w:sz="0" w:space="0" w:color="auto"/>
        <w:left w:val="none" w:sz="0" w:space="0" w:color="auto"/>
        <w:bottom w:val="none" w:sz="0" w:space="0" w:color="auto"/>
        <w:right w:val="none" w:sz="0" w:space="0" w:color="auto"/>
      </w:divBdr>
      <w:divsChild>
        <w:div w:id="605117225">
          <w:marLeft w:val="0"/>
          <w:marRight w:val="0"/>
          <w:marTop w:val="0"/>
          <w:marBottom w:val="0"/>
          <w:divBdr>
            <w:top w:val="none" w:sz="0" w:space="0" w:color="auto"/>
            <w:left w:val="none" w:sz="0" w:space="0" w:color="auto"/>
            <w:bottom w:val="none" w:sz="0" w:space="0" w:color="auto"/>
            <w:right w:val="none" w:sz="0" w:space="0" w:color="auto"/>
          </w:divBdr>
          <w:divsChild>
            <w:div w:id="447167848">
              <w:marLeft w:val="0"/>
              <w:marRight w:val="0"/>
              <w:marTop w:val="0"/>
              <w:marBottom w:val="0"/>
              <w:divBdr>
                <w:top w:val="none" w:sz="0" w:space="0" w:color="auto"/>
                <w:left w:val="none" w:sz="0" w:space="0" w:color="auto"/>
                <w:bottom w:val="none" w:sz="0" w:space="0" w:color="auto"/>
                <w:right w:val="none" w:sz="0" w:space="0" w:color="auto"/>
              </w:divBdr>
            </w:div>
            <w:div w:id="512306273">
              <w:marLeft w:val="0"/>
              <w:marRight w:val="0"/>
              <w:marTop w:val="0"/>
              <w:marBottom w:val="0"/>
              <w:divBdr>
                <w:top w:val="none" w:sz="0" w:space="0" w:color="auto"/>
                <w:left w:val="none" w:sz="0" w:space="0" w:color="auto"/>
                <w:bottom w:val="none" w:sz="0" w:space="0" w:color="auto"/>
                <w:right w:val="none" w:sz="0" w:space="0" w:color="auto"/>
              </w:divBdr>
            </w:div>
            <w:div w:id="867525473">
              <w:marLeft w:val="0"/>
              <w:marRight w:val="0"/>
              <w:marTop w:val="0"/>
              <w:marBottom w:val="0"/>
              <w:divBdr>
                <w:top w:val="none" w:sz="0" w:space="0" w:color="auto"/>
                <w:left w:val="none" w:sz="0" w:space="0" w:color="auto"/>
                <w:bottom w:val="none" w:sz="0" w:space="0" w:color="auto"/>
                <w:right w:val="none" w:sz="0" w:space="0" w:color="auto"/>
              </w:divBdr>
            </w:div>
            <w:div w:id="1040937118">
              <w:marLeft w:val="0"/>
              <w:marRight w:val="0"/>
              <w:marTop w:val="0"/>
              <w:marBottom w:val="0"/>
              <w:divBdr>
                <w:top w:val="none" w:sz="0" w:space="0" w:color="auto"/>
                <w:left w:val="none" w:sz="0" w:space="0" w:color="auto"/>
                <w:bottom w:val="none" w:sz="0" w:space="0" w:color="auto"/>
                <w:right w:val="none" w:sz="0" w:space="0" w:color="auto"/>
              </w:divBdr>
            </w:div>
            <w:div w:id="1155336394">
              <w:marLeft w:val="0"/>
              <w:marRight w:val="0"/>
              <w:marTop w:val="0"/>
              <w:marBottom w:val="0"/>
              <w:divBdr>
                <w:top w:val="none" w:sz="0" w:space="0" w:color="auto"/>
                <w:left w:val="none" w:sz="0" w:space="0" w:color="auto"/>
                <w:bottom w:val="none" w:sz="0" w:space="0" w:color="auto"/>
                <w:right w:val="none" w:sz="0" w:space="0" w:color="auto"/>
              </w:divBdr>
            </w:div>
            <w:div w:id="1233345172">
              <w:marLeft w:val="0"/>
              <w:marRight w:val="0"/>
              <w:marTop w:val="0"/>
              <w:marBottom w:val="0"/>
              <w:divBdr>
                <w:top w:val="none" w:sz="0" w:space="0" w:color="auto"/>
                <w:left w:val="none" w:sz="0" w:space="0" w:color="auto"/>
                <w:bottom w:val="none" w:sz="0" w:space="0" w:color="auto"/>
                <w:right w:val="none" w:sz="0" w:space="0" w:color="auto"/>
              </w:divBdr>
            </w:div>
            <w:div w:id="1959486874">
              <w:marLeft w:val="0"/>
              <w:marRight w:val="0"/>
              <w:marTop w:val="0"/>
              <w:marBottom w:val="0"/>
              <w:divBdr>
                <w:top w:val="none" w:sz="0" w:space="0" w:color="auto"/>
                <w:left w:val="none" w:sz="0" w:space="0" w:color="auto"/>
                <w:bottom w:val="none" w:sz="0" w:space="0" w:color="auto"/>
                <w:right w:val="none" w:sz="0" w:space="0" w:color="auto"/>
              </w:divBdr>
            </w:div>
            <w:div w:id="2027830673">
              <w:marLeft w:val="0"/>
              <w:marRight w:val="0"/>
              <w:marTop w:val="0"/>
              <w:marBottom w:val="0"/>
              <w:divBdr>
                <w:top w:val="none" w:sz="0" w:space="0" w:color="auto"/>
                <w:left w:val="none" w:sz="0" w:space="0" w:color="auto"/>
                <w:bottom w:val="none" w:sz="0" w:space="0" w:color="auto"/>
                <w:right w:val="none" w:sz="0" w:space="0" w:color="auto"/>
              </w:divBdr>
            </w:div>
            <w:div w:id="2043746647">
              <w:marLeft w:val="0"/>
              <w:marRight w:val="0"/>
              <w:marTop w:val="0"/>
              <w:marBottom w:val="0"/>
              <w:divBdr>
                <w:top w:val="none" w:sz="0" w:space="0" w:color="auto"/>
                <w:left w:val="none" w:sz="0" w:space="0" w:color="auto"/>
                <w:bottom w:val="none" w:sz="0" w:space="0" w:color="auto"/>
                <w:right w:val="none" w:sz="0" w:space="0" w:color="auto"/>
              </w:divBdr>
            </w:div>
            <w:div w:id="21077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5769">
      <w:bodyDiv w:val="1"/>
      <w:marLeft w:val="0"/>
      <w:marRight w:val="0"/>
      <w:marTop w:val="0"/>
      <w:marBottom w:val="0"/>
      <w:divBdr>
        <w:top w:val="none" w:sz="0" w:space="0" w:color="auto"/>
        <w:left w:val="none" w:sz="0" w:space="0" w:color="auto"/>
        <w:bottom w:val="none" w:sz="0" w:space="0" w:color="auto"/>
        <w:right w:val="none" w:sz="0" w:space="0" w:color="auto"/>
      </w:divBdr>
      <w:divsChild>
        <w:div w:id="1650524528">
          <w:marLeft w:val="0"/>
          <w:marRight w:val="0"/>
          <w:marTop w:val="0"/>
          <w:marBottom w:val="0"/>
          <w:divBdr>
            <w:top w:val="none" w:sz="0" w:space="0" w:color="auto"/>
            <w:left w:val="none" w:sz="0" w:space="0" w:color="auto"/>
            <w:bottom w:val="none" w:sz="0" w:space="0" w:color="auto"/>
            <w:right w:val="none" w:sz="0" w:space="0" w:color="auto"/>
          </w:divBdr>
          <w:divsChild>
            <w:div w:id="1305116400">
              <w:marLeft w:val="0"/>
              <w:marRight w:val="0"/>
              <w:marTop w:val="0"/>
              <w:marBottom w:val="0"/>
              <w:divBdr>
                <w:top w:val="none" w:sz="0" w:space="0" w:color="auto"/>
                <w:left w:val="none" w:sz="0" w:space="0" w:color="auto"/>
                <w:bottom w:val="none" w:sz="0" w:space="0" w:color="auto"/>
                <w:right w:val="none" w:sz="0" w:space="0" w:color="auto"/>
              </w:divBdr>
              <w:divsChild>
                <w:div w:id="742139445">
                  <w:marLeft w:val="0"/>
                  <w:marRight w:val="0"/>
                  <w:marTop w:val="0"/>
                  <w:marBottom w:val="0"/>
                  <w:divBdr>
                    <w:top w:val="none" w:sz="0" w:space="0" w:color="auto"/>
                    <w:left w:val="none" w:sz="0" w:space="0" w:color="auto"/>
                    <w:bottom w:val="none" w:sz="0" w:space="0" w:color="auto"/>
                    <w:right w:val="none" w:sz="0" w:space="0" w:color="auto"/>
                  </w:divBdr>
                  <w:divsChild>
                    <w:div w:id="2010863050">
                      <w:marLeft w:val="0"/>
                      <w:marRight w:val="0"/>
                      <w:marTop w:val="0"/>
                      <w:marBottom w:val="0"/>
                      <w:divBdr>
                        <w:top w:val="none" w:sz="0" w:space="0" w:color="auto"/>
                        <w:left w:val="none" w:sz="0" w:space="0" w:color="auto"/>
                        <w:bottom w:val="none" w:sz="0" w:space="0" w:color="auto"/>
                        <w:right w:val="none" w:sz="0" w:space="0" w:color="auto"/>
                      </w:divBdr>
                    </w:div>
                    <w:div w:id="1160540966">
                      <w:marLeft w:val="0"/>
                      <w:marRight w:val="0"/>
                      <w:marTop w:val="0"/>
                      <w:marBottom w:val="0"/>
                      <w:divBdr>
                        <w:top w:val="none" w:sz="0" w:space="0" w:color="auto"/>
                        <w:left w:val="none" w:sz="0" w:space="0" w:color="auto"/>
                        <w:bottom w:val="none" w:sz="0" w:space="0" w:color="auto"/>
                        <w:right w:val="none" w:sz="0" w:space="0" w:color="auto"/>
                      </w:divBdr>
                    </w:div>
                    <w:div w:id="793672717">
                      <w:marLeft w:val="0"/>
                      <w:marRight w:val="0"/>
                      <w:marTop w:val="0"/>
                      <w:marBottom w:val="0"/>
                      <w:divBdr>
                        <w:top w:val="none" w:sz="0" w:space="0" w:color="auto"/>
                        <w:left w:val="none" w:sz="0" w:space="0" w:color="auto"/>
                        <w:bottom w:val="none" w:sz="0" w:space="0" w:color="auto"/>
                        <w:right w:val="none" w:sz="0" w:space="0" w:color="auto"/>
                      </w:divBdr>
                    </w:div>
                    <w:div w:id="728071627">
                      <w:marLeft w:val="0"/>
                      <w:marRight w:val="0"/>
                      <w:marTop w:val="0"/>
                      <w:marBottom w:val="0"/>
                      <w:divBdr>
                        <w:top w:val="none" w:sz="0" w:space="0" w:color="auto"/>
                        <w:left w:val="none" w:sz="0" w:space="0" w:color="auto"/>
                        <w:bottom w:val="none" w:sz="0" w:space="0" w:color="auto"/>
                        <w:right w:val="none" w:sz="0" w:space="0" w:color="auto"/>
                      </w:divBdr>
                    </w:div>
                    <w:div w:id="1898776856">
                      <w:marLeft w:val="0"/>
                      <w:marRight w:val="0"/>
                      <w:marTop w:val="0"/>
                      <w:marBottom w:val="0"/>
                      <w:divBdr>
                        <w:top w:val="none" w:sz="0" w:space="0" w:color="auto"/>
                        <w:left w:val="none" w:sz="0" w:space="0" w:color="auto"/>
                        <w:bottom w:val="none" w:sz="0" w:space="0" w:color="auto"/>
                        <w:right w:val="none" w:sz="0" w:space="0" w:color="auto"/>
                      </w:divBdr>
                    </w:div>
                    <w:div w:id="1640762114">
                      <w:marLeft w:val="0"/>
                      <w:marRight w:val="0"/>
                      <w:marTop w:val="0"/>
                      <w:marBottom w:val="0"/>
                      <w:divBdr>
                        <w:top w:val="none" w:sz="0" w:space="0" w:color="auto"/>
                        <w:left w:val="none" w:sz="0" w:space="0" w:color="auto"/>
                        <w:bottom w:val="none" w:sz="0" w:space="0" w:color="auto"/>
                        <w:right w:val="none" w:sz="0" w:space="0" w:color="auto"/>
                      </w:divBdr>
                    </w:div>
                    <w:div w:id="15399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515">
      <w:bodyDiv w:val="1"/>
      <w:marLeft w:val="0"/>
      <w:marRight w:val="0"/>
      <w:marTop w:val="0"/>
      <w:marBottom w:val="0"/>
      <w:divBdr>
        <w:top w:val="none" w:sz="0" w:space="0" w:color="auto"/>
        <w:left w:val="none" w:sz="0" w:space="0" w:color="auto"/>
        <w:bottom w:val="none" w:sz="0" w:space="0" w:color="auto"/>
        <w:right w:val="none" w:sz="0" w:space="0" w:color="auto"/>
      </w:divBdr>
    </w:div>
    <w:div w:id="182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76012477">
          <w:marLeft w:val="0"/>
          <w:marRight w:val="0"/>
          <w:marTop w:val="0"/>
          <w:marBottom w:val="0"/>
          <w:divBdr>
            <w:top w:val="none" w:sz="0" w:space="0" w:color="auto"/>
            <w:left w:val="none" w:sz="0" w:space="0" w:color="auto"/>
            <w:bottom w:val="none" w:sz="0" w:space="0" w:color="auto"/>
            <w:right w:val="none" w:sz="0" w:space="0" w:color="auto"/>
          </w:divBdr>
          <w:divsChild>
            <w:div w:id="153879267">
              <w:marLeft w:val="0"/>
              <w:marRight w:val="0"/>
              <w:marTop w:val="0"/>
              <w:marBottom w:val="0"/>
              <w:divBdr>
                <w:top w:val="none" w:sz="0" w:space="0" w:color="auto"/>
                <w:left w:val="none" w:sz="0" w:space="0" w:color="auto"/>
                <w:bottom w:val="none" w:sz="0" w:space="0" w:color="auto"/>
                <w:right w:val="none" w:sz="0" w:space="0" w:color="auto"/>
              </w:divBdr>
            </w:div>
            <w:div w:id="416246905">
              <w:marLeft w:val="0"/>
              <w:marRight w:val="0"/>
              <w:marTop w:val="0"/>
              <w:marBottom w:val="0"/>
              <w:divBdr>
                <w:top w:val="none" w:sz="0" w:space="0" w:color="auto"/>
                <w:left w:val="none" w:sz="0" w:space="0" w:color="auto"/>
                <w:bottom w:val="none" w:sz="0" w:space="0" w:color="auto"/>
                <w:right w:val="none" w:sz="0" w:space="0" w:color="auto"/>
              </w:divBdr>
            </w:div>
            <w:div w:id="431362735">
              <w:marLeft w:val="0"/>
              <w:marRight w:val="0"/>
              <w:marTop w:val="0"/>
              <w:marBottom w:val="0"/>
              <w:divBdr>
                <w:top w:val="none" w:sz="0" w:space="0" w:color="auto"/>
                <w:left w:val="none" w:sz="0" w:space="0" w:color="auto"/>
                <w:bottom w:val="none" w:sz="0" w:space="0" w:color="auto"/>
                <w:right w:val="none" w:sz="0" w:space="0" w:color="auto"/>
              </w:divBdr>
            </w:div>
            <w:div w:id="669527318">
              <w:marLeft w:val="0"/>
              <w:marRight w:val="0"/>
              <w:marTop w:val="0"/>
              <w:marBottom w:val="0"/>
              <w:divBdr>
                <w:top w:val="none" w:sz="0" w:space="0" w:color="auto"/>
                <w:left w:val="none" w:sz="0" w:space="0" w:color="auto"/>
                <w:bottom w:val="none" w:sz="0" w:space="0" w:color="auto"/>
                <w:right w:val="none" w:sz="0" w:space="0" w:color="auto"/>
              </w:divBdr>
            </w:div>
            <w:div w:id="671567368">
              <w:marLeft w:val="0"/>
              <w:marRight w:val="0"/>
              <w:marTop w:val="0"/>
              <w:marBottom w:val="0"/>
              <w:divBdr>
                <w:top w:val="none" w:sz="0" w:space="0" w:color="auto"/>
                <w:left w:val="none" w:sz="0" w:space="0" w:color="auto"/>
                <w:bottom w:val="none" w:sz="0" w:space="0" w:color="auto"/>
                <w:right w:val="none" w:sz="0" w:space="0" w:color="auto"/>
              </w:divBdr>
            </w:div>
            <w:div w:id="1179275891">
              <w:marLeft w:val="0"/>
              <w:marRight w:val="0"/>
              <w:marTop w:val="0"/>
              <w:marBottom w:val="0"/>
              <w:divBdr>
                <w:top w:val="none" w:sz="0" w:space="0" w:color="auto"/>
                <w:left w:val="none" w:sz="0" w:space="0" w:color="auto"/>
                <w:bottom w:val="none" w:sz="0" w:space="0" w:color="auto"/>
                <w:right w:val="none" w:sz="0" w:space="0" w:color="auto"/>
              </w:divBdr>
            </w:div>
            <w:div w:id="1245530972">
              <w:marLeft w:val="0"/>
              <w:marRight w:val="0"/>
              <w:marTop w:val="0"/>
              <w:marBottom w:val="0"/>
              <w:divBdr>
                <w:top w:val="none" w:sz="0" w:space="0" w:color="auto"/>
                <w:left w:val="none" w:sz="0" w:space="0" w:color="auto"/>
                <w:bottom w:val="none" w:sz="0" w:space="0" w:color="auto"/>
                <w:right w:val="none" w:sz="0" w:space="0" w:color="auto"/>
              </w:divBdr>
            </w:div>
            <w:div w:id="1473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3207">
      <w:bodyDiv w:val="1"/>
      <w:marLeft w:val="0"/>
      <w:marRight w:val="0"/>
      <w:marTop w:val="0"/>
      <w:marBottom w:val="0"/>
      <w:divBdr>
        <w:top w:val="none" w:sz="0" w:space="0" w:color="auto"/>
        <w:left w:val="none" w:sz="0" w:space="0" w:color="auto"/>
        <w:bottom w:val="none" w:sz="0" w:space="0" w:color="auto"/>
        <w:right w:val="none" w:sz="0" w:space="0" w:color="auto"/>
      </w:divBdr>
      <w:divsChild>
        <w:div w:id="294794714">
          <w:marLeft w:val="0"/>
          <w:marRight w:val="0"/>
          <w:marTop w:val="0"/>
          <w:marBottom w:val="0"/>
          <w:divBdr>
            <w:top w:val="none" w:sz="0" w:space="0" w:color="auto"/>
            <w:left w:val="none" w:sz="0" w:space="0" w:color="auto"/>
            <w:bottom w:val="none" w:sz="0" w:space="0" w:color="auto"/>
            <w:right w:val="none" w:sz="0" w:space="0" w:color="auto"/>
          </w:divBdr>
          <w:divsChild>
            <w:div w:id="151916424">
              <w:marLeft w:val="0"/>
              <w:marRight w:val="0"/>
              <w:marTop w:val="0"/>
              <w:marBottom w:val="0"/>
              <w:divBdr>
                <w:top w:val="none" w:sz="0" w:space="0" w:color="auto"/>
                <w:left w:val="none" w:sz="0" w:space="0" w:color="auto"/>
                <w:bottom w:val="none" w:sz="0" w:space="0" w:color="auto"/>
                <w:right w:val="none" w:sz="0" w:space="0" w:color="auto"/>
              </w:divBdr>
            </w:div>
            <w:div w:id="731005697">
              <w:marLeft w:val="0"/>
              <w:marRight w:val="0"/>
              <w:marTop w:val="0"/>
              <w:marBottom w:val="0"/>
              <w:divBdr>
                <w:top w:val="none" w:sz="0" w:space="0" w:color="auto"/>
                <w:left w:val="none" w:sz="0" w:space="0" w:color="auto"/>
                <w:bottom w:val="none" w:sz="0" w:space="0" w:color="auto"/>
                <w:right w:val="none" w:sz="0" w:space="0" w:color="auto"/>
              </w:divBdr>
            </w:div>
            <w:div w:id="929048896">
              <w:marLeft w:val="0"/>
              <w:marRight w:val="0"/>
              <w:marTop w:val="0"/>
              <w:marBottom w:val="0"/>
              <w:divBdr>
                <w:top w:val="none" w:sz="0" w:space="0" w:color="auto"/>
                <w:left w:val="none" w:sz="0" w:space="0" w:color="auto"/>
                <w:bottom w:val="none" w:sz="0" w:space="0" w:color="auto"/>
                <w:right w:val="none" w:sz="0" w:space="0" w:color="auto"/>
              </w:divBdr>
            </w:div>
            <w:div w:id="990256173">
              <w:marLeft w:val="0"/>
              <w:marRight w:val="0"/>
              <w:marTop w:val="0"/>
              <w:marBottom w:val="0"/>
              <w:divBdr>
                <w:top w:val="none" w:sz="0" w:space="0" w:color="auto"/>
                <w:left w:val="none" w:sz="0" w:space="0" w:color="auto"/>
                <w:bottom w:val="none" w:sz="0" w:space="0" w:color="auto"/>
                <w:right w:val="none" w:sz="0" w:space="0" w:color="auto"/>
              </w:divBdr>
            </w:div>
            <w:div w:id="1447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8005">
      <w:bodyDiv w:val="1"/>
      <w:marLeft w:val="0"/>
      <w:marRight w:val="0"/>
      <w:marTop w:val="0"/>
      <w:marBottom w:val="0"/>
      <w:divBdr>
        <w:top w:val="none" w:sz="0" w:space="0" w:color="auto"/>
        <w:left w:val="none" w:sz="0" w:space="0" w:color="auto"/>
        <w:bottom w:val="none" w:sz="0" w:space="0" w:color="auto"/>
        <w:right w:val="none" w:sz="0" w:space="0" w:color="auto"/>
      </w:divBdr>
      <w:divsChild>
        <w:div w:id="1119375358">
          <w:marLeft w:val="0"/>
          <w:marRight w:val="0"/>
          <w:marTop w:val="0"/>
          <w:marBottom w:val="0"/>
          <w:divBdr>
            <w:top w:val="none" w:sz="0" w:space="0" w:color="auto"/>
            <w:left w:val="none" w:sz="0" w:space="0" w:color="auto"/>
            <w:bottom w:val="none" w:sz="0" w:space="0" w:color="auto"/>
            <w:right w:val="none" w:sz="0" w:space="0" w:color="auto"/>
          </w:divBdr>
          <w:divsChild>
            <w:div w:id="604650339">
              <w:marLeft w:val="0"/>
              <w:marRight w:val="0"/>
              <w:marTop w:val="0"/>
              <w:marBottom w:val="0"/>
              <w:divBdr>
                <w:top w:val="none" w:sz="0" w:space="0" w:color="auto"/>
                <w:left w:val="none" w:sz="0" w:space="0" w:color="auto"/>
                <w:bottom w:val="none" w:sz="0" w:space="0" w:color="auto"/>
                <w:right w:val="none" w:sz="0" w:space="0" w:color="auto"/>
              </w:divBdr>
            </w:div>
            <w:div w:id="619605258">
              <w:marLeft w:val="0"/>
              <w:marRight w:val="0"/>
              <w:marTop w:val="0"/>
              <w:marBottom w:val="0"/>
              <w:divBdr>
                <w:top w:val="none" w:sz="0" w:space="0" w:color="auto"/>
                <w:left w:val="none" w:sz="0" w:space="0" w:color="auto"/>
                <w:bottom w:val="none" w:sz="0" w:space="0" w:color="auto"/>
                <w:right w:val="none" w:sz="0" w:space="0" w:color="auto"/>
              </w:divBdr>
            </w:div>
            <w:div w:id="831531696">
              <w:marLeft w:val="0"/>
              <w:marRight w:val="0"/>
              <w:marTop w:val="0"/>
              <w:marBottom w:val="0"/>
              <w:divBdr>
                <w:top w:val="none" w:sz="0" w:space="0" w:color="auto"/>
                <w:left w:val="none" w:sz="0" w:space="0" w:color="auto"/>
                <w:bottom w:val="none" w:sz="0" w:space="0" w:color="auto"/>
                <w:right w:val="none" w:sz="0" w:space="0" w:color="auto"/>
              </w:divBdr>
            </w:div>
            <w:div w:id="10998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anmansker@bellsouth.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mona@mjacksoncpa.com" TargetMode="External"/><Relationship Id="rId17" Type="http://schemas.openxmlformats.org/officeDocument/2006/relationships/hyperlink" Target="mailto:kcarmody@cityofpensacol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dna.williams@bhcpn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tutchto@southernco.co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endi.ochs@studergroup.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E4AA1849CAA43BB97BC83871A0188" ma:contentTypeVersion="0" ma:contentTypeDescription="Create a new document." ma:contentTypeScope="" ma:versionID="8e49f759dd6b703711bbdcbdcfd5fb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E17B-8662-483F-BA8B-66D4024CD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722CA0-CB46-4F26-8B0C-D3BC6587FB07}">
  <ds:schemaRefs>
    <ds:schemaRef ds:uri="http://schemas.microsoft.com/sharepoint/v3/contenttype/forms"/>
  </ds:schemaRefs>
</ds:datastoreItem>
</file>

<file path=customXml/itemProps3.xml><?xml version="1.0" encoding="utf-8"?>
<ds:datastoreItem xmlns:ds="http://schemas.openxmlformats.org/officeDocument/2006/customXml" ds:itemID="{A5D069B4-7872-48F9-89CD-C689081AFE3A}">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B4FF74D-5568-4D5E-AF49-C369B7FD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17</Pages>
  <Words>2595</Words>
  <Characters>16741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Unit Writer Responsibilities</vt:lpstr>
    </vt:vector>
  </TitlesOfParts>
  <Company>Office of Early Learning, Accountability Unit</Company>
  <LinksUpToDate>false</LinksUpToDate>
  <CharactersWithSpaces>19298</CharactersWithSpaces>
  <SharedDoc>false</SharedDoc>
  <HLinks>
    <vt:vector size="6" baseType="variant">
      <vt:variant>
        <vt:i4>4522077</vt:i4>
      </vt:variant>
      <vt:variant>
        <vt:i4>0</vt:i4>
      </vt:variant>
      <vt:variant>
        <vt:i4>0</vt:i4>
      </vt:variant>
      <vt:variant>
        <vt:i4>5</vt:i4>
      </vt:variant>
      <vt:variant>
        <vt:lpwstr>../../Local Settings/Temporary Internet Files/Content.Outlook/9X42YNOG/ELC Contract Certification Provisions and Assurances Checklist.pdf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Writer Responsibilities</dc:title>
  <dc:creator>Bruce Watson</dc:creator>
  <cp:lastModifiedBy>Bruce Watson</cp:lastModifiedBy>
  <cp:revision>16</cp:revision>
  <cp:lastPrinted>2015-04-22T13:04:00Z</cp:lastPrinted>
  <dcterms:created xsi:type="dcterms:W3CDTF">2015-04-20T18:30:00Z</dcterms:created>
  <dcterms:modified xsi:type="dcterms:W3CDTF">2015-05-06T21:52:00Z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lpwstr/>
  </property>
  <property fmtid="{D5CDD505-2E9C-101B-9397-08002B2CF9AE}" pid="3" name="_NewReviewCycle">
    <vt:lpwstr/>
  </property>
  <property fmtid="{D5CDD505-2E9C-101B-9397-08002B2CF9AE}" pid="4" name="_EmailEntryID">
    <vt:lpwstr>000000007331316345B61F4D8C312E8511E4845E0700B268596417AC9E46946373DD589595E100000000014B0000B268596417AC9E46946373DD589595E1000030DA61AB0000</vt:lpwstr>
  </property>
  <property fmtid="{D5CDD505-2E9C-101B-9397-08002B2CF9AE}" pid="5" name="Subject">
    <vt:lpwstr/>
  </property>
  <property fmtid="{D5CDD505-2E9C-101B-9397-08002B2CF9AE}" pid="6" name="Keywords">
    <vt:lpwstr/>
  </property>
  <property fmtid="{D5CDD505-2E9C-101B-9397-08002B2CF9AE}" pid="7" name="_Author">
    <vt:lpwstr>Tamara Price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_EmailStoreID">
    <vt:lpwstr>0000000038A1BB1005E5101AA1BB08002B2A56C20000454D534D44422E444C4C00000000000000001B55FA20AA6611CD9BC800AA002FC45A0C00000065786D623031002F6F3D464C4120474F562F6F753D4A26422F636E3D526563697069656E74732F636E3D616B696E73746100</vt:lpwstr>
  </property>
  <property fmtid="{D5CDD505-2E9C-101B-9397-08002B2CF9AE}" pid="14" name="ContentTypeId">
    <vt:lpwstr>0x010100D47E4AA1849CAA43BB97BC83871A0188</vt:lpwstr>
  </property>
  <property fmtid="{D5CDD505-2E9C-101B-9397-08002B2CF9AE}" pid="15" name="_EmailStoreID0">
    <vt:lpwstr>0000000038A1BB1005E5101AA1BB08002B2A56C20000454D534D44422E444C4C00000000000000001B55FA20AA6611CD9BC800AA002FC45A0C0000004457686970707340656C63657363616D6269612E6F7267002F6F3D45786368616E67654C6162732F6F753D45786368616E67652041646D696E697374726174697665204</vt:lpwstr>
  </property>
  <property fmtid="{D5CDD505-2E9C-101B-9397-08002B2CF9AE}" pid="16" name="_EmailStoreID1">
    <vt:lpwstr>7726F7570202846594449424F484632335350444C54292F636E3D526563697069656E74732F636E3D35346163353865376534626334363033613862333331663837303632613332652D446176696420576869707000E94632F44200000002000000100000004400570068006900700070007300400065006C00630065007300</vt:lpwstr>
  </property>
  <property fmtid="{D5CDD505-2E9C-101B-9397-08002B2CF9AE}" pid="17" name="_EmailStoreID2">
    <vt:lpwstr>630061006D006200690061002E006F007200670000000000</vt:lpwstr>
  </property>
</Properties>
</file>